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9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</w:t>
      </w:r>
    </w:p>
    <w:p w:rsidR="008A4989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навчально-методичного центру психологічної служби КЗ СОІППО</w:t>
      </w:r>
    </w:p>
    <w:p w:rsidR="00596927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BF0932" w:rsidRPr="00BF093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="006A5C03" w:rsidRPr="00BF0932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9A2250" w:rsidRPr="00B12832" w:rsidRDefault="009A2250" w:rsidP="00534B7F">
      <w:pPr>
        <w:ind w:firstLine="708"/>
        <w:jc w:val="both"/>
        <w:rPr>
          <w:sz w:val="24"/>
          <w:szCs w:val="24"/>
          <w:lang w:val="uk-UA"/>
        </w:rPr>
      </w:pPr>
    </w:p>
    <w:p w:rsidR="00BF0932" w:rsidRPr="00655C22" w:rsidRDefault="00BF0932" w:rsidP="00BF0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76 Закону України «Про освіту», Положення про </w:t>
      </w:r>
      <w:r w:rsidRPr="00655C22">
        <w:rPr>
          <w:sz w:val="28"/>
          <w:szCs w:val="28"/>
          <w:lang w:val="uk-UA"/>
        </w:rPr>
        <w:t>психологічну службу у системі освіти України, затвердженого наказом Міністерства освіти і науки України від 22.05.2018 № 509, психологічний супровід та соціально-педагогічний патронаж освітнього процесу забезпечується практичними психологами, соціальними педагогами та методистами з психологічної служби. Координація та організація діяльності психологічної служби системи освіти області, її науково-методичний супровід покладено на навчально-методичний центр психологічної служби комунального закладу Сумський обласний інститут післядипломної педагогічної освіти  (далі – Центр).</w:t>
      </w:r>
    </w:p>
    <w:p w:rsidR="001D0748" w:rsidRPr="00655C22" w:rsidRDefault="00B12832" w:rsidP="00DD0480">
      <w:pPr>
        <w:ind w:firstLine="708"/>
        <w:jc w:val="both"/>
        <w:rPr>
          <w:spacing w:val="8"/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У 201</w:t>
      </w:r>
      <w:r w:rsidR="00BF0932" w:rsidRPr="00655C22">
        <w:rPr>
          <w:sz w:val="28"/>
          <w:szCs w:val="28"/>
          <w:lang w:val="uk-UA"/>
        </w:rPr>
        <w:t>9</w:t>
      </w:r>
      <w:r w:rsidRPr="00655C22">
        <w:rPr>
          <w:sz w:val="28"/>
          <w:szCs w:val="28"/>
          <w:lang w:val="uk-UA"/>
        </w:rPr>
        <w:t xml:space="preserve"> році Центр працював над реалізацією основних завдань, визначених </w:t>
      </w:r>
      <w:r w:rsidR="00185663" w:rsidRPr="00655C22">
        <w:rPr>
          <w:sz w:val="28"/>
          <w:szCs w:val="28"/>
          <w:lang w:val="uk-UA"/>
        </w:rPr>
        <w:t>П</w:t>
      </w:r>
      <w:r w:rsidR="001D0748" w:rsidRPr="00655C22">
        <w:rPr>
          <w:sz w:val="28"/>
          <w:szCs w:val="28"/>
          <w:lang w:val="uk-UA"/>
        </w:rPr>
        <w:t>оложення</w:t>
      </w:r>
      <w:r w:rsidR="00185663" w:rsidRPr="00655C22">
        <w:rPr>
          <w:sz w:val="28"/>
          <w:szCs w:val="28"/>
          <w:lang w:val="uk-UA"/>
        </w:rPr>
        <w:t>м</w:t>
      </w:r>
      <w:r w:rsidR="00DD0480" w:rsidRPr="00655C22">
        <w:rPr>
          <w:sz w:val="28"/>
          <w:szCs w:val="28"/>
          <w:lang w:val="uk-UA"/>
        </w:rPr>
        <w:t xml:space="preserve"> про навчально-методичний центр пси</w:t>
      </w:r>
      <w:r w:rsidR="00C45843" w:rsidRPr="00655C22">
        <w:rPr>
          <w:sz w:val="28"/>
          <w:szCs w:val="28"/>
          <w:lang w:val="uk-UA"/>
        </w:rPr>
        <w:t>хологічної служби</w:t>
      </w:r>
      <w:r w:rsidR="00DD0480" w:rsidRPr="00655C22">
        <w:rPr>
          <w:sz w:val="28"/>
          <w:szCs w:val="28"/>
          <w:lang w:val="uk-UA"/>
        </w:rPr>
        <w:t xml:space="preserve">,  </w:t>
      </w:r>
      <w:r w:rsidR="00E46740" w:rsidRPr="00655C22">
        <w:rPr>
          <w:sz w:val="28"/>
          <w:szCs w:val="28"/>
          <w:lang w:val="uk-UA"/>
        </w:rPr>
        <w:t>схвален</w:t>
      </w:r>
      <w:r w:rsidR="00C45843" w:rsidRPr="00655C22">
        <w:rPr>
          <w:sz w:val="28"/>
          <w:szCs w:val="28"/>
          <w:lang w:val="uk-UA"/>
        </w:rPr>
        <w:t>ого</w:t>
      </w:r>
      <w:r w:rsidR="00E46740" w:rsidRPr="00655C22">
        <w:rPr>
          <w:sz w:val="28"/>
          <w:szCs w:val="28"/>
          <w:lang w:val="uk-UA"/>
        </w:rPr>
        <w:t xml:space="preserve"> рішенням вченої ради від 26.01.2016</w:t>
      </w:r>
      <w:r w:rsidR="00185663" w:rsidRPr="00655C22">
        <w:rPr>
          <w:sz w:val="28"/>
          <w:szCs w:val="28"/>
          <w:lang w:val="uk-UA"/>
        </w:rPr>
        <w:t xml:space="preserve">, </w:t>
      </w:r>
      <w:r w:rsidRPr="00655C22">
        <w:rPr>
          <w:sz w:val="28"/>
          <w:szCs w:val="28"/>
          <w:lang w:val="uk-UA"/>
        </w:rPr>
        <w:t>зокрема</w:t>
      </w:r>
      <w:r w:rsidR="00DD0480" w:rsidRPr="00655C22">
        <w:rPr>
          <w:sz w:val="28"/>
          <w:szCs w:val="28"/>
          <w:lang w:val="uk-UA"/>
        </w:rPr>
        <w:t xml:space="preserve">: </w:t>
      </w:r>
      <w:r w:rsidR="00634637" w:rsidRPr="00655C22">
        <w:rPr>
          <w:sz w:val="28"/>
          <w:szCs w:val="28"/>
          <w:lang w:val="uk-UA"/>
        </w:rPr>
        <w:t xml:space="preserve"> </w:t>
      </w:r>
    </w:p>
    <w:p w:rsidR="001D0748" w:rsidRPr="00655C22" w:rsidRDefault="001D0748" w:rsidP="00AE1215">
      <w:pPr>
        <w:ind w:firstLine="708"/>
        <w:jc w:val="both"/>
        <w:rPr>
          <w:i/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– </w:t>
      </w:r>
      <w:r w:rsidR="00374DFA" w:rsidRPr="00655C22">
        <w:rPr>
          <w:i/>
          <w:sz w:val="28"/>
          <w:szCs w:val="28"/>
          <w:lang w:val="uk-UA"/>
        </w:rPr>
        <w:t>контрол</w:t>
      </w:r>
      <w:r w:rsidRPr="00655C22">
        <w:rPr>
          <w:i/>
          <w:sz w:val="28"/>
          <w:szCs w:val="28"/>
          <w:lang w:val="uk-UA"/>
        </w:rPr>
        <w:t>ь</w:t>
      </w:r>
      <w:r w:rsidR="00374DFA" w:rsidRPr="00655C22">
        <w:rPr>
          <w:i/>
          <w:sz w:val="28"/>
          <w:szCs w:val="28"/>
          <w:lang w:val="uk-UA"/>
        </w:rPr>
        <w:t xml:space="preserve"> за дотриманням державних вимог </w:t>
      </w:r>
      <w:r w:rsidR="006A5C03" w:rsidRPr="00655C22">
        <w:rPr>
          <w:i/>
          <w:sz w:val="28"/>
          <w:szCs w:val="28"/>
          <w:lang w:val="uk-UA"/>
        </w:rPr>
        <w:t>що</w:t>
      </w:r>
      <w:r w:rsidR="00374DFA" w:rsidRPr="00655C22">
        <w:rPr>
          <w:i/>
          <w:sz w:val="28"/>
          <w:szCs w:val="28"/>
          <w:lang w:val="uk-UA"/>
        </w:rPr>
        <w:t>до змісту діяльності психологічної служби закладів освіти області</w:t>
      </w:r>
      <w:r w:rsidRPr="00655C22">
        <w:rPr>
          <w:i/>
          <w:sz w:val="28"/>
          <w:szCs w:val="28"/>
          <w:lang w:val="uk-UA"/>
        </w:rPr>
        <w:t>.</w:t>
      </w:r>
    </w:p>
    <w:p w:rsidR="00534B7F" w:rsidRPr="00655C22" w:rsidRDefault="00185663" w:rsidP="00AE12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У рамках реалізації цього завдання п</w:t>
      </w:r>
      <w:r w:rsidR="00AE1215" w:rsidRPr="00655C22">
        <w:rPr>
          <w:rFonts w:ascii="Times New Roman" w:hAnsi="Times New Roman" w:cs="Times New Roman"/>
          <w:sz w:val="28"/>
          <w:szCs w:val="28"/>
          <w:lang w:val="uk-UA"/>
        </w:rPr>
        <w:t>ротягом року</w:t>
      </w:r>
      <w:r w:rsidR="00E4674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215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Центром здійснено 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дні аналізу та регулювання діяльності спеціалістів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служби закладів освіти </w:t>
      </w:r>
      <w:proofErr w:type="spellStart"/>
      <w:r w:rsidR="00BF0932" w:rsidRPr="00655C22">
        <w:rPr>
          <w:rFonts w:ascii="Times New Roman" w:hAnsi="Times New Roman" w:cs="Times New Roman"/>
          <w:spacing w:val="8"/>
          <w:sz w:val="28"/>
          <w:szCs w:val="28"/>
          <w:lang w:val="uk-UA"/>
        </w:rPr>
        <w:t>Липоводолинського</w:t>
      </w:r>
      <w:proofErr w:type="spellEnd"/>
      <w:r w:rsidR="00BF0932" w:rsidRPr="00655C2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району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. За результатами вивчення підготовлено узагальнююч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, що доведен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освітою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психологічної служби, керівників закладів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31258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освіти і науки Сумської обласної державної адміністрації від</w:t>
      </w:r>
      <w:r w:rsidR="00BF0932" w:rsidRPr="00655C22">
        <w:rPr>
          <w:sz w:val="28"/>
          <w:szCs w:val="28"/>
          <w:lang w:val="uk-UA"/>
        </w:rPr>
        <w:t xml:space="preserve">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11.03.2019 № 09-13/1075</w:t>
      </w:r>
      <w:r w:rsidR="00B31258" w:rsidRPr="00655C2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048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проведено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аналіз та регулювання діяльності</w:t>
      </w:r>
      <w:r w:rsidR="00DD048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психологів закладів позашкільної освіти щодо протидії насильству та </w:t>
      </w:r>
      <w:proofErr w:type="spellStart"/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 (жовтень 2019 року), практичних психологів </w:t>
      </w:r>
      <w:proofErr w:type="spellStart"/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щодо організації профілактичної роботи в закладах освіти (листопад 2019 року), </w:t>
      </w:r>
      <w:r w:rsidR="00DD048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педагогів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закладів професійної (професійно-технічної), вищої </w:t>
      </w:r>
      <w:proofErr w:type="spellStart"/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передфахової</w:t>
      </w:r>
      <w:proofErr w:type="spellEnd"/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освіти щодо соціально-педагогічної просвіти педагогічних працівників </w:t>
      </w:r>
      <w:r w:rsidR="00DD048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грудень 2019</w:t>
      </w:r>
      <w:r w:rsidR="00DD048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0480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15" w:rsidRPr="00655C22" w:rsidRDefault="00AE1215" w:rsidP="00AE121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/>
          <w:i/>
          <w:sz w:val="28"/>
          <w:szCs w:val="28"/>
          <w:lang w:val="uk-UA"/>
        </w:rPr>
        <w:t>аналіз, оцінк</w:t>
      </w:r>
      <w:r w:rsidR="00185663" w:rsidRPr="00655C22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655C22">
        <w:rPr>
          <w:rFonts w:ascii="Times New Roman" w:hAnsi="Times New Roman"/>
          <w:i/>
          <w:sz w:val="28"/>
          <w:szCs w:val="28"/>
          <w:lang w:val="uk-UA"/>
        </w:rPr>
        <w:t xml:space="preserve"> і прогноз розвитку психологічної служби області.</w:t>
      </w:r>
    </w:p>
    <w:p w:rsidR="00AE2060" w:rsidRPr="00655C22" w:rsidRDefault="00185663" w:rsidP="00AE2060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Центром</w:t>
      </w:r>
      <w:r w:rsidR="00AE1215" w:rsidRPr="00655C22">
        <w:rPr>
          <w:sz w:val="28"/>
          <w:szCs w:val="28"/>
          <w:lang w:val="uk-UA"/>
        </w:rPr>
        <w:t xml:space="preserve"> </w:t>
      </w:r>
      <w:r w:rsidR="00AE2060" w:rsidRPr="00655C22">
        <w:rPr>
          <w:sz w:val="28"/>
          <w:szCs w:val="28"/>
          <w:lang w:val="uk-UA"/>
        </w:rPr>
        <w:t>проведено</w:t>
      </w:r>
      <w:r w:rsidR="00AE1215" w:rsidRPr="00655C22">
        <w:rPr>
          <w:sz w:val="28"/>
          <w:szCs w:val="28"/>
          <w:lang w:val="uk-UA"/>
        </w:rPr>
        <w:t xml:space="preserve"> </w:t>
      </w:r>
      <w:r w:rsidR="00AE2060" w:rsidRPr="00655C22">
        <w:rPr>
          <w:sz w:val="28"/>
          <w:szCs w:val="28"/>
          <w:lang w:val="uk-UA"/>
        </w:rPr>
        <w:t>моніторинг кадрового забезпечення закладів освіти області практичними психологами та соціальними педагогами (травень, вересень 201</w:t>
      </w:r>
      <w:r w:rsidR="00550955" w:rsidRPr="00655C22">
        <w:rPr>
          <w:sz w:val="28"/>
          <w:szCs w:val="28"/>
          <w:lang w:val="uk-UA"/>
        </w:rPr>
        <w:t>9</w:t>
      </w:r>
      <w:r w:rsidR="00AE2060" w:rsidRPr="00655C22">
        <w:rPr>
          <w:sz w:val="28"/>
          <w:szCs w:val="28"/>
          <w:lang w:val="uk-UA"/>
        </w:rPr>
        <w:t xml:space="preserve"> року). За звітними матеріалами органів управління освітою підготовлено аналітично-статистичний звіт «Психологічна служба системи освіти Сумської області (201</w:t>
      </w:r>
      <w:r w:rsidR="00550955" w:rsidRPr="00655C22">
        <w:rPr>
          <w:sz w:val="28"/>
          <w:szCs w:val="28"/>
          <w:lang w:val="uk-UA"/>
        </w:rPr>
        <w:t>8</w:t>
      </w:r>
      <w:r w:rsidR="0095485D" w:rsidRPr="00655C22">
        <w:rPr>
          <w:sz w:val="28"/>
          <w:szCs w:val="28"/>
          <w:lang w:val="uk-UA"/>
        </w:rPr>
        <w:t>/</w:t>
      </w:r>
      <w:r w:rsidR="00AE2060" w:rsidRPr="00655C22">
        <w:rPr>
          <w:sz w:val="28"/>
          <w:szCs w:val="28"/>
          <w:lang w:val="uk-UA"/>
        </w:rPr>
        <w:t>201</w:t>
      </w:r>
      <w:r w:rsidR="00550955" w:rsidRPr="00655C22">
        <w:rPr>
          <w:sz w:val="28"/>
          <w:szCs w:val="28"/>
          <w:lang w:val="uk-UA"/>
        </w:rPr>
        <w:t>9</w:t>
      </w:r>
      <w:r w:rsidR="00AE2060" w:rsidRPr="00655C22">
        <w:rPr>
          <w:sz w:val="28"/>
          <w:szCs w:val="28"/>
          <w:lang w:val="uk-UA"/>
        </w:rPr>
        <w:t xml:space="preserve"> навчальний рік). Збірник дає можливість проаналізувати виконання поставлених перед психологічною службою завдань, визначити шляхи удосконалення подальшої роботи органів управління освітою, практичних психологів, соціальних педагогів щодо психологічного супроводу освітнього процесу.</w:t>
      </w:r>
    </w:p>
    <w:p w:rsidR="00550955" w:rsidRPr="00655C22" w:rsidRDefault="004B4EF0" w:rsidP="00B4117A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Питання розвитку психологічної служби системи освіти області заслух</w:t>
      </w:r>
      <w:r w:rsidR="00E46740" w:rsidRPr="00655C22">
        <w:rPr>
          <w:sz w:val="28"/>
          <w:szCs w:val="28"/>
          <w:lang w:val="uk-UA"/>
        </w:rPr>
        <w:t>ано</w:t>
      </w:r>
      <w:r w:rsidRPr="00655C22">
        <w:rPr>
          <w:sz w:val="28"/>
          <w:szCs w:val="28"/>
          <w:lang w:val="uk-UA"/>
        </w:rPr>
        <w:t xml:space="preserve"> на</w:t>
      </w:r>
      <w:r w:rsidR="00550955" w:rsidRPr="00655C22">
        <w:rPr>
          <w:sz w:val="28"/>
          <w:szCs w:val="28"/>
          <w:lang w:val="uk-UA"/>
        </w:rPr>
        <w:t>:</w:t>
      </w:r>
    </w:p>
    <w:p w:rsidR="00550955" w:rsidRPr="00655C22" w:rsidRDefault="00550955" w:rsidP="00B4117A">
      <w:pPr>
        <w:ind w:firstLine="708"/>
        <w:jc w:val="both"/>
        <w:rPr>
          <w:sz w:val="28"/>
          <w:szCs w:val="28"/>
          <w:lang w:val="uk-UA"/>
        </w:rPr>
      </w:pPr>
    </w:p>
    <w:p w:rsidR="00550955" w:rsidRPr="00655C22" w:rsidRDefault="00550955" w:rsidP="0055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курсах підвищення кваліфікації керівників органів управління освітою на базі Державного закладу післядипломної освіти «Сумський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організацій»:   проведено засідання у форматі «круглого столу» з тем «Роль і місце психологічної служби в умовах реформування», «Психологічні особливості розвитку професійних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вчителя в сучасних умовах» (квітень 2019 року)</w:t>
      </w:r>
      <w:r w:rsidR="00E61A7C" w:rsidRPr="00655C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4EF0" w:rsidRPr="00655C22" w:rsidRDefault="00E61A7C" w:rsidP="00E61A7C">
      <w:pPr>
        <w:pStyle w:val="a3"/>
        <w:ind w:firstLine="708"/>
        <w:jc w:val="both"/>
        <w:rPr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селекторній нараді керівників органів управління освітою (</w:t>
      </w:r>
      <w:r w:rsidR="00133081" w:rsidRPr="00655C22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«Розвиток психологічної служби та створення належних умов праці фахівцям служби», вересень 2019 року).</w:t>
      </w:r>
      <w:r w:rsidRPr="00655C22">
        <w:rPr>
          <w:sz w:val="28"/>
          <w:szCs w:val="28"/>
          <w:lang w:val="uk-UA"/>
        </w:rPr>
        <w:t xml:space="preserve"> </w:t>
      </w:r>
    </w:p>
    <w:p w:rsidR="00F94B9B" w:rsidRPr="00655C22" w:rsidRDefault="00F94B9B" w:rsidP="00291FC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i/>
          <w:sz w:val="28"/>
          <w:szCs w:val="28"/>
          <w:lang w:val="uk-UA"/>
        </w:rPr>
        <w:t>організація атестації працівників психологічної служби та участь в атестації практичних психологів і соціальних педагогів</w:t>
      </w:r>
      <w:r w:rsidRPr="00655C22">
        <w:rPr>
          <w:rFonts w:ascii="Times New Roman" w:hAnsi="Times New Roman"/>
          <w:sz w:val="28"/>
          <w:szCs w:val="28"/>
          <w:lang w:val="uk-UA"/>
        </w:rPr>
        <w:t>.</w:t>
      </w:r>
    </w:p>
    <w:p w:rsidR="00550955" w:rsidRPr="00655C22" w:rsidRDefault="00F94B9B" w:rsidP="005509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sz w:val="28"/>
          <w:szCs w:val="28"/>
          <w:lang w:val="uk-UA"/>
        </w:rPr>
        <w:t>Центр активно залучався до експертного вивчення роботи спеціалістів служби, які атестувалися у 201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році. 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З цією метою вивчено роботу </w:t>
      </w:r>
      <w:r w:rsidR="0067729E" w:rsidRPr="00655C2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>28 практичних психологів, соціальних педагогів закладів освіти області. Результати вивчення узагальнено в експертних висновках, що надані атестаційним комісіям відповідного рівня.</w:t>
      </w:r>
    </w:p>
    <w:p w:rsidR="00AE1215" w:rsidRPr="00655C22" w:rsidRDefault="00E46740" w:rsidP="005509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33B4D" w:rsidRPr="00655C22">
        <w:rPr>
          <w:rFonts w:ascii="Times New Roman" w:hAnsi="Times New Roman"/>
          <w:sz w:val="28"/>
          <w:szCs w:val="28"/>
          <w:lang w:val="uk-UA"/>
        </w:rPr>
        <w:t>листопада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 2019 року, відповідно до наказу Департаменту освіти і науки Сумської обласної державної адміністрації</w:t>
      </w:r>
      <w:r w:rsidR="00066436" w:rsidRPr="00655C2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16.10.2019 </w:t>
      </w:r>
      <w:r w:rsidR="00066436" w:rsidRPr="00655C22">
        <w:rPr>
          <w:rFonts w:ascii="Times New Roman" w:hAnsi="Times New Roman"/>
          <w:sz w:val="28"/>
          <w:szCs w:val="28"/>
          <w:lang w:val="uk-UA"/>
        </w:rPr>
        <w:t>№</w:t>
      </w:r>
      <w:r w:rsidR="00833B4D" w:rsidRPr="00655C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>640</w:t>
      </w:r>
      <w:r w:rsidR="00833B4D" w:rsidRPr="00655C22">
        <w:rPr>
          <w:rFonts w:ascii="Times New Roman" w:hAnsi="Times New Roman"/>
          <w:sz w:val="28"/>
          <w:szCs w:val="28"/>
          <w:lang w:val="uk-UA"/>
        </w:rPr>
        <w:t>-ОД</w:t>
      </w:r>
      <w:r w:rsidRPr="00655C22">
        <w:rPr>
          <w:rFonts w:ascii="Times New Roman" w:hAnsi="Times New Roman"/>
          <w:sz w:val="28"/>
          <w:szCs w:val="28"/>
          <w:lang w:val="uk-UA"/>
        </w:rPr>
        <w:t>,</w:t>
      </w:r>
      <w:r w:rsidR="00066436" w:rsidRPr="00655C22">
        <w:rPr>
          <w:rFonts w:ascii="Times New Roman" w:hAnsi="Times New Roman"/>
          <w:sz w:val="28"/>
          <w:szCs w:val="28"/>
          <w:lang w:val="uk-UA"/>
        </w:rPr>
        <w:t xml:space="preserve"> організовано експертне вивчення стану діяльності практичних психологів, соціальних педагогів закладів освіти обласного підпорядкування (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066436" w:rsidRPr="00655C22">
        <w:rPr>
          <w:rFonts w:ascii="Times New Roman" w:hAnsi="Times New Roman"/>
          <w:sz w:val="28"/>
          <w:szCs w:val="28"/>
          <w:lang w:val="uk-UA"/>
        </w:rPr>
        <w:t>осіб), закладів освіти районів, міст, об’єднаних територіальних громад (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>73</w:t>
      </w:r>
      <w:r w:rsidR="00066436" w:rsidRPr="00655C22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>оби</w:t>
      </w:r>
      <w:r w:rsidR="00066436" w:rsidRPr="00655C22">
        <w:rPr>
          <w:rFonts w:ascii="Times New Roman" w:hAnsi="Times New Roman"/>
          <w:sz w:val="28"/>
          <w:szCs w:val="28"/>
          <w:lang w:val="uk-UA"/>
        </w:rPr>
        <w:t>)</w:t>
      </w:r>
      <w:r w:rsidR="00963F0D" w:rsidRPr="00655C22">
        <w:rPr>
          <w:rFonts w:ascii="Times New Roman" w:hAnsi="Times New Roman"/>
          <w:sz w:val="28"/>
          <w:szCs w:val="28"/>
          <w:lang w:val="uk-UA"/>
        </w:rPr>
        <w:t>, які атестуються у 20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>20</w:t>
      </w:r>
      <w:r w:rsidR="00963F0D" w:rsidRPr="00655C22">
        <w:rPr>
          <w:rFonts w:ascii="Times New Roman" w:hAnsi="Times New Roman"/>
          <w:sz w:val="28"/>
          <w:szCs w:val="28"/>
          <w:lang w:val="uk-UA"/>
        </w:rPr>
        <w:t xml:space="preserve"> році.</w:t>
      </w:r>
      <w:r w:rsidR="00066436" w:rsidRPr="00655C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3F0D" w:rsidRPr="00655C22" w:rsidRDefault="00963F0D" w:rsidP="00963F0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–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науково-методичне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практичних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психологів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соціальних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педагогів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методистів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психологічної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655C22">
        <w:rPr>
          <w:rFonts w:ascii="Times New Roman" w:hAnsi="Times New Roman" w:cs="Times New Roman"/>
          <w:i/>
          <w:sz w:val="28"/>
          <w:szCs w:val="28"/>
        </w:rPr>
        <w:t>.</w:t>
      </w:r>
      <w:r w:rsidR="00135A8D" w:rsidRPr="00655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Удосконалення форм і методів підготовки та підвищення кваліфікації працівників психологічної служби.</w:t>
      </w:r>
    </w:p>
    <w:p w:rsidR="00E61A7C" w:rsidRPr="00655C22" w:rsidRDefault="00E61A7C" w:rsidP="00E61A7C">
      <w:pPr>
        <w:ind w:left="28" w:firstLine="680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Реалізація науково-методичного забезпечення діяльності спеціалістів служби здійснювалася через такі форми роботи, як семінари, групові та індивідуальні консультації, наради тощо. </w:t>
      </w:r>
      <w:r w:rsidR="00264836">
        <w:rPr>
          <w:sz w:val="28"/>
          <w:szCs w:val="28"/>
          <w:lang w:val="uk-UA"/>
        </w:rPr>
        <w:t>Протягом року</w:t>
      </w:r>
      <w:r w:rsidRPr="00655C22">
        <w:rPr>
          <w:sz w:val="28"/>
          <w:szCs w:val="28"/>
          <w:lang w:val="uk-UA"/>
        </w:rPr>
        <w:t xml:space="preserve"> Центром проведено</w:t>
      </w:r>
      <w:r w:rsidR="003D0C02" w:rsidRPr="00655C22">
        <w:rPr>
          <w:sz w:val="28"/>
          <w:szCs w:val="28"/>
          <w:lang w:val="uk-UA"/>
        </w:rPr>
        <w:t xml:space="preserve"> </w:t>
      </w:r>
      <w:r w:rsidR="00264836">
        <w:rPr>
          <w:sz w:val="28"/>
          <w:szCs w:val="28"/>
          <w:lang w:val="uk-UA"/>
        </w:rPr>
        <w:t xml:space="preserve">   </w:t>
      </w:r>
      <w:r w:rsidR="003D0C02" w:rsidRPr="00655C22">
        <w:rPr>
          <w:sz w:val="28"/>
          <w:szCs w:val="28"/>
          <w:lang w:val="uk-UA"/>
        </w:rPr>
        <w:t>16</w:t>
      </w:r>
      <w:r w:rsidRPr="00655C22">
        <w:rPr>
          <w:sz w:val="28"/>
          <w:szCs w:val="28"/>
          <w:lang w:val="uk-UA"/>
        </w:rPr>
        <w:t xml:space="preserve"> обласних семінарів, </w:t>
      </w:r>
      <w:r w:rsidR="003D0C02" w:rsidRPr="00655C22">
        <w:rPr>
          <w:sz w:val="28"/>
          <w:szCs w:val="28"/>
          <w:lang w:val="uk-UA"/>
        </w:rPr>
        <w:t>3</w:t>
      </w:r>
      <w:r w:rsidRPr="00655C22">
        <w:rPr>
          <w:sz w:val="28"/>
          <w:szCs w:val="28"/>
          <w:lang w:val="uk-UA"/>
        </w:rPr>
        <w:t xml:space="preserve">  тренінг-курси, 2 наради,  </w:t>
      </w:r>
      <w:r w:rsidR="003D0C02" w:rsidRPr="00655C22">
        <w:rPr>
          <w:sz w:val="28"/>
          <w:szCs w:val="28"/>
          <w:lang w:val="uk-UA"/>
        </w:rPr>
        <w:t>4</w:t>
      </w:r>
      <w:r w:rsidRPr="00655C22">
        <w:rPr>
          <w:sz w:val="28"/>
          <w:szCs w:val="28"/>
          <w:lang w:val="uk-UA"/>
        </w:rPr>
        <w:t xml:space="preserve">  </w:t>
      </w:r>
      <w:proofErr w:type="spellStart"/>
      <w:r w:rsidRPr="00655C22">
        <w:rPr>
          <w:sz w:val="28"/>
          <w:szCs w:val="28"/>
          <w:lang w:val="uk-UA"/>
        </w:rPr>
        <w:t>вебінари</w:t>
      </w:r>
      <w:proofErr w:type="spellEnd"/>
      <w:r w:rsidRPr="00655C22">
        <w:rPr>
          <w:sz w:val="28"/>
          <w:szCs w:val="28"/>
          <w:lang w:val="uk-UA"/>
        </w:rPr>
        <w:t xml:space="preserve"> тощо. </w:t>
      </w:r>
    </w:p>
    <w:p w:rsidR="00E61A7C" w:rsidRPr="00655C22" w:rsidRDefault="00E61A7C" w:rsidP="00E61A7C">
      <w:pPr>
        <w:ind w:left="28" w:firstLine="680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У рамках співпраці з Сумським державним педагогічним університетом імені А.С. Макаренка Центр виступив співорганізатором </w:t>
      </w:r>
      <w:r w:rsidRPr="00655C22">
        <w:rPr>
          <w:rFonts w:eastAsia="Calibri"/>
          <w:sz w:val="28"/>
          <w:szCs w:val="28"/>
          <w:lang w:val="en-US"/>
        </w:rPr>
        <w:t>V</w:t>
      </w:r>
      <w:r w:rsidRPr="00655C22">
        <w:rPr>
          <w:rFonts w:eastAsia="Calibri"/>
          <w:sz w:val="28"/>
          <w:szCs w:val="28"/>
          <w:lang w:val="uk-UA"/>
        </w:rPr>
        <w:t xml:space="preserve"> Міжнародн</w:t>
      </w:r>
      <w:r w:rsidRPr="00655C22">
        <w:rPr>
          <w:sz w:val="28"/>
          <w:szCs w:val="28"/>
          <w:lang w:val="uk-UA"/>
        </w:rPr>
        <w:t>ої</w:t>
      </w:r>
      <w:r w:rsidRPr="00655C22">
        <w:rPr>
          <w:rFonts w:eastAsia="Calibri"/>
          <w:sz w:val="28"/>
          <w:szCs w:val="28"/>
          <w:lang w:val="uk-UA"/>
        </w:rPr>
        <w:t xml:space="preserve"> науково-практичної конференції «Особистість у кризових умовах та критичних ситуація життя». </w:t>
      </w:r>
      <w:r w:rsidRPr="00655C22">
        <w:rPr>
          <w:sz w:val="28"/>
          <w:szCs w:val="28"/>
          <w:lang w:val="uk-UA"/>
        </w:rPr>
        <w:t xml:space="preserve">До Всеукраїнського Дня психолога проведено </w:t>
      </w:r>
      <w:r w:rsidRPr="00655C22">
        <w:rPr>
          <w:sz w:val="28"/>
          <w:szCs w:val="28"/>
          <w:lang w:val="en-US"/>
        </w:rPr>
        <w:t>V</w:t>
      </w:r>
      <w:r w:rsidRPr="00655C22">
        <w:rPr>
          <w:sz w:val="28"/>
          <w:szCs w:val="28"/>
          <w:lang w:val="uk-UA"/>
        </w:rPr>
        <w:t xml:space="preserve">ІІІ обласний Психологічний Форум «Психологічні горизонти: теоретичний потенціал та практичні інновації» (див. таблицю). Проведені заходи сприяли оволодінню та впровадженню у практичну діяльність спеціалістів служби сучасних технік та методик роботи зі здобувачами освіти.                                 </w:t>
      </w:r>
    </w:p>
    <w:p w:rsidR="00161DDF" w:rsidRPr="00655C22" w:rsidRDefault="00E61A7C" w:rsidP="00963F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6E4" w:rsidRPr="00655C22" w:rsidRDefault="00E226E4" w:rsidP="00161DD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729E" w:rsidRPr="00655C22" w:rsidRDefault="0067729E" w:rsidP="00E61A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729E" w:rsidRPr="00655C22" w:rsidRDefault="0067729E" w:rsidP="00E61A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729E" w:rsidRPr="00655C22" w:rsidRDefault="0067729E" w:rsidP="00E61A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1A7C" w:rsidRPr="00655C22" w:rsidRDefault="00E61A7C" w:rsidP="00E61A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</w:t>
      </w:r>
    </w:p>
    <w:p w:rsidR="00E61A7C" w:rsidRPr="00655C22" w:rsidRDefault="00E61A7C" w:rsidP="00E61A7C">
      <w:pPr>
        <w:ind w:firstLine="709"/>
        <w:jc w:val="center"/>
        <w:rPr>
          <w:b/>
          <w:sz w:val="28"/>
          <w:szCs w:val="28"/>
          <w:lang w:val="uk-UA"/>
        </w:rPr>
      </w:pPr>
      <w:r w:rsidRPr="00655C22">
        <w:rPr>
          <w:b/>
          <w:sz w:val="28"/>
          <w:szCs w:val="28"/>
          <w:lang w:val="uk-UA"/>
        </w:rPr>
        <w:t>Проведення нарад, семінарів, конференцій для спеціалістів психологічної служби</w:t>
      </w:r>
    </w:p>
    <w:p w:rsidR="00E61A7C" w:rsidRPr="00655C22" w:rsidRDefault="00E61A7C" w:rsidP="00E61A7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1"/>
        <w:gridCol w:w="3770"/>
        <w:gridCol w:w="2428"/>
        <w:gridCol w:w="56"/>
        <w:gridCol w:w="1508"/>
        <w:gridCol w:w="6"/>
        <w:gridCol w:w="27"/>
        <w:gridCol w:w="1491"/>
      </w:tblGrid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5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55C22">
              <w:rPr>
                <w:b/>
                <w:i/>
              </w:rPr>
              <w:t>К</w:t>
            </w:r>
            <w:r w:rsidRPr="00655C22">
              <w:rPr>
                <w:b/>
                <w:i/>
                <w:sz w:val="24"/>
                <w:szCs w:val="24"/>
              </w:rPr>
              <w:t>онференції</w:t>
            </w:r>
            <w:proofErr w:type="spellEnd"/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ind w:left="28"/>
              <w:jc w:val="both"/>
              <w:rPr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V Міжнародн</w:t>
            </w:r>
            <w:r w:rsidRPr="00655C22">
              <w:rPr>
                <w:sz w:val="24"/>
                <w:szCs w:val="24"/>
                <w:lang w:val="uk-UA"/>
              </w:rPr>
              <w:t>а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науково-практична конференція «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Особи-стість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у кризових умовах та критичних ситуація життя»</w:t>
            </w:r>
            <w:r w:rsidRPr="00655C22">
              <w:rPr>
                <w:sz w:val="24"/>
                <w:szCs w:val="24"/>
                <w:lang w:val="uk-UA"/>
              </w:rPr>
              <w:t xml:space="preserve"> (співорганізатор)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180</w:t>
            </w: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</w:rPr>
              <w:t>2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>8</w:t>
            </w:r>
            <w:r w:rsidRPr="00655C22">
              <w:rPr>
                <w:rFonts w:eastAsia="Calibri"/>
                <w:sz w:val="24"/>
                <w:szCs w:val="24"/>
              </w:rPr>
              <w:t>.02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– 01.03</w:t>
            </w: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en-US"/>
              </w:rPr>
              <w:t>V</w:t>
            </w:r>
            <w:r w:rsidRPr="00655C22">
              <w:rPr>
                <w:b/>
                <w:sz w:val="24"/>
                <w:szCs w:val="28"/>
                <w:lang w:val="uk-UA"/>
              </w:rPr>
              <w:t>ІІІ обласний Психологічний Форум</w:t>
            </w:r>
          </w:p>
        </w:tc>
      </w:tr>
      <w:tr w:rsidR="00655C22" w:rsidRPr="00655C22" w:rsidTr="007C035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both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</w:rPr>
              <w:t xml:space="preserve"> </w:t>
            </w:r>
            <w:r w:rsidRPr="00655C22">
              <w:rPr>
                <w:sz w:val="24"/>
                <w:szCs w:val="24"/>
                <w:lang w:val="uk-UA"/>
              </w:rPr>
              <w:t xml:space="preserve"> Психологічні горизонти: </w:t>
            </w:r>
            <w:proofErr w:type="spellStart"/>
            <w:r w:rsidRPr="00655C22">
              <w:rPr>
                <w:sz w:val="24"/>
                <w:szCs w:val="24"/>
                <w:lang w:val="uk-UA"/>
              </w:rPr>
              <w:t>теоре-тичний</w:t>
            </w:r>
            <w:proofErr w:type="spellEnd"/>
            <w:r w:rsidRPr="00655C22">
              <w:rPr>
                <w:sz w:val="24"/>
                <w:szCs w:val="24"/>
                <w:lang w:val="uk-UA"/>
              </w:rPr>
              <w:t xml:space="preserve"> потенціал та практичні інновації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en-US"/>
              </w:rPr>
            </w:pPr>
            <w:r w:rsidRPr="00655C22">
              <w:rPr>
                <w:sz w:val="24"/>
                <w:szCs w:val="24"/>
                <w:lang w:val="uk-UA"/>
              </w:rPr>
              <w:t xml:space="preserve">25.04. 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Обласні науково-практичні семінари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методистів із психологічної служби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Психологічні засади педагогіки партнерства в НУШ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Сумська спеціалізована школа І-ІІІ ступенів № 3 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28.03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Організація психологічного супроводу та соціально-педагогічного патронажу дітей з особливими освітніми потребами в умовах закладу освіти»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17.10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практичних психологів закладів дошкільної освіти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Психологічні засади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забезпе-чення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наступності у роботі закладів дошкільної та загальної середньої освіти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</w:pPr>
            <w:r w:rsidRPr="00655C22">
              <w:rPr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14.03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Використання арт-терапевтичних технік у роботі практичного психолога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Сумський ЗДО № 18 «Зірниця»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21.11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5E2F99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 xml:space="preserve">для практичних психологів </w:t>
            </w:r>
            <w:proofErr w:type="spellStart"/>
            <w:r w:rsidR="00E0569D" w:rsidRPr="00655C22">
              <w:rPr>
                <w:i/>
                <w:sz w:val="24"/>
                <w:szCs w:val="28"/>
                <w:lang w:val="uk-UA"/>
              </w:rPr>
              <w:t>інтернатних</w:t>
            </w:r>
            <w:proofErr w:type="spellEnd"/>
            <w:r w:rsidR="00E0569D" w:rsidRPr="00655C22">
              <w:rPr>
                <w:i/>
                <w:sz w:val="24"/>
                <w:szCs w:val="28"/>
                <w:lang w:val="uk-UA"/>
              </w:rPr>
              <w:t xml:space="preserve"> установ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Використання арт-методів у роботі практичного психолога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інтернатного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Сумський дитячий будинок імені С.</w:t>
            </w:r>
            <w:proofErr w:type="spellStart"/>
            <w:r w:rsidRPr="00655C22">
              <w:rPr>
                <w:sz w:val="24"/>
                <w:szCs w:val="28"/>
                <w:lang w:val="uk-UA"/>
              </w:rPr>
              <w:t>Супруна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21.03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5E2F99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Роль практичного психолога у створенні безпечного освітнього середовища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5E2F99" w:rsidP="005E2F99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07.11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практичних психологів закладів позашкільної освіти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Формування психологічної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готов-ності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керівника гуртка до впровадження сучасних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освітян-ських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інновацій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</w:pPr>
            <w:r w:rsidRPr="00655C22">
              <w:rPr>
                <w:sz w:val="24"/>
                <w:szCs w:val="28"/>
                <w:lang w:val="uk-UA"/>
              </w:rPr>
              <w:t xml:space="preserve"> Сумський міський центр науково-технічної творчості молоді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15 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27.02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2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2" w:rsidRPr="00655C22" w:rsidRDefault="00D45EE2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Психологічний супровід МАН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D" w:rsidRPr="00655C22" w:rsidRDefault="00D45EE2" w:rsidP="0067729E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Сумський ОЦПО та РТМ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2" w:rsidRPr="00655C22" w:rsidRDefault="00D45EE2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2" w:rsidRPr="00655C22" w:rsidRDefault="00D45EE2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12.12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D" w:rsidRPr="00655C22" w:rsidRDefault="00C2159D" w:rsidP="00C2159D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D" w:rsidRPr="00655C22" w:rsidRDefault="00C2159D" w:rsidP="00C2159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D" w:rsidRPr="00655C22" w:rsidRDefault="00C2159D" w:rsidP="00C2159D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D" w:rsidRPr="00655C22" w:rsidRDefault="00C2159D" w:rsidP="00C2159D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D" w:rsidRPr="00655C22" w:rsidRDefault="00C2159D" w:rsidP="00C2159D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5E2F99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 xml:space="preserve">для соціальних педагогів </w:t>
            </w:r>
            <w:proofErr w:type="spellStart"/>
            <w:r w:rsidR="00E0569D" w:rsidRPr="00655C22">
              <w:rPr>
                <w:i/>
                <w:sz w:val="24"/>
                <w:szCs w:val="28"/>
                <w:lang w:val="uk-UA"/>
              </w:rPr>
              <w:t>інтернатних</w:t>
            </w:r>
            <w:proofErr w:type="spellEnd"/>
            <w:r w:rsidR="00E0569D" w:rsidRPr="00655C22">
              <w:rPr>
                <w:i/>
                <w:sz w:val="24"/>
                <w:szCs w:val="28"/>
                <w:lang w:val="uk-UA"/>
              </w:rPr>
              <w:t xml:space="preserve"> закладів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 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Створення безпечного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середови-ща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в дитячому колективі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 </w:t>
            </w:r>
            <w:r w:rsidRPr="00655C22">
              <w:rPr>
                <w:rFonts w:eastAsia="Calibri"/>
                <w:sz w:val="24"/>
                <w:lang w:val="uk-UA"/>
              </w:rPr>
              <w:t>21.02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Соціально-педагогічні аспекти профілактики правопорушень, шкідливих звичок у підлітків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30.10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 xml:space="preserve">для практичних психологів закладів вищої </w:t>
            </w:r>
            <w:proofErr w:type="spellStart"/>
            <w:r w:rsidRPr="00655C22">
              <w:rPr>
                <w:i/>
                <w:sz w:val="24"/>
                <w:szCs w:val="28"/>
                <w:lang w:val="uk-UA"/>
              </w:rPr>
              <w:t>передфахової</w:t>
            </w:r>
            <w:proofErr w:type="spellEnd"/>
            <w:r w:rsidRPr="00655C22">
              <w:rPr>
                <w:i/>
                <w:sz w:val="24"/>
                <w:szCs w:val="28"/>
                <w:lang w:val="uk-UA"/>
              </w:rPr>
              <w:t xml:space="preserve"> та професійної (професійно-технічної ) освіти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7C0355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Профілактика професійного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виго-рання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спеціаліста психологічної служби (для практичних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психо-логів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закладів професійної (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про-фесійно-технічної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>) освіти</w:t>
            </w:r>
            <w:r w:rsidRPr="00655C22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</w:rPr>
            </w:pPr>
            <w:r w:rsidRPr="00655C22">
              <w:rPr>
                <w:sz w:val="24"/>
                <w:szCs w:val="28"/>
                <w:lang w:val="uk-UA"/>
              </w:rPr>
              <w:t>ДПТНЗ «Сумський міжрегіональний центр»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23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12.02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7C0355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Профілактика професійного 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виго-рання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спеціаліста психологічної служби (для практичних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психоло-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Сумський коледж харчових технологій 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22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19.02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7C0355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Психологічна підготовка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здобува</w:t>
            </w:r>
            <w:r w:rsidR="005E2F99" w:rsidRPr="00655C22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>чів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освіти до ЗНО»</w:t>
            </w:r>
            <w:r w:rsidR="00C2159D" w:rsidRPr="00655C2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159D" w:rsidRPr="00655C22">
              <w:rPr>
                <w:rFonts w:eastAsia="Calibri"/>
                <w:sz w:val="24"/>
                <w:szCs w:val="24"/>
                <w:lang w:val="uk-UA"/>
              </w:rPr>
              <w:t>гів</w:t>
            </w:r>
            <w:proofErr w:type="spellEnd"/>
            <w:r w:rsidR="00C2159D" w:rsidRPr="00655C22">
              <w:rPr>
                <w:rFonts w:eastAsia="Calibri"/>
                <w:sz w:val="24"/>
                <w:szCs w:val="24"/>
                <w:lang w:val="uk-UA"/>
              </w:rPr>
              <w:t xml:space="preserve"> закладів </w:t>
            </w:r>
            <w:r w:rsidR="00C2159D" w:rsidRPr="00655C22">
              <w:rPr>
                <w:sz w:val="24"/>
                <w:szCs w:val="28"/>
                <w:lang w:val="uk-UA"/>
              </w:rPr>
              <w:t xml:space="preserve">вищої </w:t>
            </w:r>
            <w:proofErr w:type="spellStart"/>
            <w:r w:rsidR="00C2159D" w:rsidRPr="00655C22">
              <w:rPr>
                <w:sz w:val="24"/>
                <w:szCs w:val="28"/>
                <w:lang w:val="uk-UA"/>
              </w:rPr>
              <w:t>передфахової</w:t>
            </w:r>
            <w:proofErr w:type="spellEnd"/>
            <w:r w:rsidR="00C2159D" w:rsidRPr="00655C22">
              <w:rPr>
                <w:rFonts w:eastAsia="Calibri"/>
                <w:sz w:val="24"/>
                <w:szCs w:val="24"/>
                <w:lang w:val="uk-UA"/>
              </w:rPr>
              <w:t xml:space="preserve">  освіти)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 w:rsidRPr="00655C22">
              <w:rPr>
                <w:sz w:val="24"/>
                <w:szCs w:val="28"/>
                <w:lang w:val="uk-UA"/>
              </w:rPr>
              <w:t>Недригайлівське</w:t>
            </w:r>
            <w:proofErr w:type="spellEnd"/>
            <w:r w:rsidRPr="00655C22">
              <w:rPr>
                <w:sz w:val="24"/>
                <w:szCs w:val="28"/>
                <w:lang w:val="uk-UA"/>
              </w:rPr>
              <w:t xml:space="preserve"> ВПУ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27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09.10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 xml:space="preserve">для соціальних педагогів закладів вищої </w:t>
            </w:r>
            <w:proofErr w:type="spellStart"/>
            <w:r w:rsidRPr="00655C22">
              <w:rPr>
                <w:i/>
                <w:sz w:val="24"/>
                <w:szCs w:val="28"/>
                <w:lang w:val="uk-UA"/>
              </w:rPr>
              <w:t>передфахової</w:t>
            </w:r>
            <w:proofErr w:type="spellEnd"/>
            <w:r w:rsidRPr="00655C22">
              <w:rPr>
                <w:i/>
                <w:sz w:val="24"/>
                <w:szCs w:val="28"/>
                <w:lang w:val="uk-UA"/>
              </w:rPr>
              <w:t xml:space="preserve"> та професійної (професійно-технічної) освіти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7C0355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</w:t>
            </w:r>
            <w:r w:rsidR="007C0355" w:rsidRPr="00655C22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Підвищення рівня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стресостій-кості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у педагогів як умова попередження професійного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виго-рання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C2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25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20.03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7C0355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</w:t>
            </w:r>
            <w:r w:rsidR="007C0355" w:rsidRPr="00655C22"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</w:rPr>
              <w:t xml:space="preserve">Робота </w:t>
            </w:r>
            <w:proofErr w:type="spellStart"/>
            <w:proofErr w:type="gramStart"/>
            <w:r w:rsidRPr="00655C22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655C22">
              <w:rPr>
                <w:rFonts w:eastAsia="Calibri"/>
                <w:sz w:val="24"/>
                <w:szCs w:val="24"/>
              </w:rPr>
              <w:t>іального</w:t>
            </w:r>
            <w:proofErr w:type="spellEnd"/>
            <w:r w:rsidRPr="00655C22">
              <w:rPr>
                <w:rFonts w:eastAsia="Calibri"/>
                <w:sz w:val="24"/>
                <w:szCs w:val="24"/>
              </w:rPr>
              <w:t xml:space="preserve"> педагога </w:t>
            </w:r>
            <w:proofErr w:type="spellStart"/>
            <w:r w:rsidRPr="00655C22">
              <w:rPr>
                <w:rFonts w:eastAsia="Calibri"/>
                <w:sz w:val="24"/>
                <w:szCs w:val="24"/>
              </w:rPr>
              <w:t>щодо</w:t>
            </w:r>
            <w:proofErr w:type="spellEnd"/>
            <w:r w:rsidRPr="00655C2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rFonts w:eastAsia="Calibri"/>
                <w:sz w:val="24"/>
                <w:szCs w:val="24"/>
              </w:rPr>
              <w:t>соціального</w:t>
            </w:r>
            <w:proofErr w:type="spellEnd"/>
            <w:r w:rsidRPr="00655C2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rFonts w:eastAsia="Calibri"/>
                <w:sz w:val="24"/>
                <w:szCs w:val="24"/>
              </w:rPr>
              <w:t>захисту</w:t>
            </w:r>
            <w:proofErr w:type="spellEnd"/>
            <w:r w:rsidRPr="00655C2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rFonts w:eastAsia="Calibri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C2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D" w:rsidRPr="00655C22" w:rsidRDefault="00E0569D" w:rsidP="00390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655C22">
              <w:rPr>
                <w:rFonts w:eastAsia="Calibri"/>
                <w:sz w:val="24"/>
                <w:szCs w:val="24"/>
              </w:rPr>
              <w:t>26.04</w:t>
            </w:r>
          </w:p>
          <w:p w:rsidR="00E0569D" w:rsidRPr="00655C22" w:rsidRDefault="00E0569D" w:rsidP="00390C93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rFonts w:eastAsia="Calibri"/>
                <w:sz w:val="24"/>
                <w:szCs w:val="24"/>
              </w:rPr>
            </w:pPr>
            <w:r w:rsidRPr="00655C22">
              <w:rPr>
                <w:sz w:val="24"/>
                <w:szCs w:val="28"/>
                <w:lang w:val="uk-UA"/>
              </w:rPr>
              <w:t>Соціально-педагогічні аспекти профілактики правопорушень, шкідливих звичок у підлітків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C2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28.11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Наради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методистів із психологічної служби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655C22">
              <w:rPr>
                <w:sz w:val="24"/>
                <w:szCs w:val="24"/>
              </w:rPr>
              <w:t>Організація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sz w:val="24"/>
                <w:szCs w:val="24"/>
              </w:rPr>
              <w:t>діяльності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C22">
              <w:rPr>
                <w:sz w:val="24"/>
                <w:szCs w:val="24"/>
              </w:rPr>
              <w:t>психоло</w:t>
            </w:r>
            <w:proofErr w:type="spellEnd"/>
            <w:r w:rsidRPr="00655C22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55C22">
              <w:rPr>
                <w:sz w:val="24"/>
                <w:szCs w:val="24"/>
              </w:rPr>
              <w:t>г</w:t>
            </w:r>
            <w:proofErr w:type="gramEnd"/>
            <w:r w:rsidRPr="00655C22">
              <w:rPr>
                <w:sz w:val="24"/>
                <w:szCs w:val="24"/>
              </w:rPr>
              <w:t>ічної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sz w:val="24"/>
                <w:szCs w:val="24"/>
              </w:rPr>
              <w:t>служби</w:t>
            </w:r>
            <w:proofErr w:type="spellEnd"/>
            <w:r w:rsidRPr="00655C22">
              <w:rPr>
                <w:sz w:val="24"/>
                <w:szCs w:val="24"/>
              </w:rPr>
              <w:t xml:space="preserve"> в </w:t>
            </w:r>
            <w:proofErr w:type="spellStart"/>
            <w:r w:rsidRPr="00655C22">
              <w:rPr>
                <w:sz w:val="24"/>
                <w:szCs w:val="24"/>
              </w:rPr>
              <w:t>умовах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sz w:val="24"/>
                <w:szCs w:val="24"/>
              </w:rPr>
              <w:t>об’єд</w:t>
            </w:r>
            <w:proofErr w:type="spellEnd"/>
            <w:r w:rsidRPr="00655C22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55C22">
              <w:rPr>
                <w:sz w:val="24"/>
                <w:szCs w:val="24"/>
              </w:rPr>
              <w:t>наних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sz w:val="24"/>
                <w:szCs w:val="24"/>
              </w:rPr>
              <w:t>територіальних</w:t>
            </w:r>
            <w:proofErr w:type="spellEnd"/>
            <w:r w:rsidRPr="00655C22">
              <w:rPr>
                <w:sz w:val="24"/>
                <w:szCs w:val="24"/>
              </w:rPr>
              <w:t xml:space="preserve"> громад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21</w:t>
            </w:r>
          </w:p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23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4"/>
              </w:rPr>
            </w:pPr>
            <w:r w:rsidRPr="00655C22">
              <w:rPr>
                <w:sz w:val="24"/>
                <w:szCs w:val="24"/>
              </w:rPr>
              <w:t>25.01</w:t>
            </w:r>
          </w:p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4"/>
              </w:rPr>
              <w:t>23.05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sz w:val="24"/>
                <w:szCs w:val="24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Пріоритетні напрямки роботи психологічної служби системи освіти у 2019/2020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н.р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>. Ведення службової документації нового зразка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04.09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i/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керівників Служб порозуміння закладів освіти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sz w:val="24"/>
                <w:szCs w:val="24"/>
              </w:rPr>
            </w:pPr>
            <w:proofErr w:type="spellStart"/>
            <w:r w:rsidRPr="00655C22">
              <w:rPr>
                <w:sz w:val="24"/>
                <w:szCs w:val="24"/>
              </w:rPr>
              <w:t>Впровадження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sz w:val="24"/>
                <w:szCs w:val="24"/>
              </w:rPr>
              <w:t>відновних</w:t>
            </w:r>
            <w:proofErr w:type="spellEnd"/>
            <w:r w:rsidRPr="00655C22">
              <w:rPr>
                <w:sz w:val="24"/>
                <w:szCs w:val="24"/>
              </w:rPr>
              <w:t xml:space="preserve"> практик </w:t>
            </w:r>
            <w:proofErr w:type="gramStart"/>
            <w:r w:rsidRPr="00655C22">
              <w:rPr>
                <w:sz w:val="24"/>
                <w:szCs w:val="24"/>
              </w:rPr>
              <w:t>у</w:t>
            </w:r>
            <w:proofErr w:type="gramEnd"/>
            <w:r w:rsidRPr="00655C22">
              <w:rPr>
                <w:sz w:val="24"/>
                <w:szCs w:val="24"/>
              </w:rPr>
              <w:t xml:space="preserve"> закладах </w:t>
            </w:r>
            <w:proofErr w:type="spellStart"/>
            <w:r w:rsidRPr="00655C22">
              <w:rPr>
                <w:sz w:val="24"/>
                <w:szCs w:val="24"/>
              </w:rPr>
              <w:t>освіти</w:t>
            </w:r>
            <w:proofErr w:type="spellEnd"/>
            <w:r w:rsidRPr="00655C22">
              <w:rPr>
                <w:sz w:val="24"/>
                <w:szCs w:val="24"/>
              </w:rPr>
              <w:t xml:space="preserve"> </w:t>
            </w:r>
            <w:proofErr w:type="spellStart"/>
            <w:r w:rsidRPr="00655C22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23</w:t>
            </w:r>
            <w:r w:rsidRPr="00655C22">
              <w:rPr>
                <w:sz w:val="24"/>
                <w:szCs w:val="24"/>
              </w:rPr>
              <w:t>.01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Тренінг-курси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Навички кризового </w:t>
            </w:r>
            <w:proofErr w:type="spellStart"/>
            <w:r w:rsidRPr="00655C22">
              <w:rPr>
                <w:sz w:val="24"/>
                <w:szCs w:val="28"/>
                <w:lang w:val="uk-UA"/>
              </w:rPr>
              <w:t>консульту-вання</w:t>
            </w:r>
            <w:proofErr w:type="spellEnd"/>
            <w:r w:rsidRPr="00655C22">
              <w:rPr>
                <w:sz w:val="24"/>
                <w:szCs w:val="28"/>
                <w:lang w:val="uk-UA"/>
              </w:rPr>
              <w:t xml:space="preserve"> та розвиток  </w:t>
            </w:r>
            <w:proofErr w:type="spellStart"/>
            <w:r w:rsidRPr="00655C22">
              <w:rPr>
                <w:sz w:val="24"/>
                <w:szCs w:val="28"/>
                <w:lang w:val="uk-UA"/>
              </w:rPr>
              <w:t>психосо-ціальної</w:t>
            </w:r>
            <w:proofErr w:type="spellEnd"/>
            <w:r w:rsidRPr="00655C22">
              <w:rPr>
                <w:sz w:val="24"/>
                <w:szCs w:val="28"/>
                <w:lang w:val="uk-UA"/>
              </w:rPr>
              <w:t xml:space="preserve"> стійкості </w:t>
            </w:r>
            <w:proofErr w:type="spellStart"/>
            <w:r w:rsidRPr="00655C22">
              <w:rPr>
                <w:sz w:val="24"/>
                <w:szCs w:val="28"/>
                <w:lang w:val="uk-UA"/>
              </w:rPr>
              <w:t>стійкості</w:t>
            </w:r>
            <w:proofErr w:type="spellEnd"/>
            <w:r w:rsidRPr="00655C22">
              <w:rPr>
                <w:sz w:val="24"/>
                <w:szCs w:val="28"/>
                <w:lang w:val="uk-UA"/>
              </w:rPr>
              <w:t xml:space="preserve"> до стресу у дітей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ДПТНЗ «Сумський  центр професійно-технічної освіти з дизайну та сфери послуг»</w:t>
            </w:r>
          </w:p>
          <w:p w:rsidR="00C42097" w:rsidRPr="00655C22" w:rsidRDefault="00C42097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28.01-30.01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7" w:rsidRPr="00655C22" w:rsidRDefault="00C42097" w:rsidP="00C42097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7" w:rsidRPr="00655C22" w:rsidRDefault="00C42097" w:rsidP="00C42097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7" w:rsidRPr="00655C22" w:rsidRDefault="00C42097" w:rsidP="00C42097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7" w:rsidRPr="00655C22" w:rsidRDefault="00C42097" w:rsidP="00C42097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7" w:rsidRPr="00655C22" w:rsidRDefault="00C42097" w:rsidP="00C42097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 xml:space="preserve">Тренінг-курс з підготовки </w:t>
            </w:r>
            <w:proofErr w:type="spellStart"/>
            <w:r w:rsidRPr="00655C22">
              <w:rPr>
                <w:sz w:val="24"/>
                <w:szCs w:val="24"/>
                <w:lang w:val="uk-UA"/>
              </w:rPr>
              <w:t>трене-рів</w:t>
            </w:r>
            <w:proofErr w:type="spellEnd"/>
            <w:r w:rsidRPr="00655C22">
              <w:rPr>
                <w:sz w:val="24"/>
                <w:szCs w:val="24"/>
                <w:lang w:val="uk-UA"/>
              </w:rPr>
              <w:t xml:space="preserve"> для роботи за програмою МОН України «Дорослішай на здоров’я!»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 xml:space="preserve">ДПТНЗ «Сумський  центр професійно-технічної освіти з дизайну та сфери послуг»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08.04-12.04 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 xml:space="preserve">Тренінг-курс «Базові навички медіатора в навчальному закладі. Забезпечення участі жінок і дітей у вирішенні конфліктів та миро-будуванні»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ДПТНЗ «Сумський  центр професійно-технічної освіти з дизайну та сфери послуг»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03.06-07.06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proofErr w:type="spellStart"/>
            <w:r w:rsidRPr="00655C22">
              <w:rPr>
                <w:rFonts w:eastAsia="Calibri"/>
                <w:b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Про роботу психологічної служби системи освіти у ІІ півріччі 201</w:t>
            </w:r>
            <w:r w:rsidRPr="00655C22">
              <w:rPr>
                <w:rFonts w:eastAsia="Calibri"/>
                <w:sz w:val="24"/>
                <w:szCs w:val="24"/>
              </w:rPr>
              <w:t>8/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>2019 навчального року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18.01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</w:t>
            </w:r>
            <w:r w:rsidR="005E2F99" w:rsidRPr="00655C22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Про підготовку аналітичного звіту за підсумками 201</w:t>
            </w:r>
            <w:r w:rsidRPr="00655C22">
              <w:rPr>
                <w:rFonts w:eastAsia="Calibri"/>
                <w:sz w:val="24"/>
                <w:szCs w:val="24"/>
              </w:rPr>
              <w:t>8/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>2019 навчального року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05.04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</w:t>
            </w:r>
            <w:r w:rsidR="005E2F99" w:rsidRPr="00655C22"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Пріоритетні напрямки роботи психологічної служби системи освіти у 2019/2020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н.р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>. Ведення службової документації нового зразка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04.09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Про атестацію спеціалістів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психо</w:t>
            </w:r>
            <w:r w:rsidR="007C0355" w:rsidRPr="00655C22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655C22">
              <w:rPr>
                <w:rFonts w:eastAsia="Calibri"/>
                <w:sz w:val="24"/>
                <w:szCs w:val="24"/>
                <w:lang w:val="uk-UA"/>
              </w:rPr>
              <w:t>логічної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служби у 2019/2020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н.р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25.10</w:t>
            </w:r>
          </w:p>
        </w:tc>
      </w:tr>
      <w:tr w:rsidR="00655C22" w:rsidRPr="00655C22" w:rsidTr="007C0355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b/>
                <w:sz w:val="24"/>
                <w:szCs w:val="24"/>
                <w:lang w:val="uk-UA"/>
              </w:rPr>
              <w:t>Методичний порадник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31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Психологічний супровід НУШ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Відділ освіти Охтирської райдержадміністрації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09.01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32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E0569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Про психологічний супровід дітей з особливими освітніми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потре-бами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(для спеціалістів закладів освіти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Ямпільського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району)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proofErr w:type="spellStart"/>
            <w:r w:rsidRPr="00655C22">
              <w:rPr>
                <w:rFonts w:eastAsia="Calibri"/>
                <w:sz w:val="24"/>
                <w:szCs w:val="28"/>
                <w:lang w:val="uk-UA"/>
              </w:rPr>
              <w:t>Ямпільська</w:t>
            </w:r>
            <w:proofErr w:type="spellEnd"/>
            <w:r w:rsidRPr="00655C22">
              <w:rPr>
                <w:rFonts w:eastAsia="Calibri"/>
                <w:sz w:val="24"/>
                <w:szCs w:val="28"/>
                <w:lang w:val="uk-UA"/>
              </w:rPr>
              <w:t xml:space="preserve"> загальноосвітня школа І-ІІІ ступенів № 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15.01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33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Пріоритетні напрямки роботи психологічної служби системи освіти у 2019/2020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н.р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. Ведення службової документації нового зразка (для спеціалістів закладів освіти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Боромлянської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 селищної ради)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proofErr w:type="spellStart"/>
            <w:r w:rsidRPr="00655C22">
              <w:rPr>
                <w:rFonts w:eastAsia="Calibri"/>
                <w:sz w:val="24"/>
                <w:szCs w:val="28"/>
                <w:lang w:val="uk-UA"/>
              </w:rPr>
              <w:t>Боромлянська</w:t>
            </w:r>
            <w:proofErr w:type="spellEnd"/>
            <w:r w:rsidRPr="00655C22">
              <w:rPr>
                <w:rFonts w:eastAsia="Calibri"/>
                <w:sz w:val="24"/>
                <w:szCs w:val="28"/>
                <w:lang w:val="uk-UA"/>
              </w:rPr>
              <w:t xml:space="preserve"> загальноосвітня школа І-ІІІ ступенів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21.10</w:t>
            </w:r>
          </w:p>
        </w:tc>
      </w:tr>
      <w:tr w:rsidR="00655C22" w:rsidRPr="00655C22" w:rsidTr="007C035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7C0355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34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5E2F99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 xml:space="preserve">Пріоритетні напрямки роботи психологічної служби системи освіти у 2019/2020 </w:t>
            </w:r>
            <w:proofErr w:type="spellStart"/>
            <w:r w:rsidRPr="00655C22">
              <w:rPr>
                <w:rFonts w:eastAsia="Calibri"/>
                <w:sz w:val="24"/>
                <w:szCs w:val="24"/>
                <w:lang w:val="uk-UA"/>
              </w:rPr>
              <w:t>н.р</w:t>
            </w:r>
            <w:proofErr w:type="spellEnd"/>
            <w:r w:rsidRPr="00655C22">
              <w:rPr>
                <w:rFonts w:eastAsia="Calibri"/>
                <w:sz w:val="24"/>
                <w:szCs w:val="24"/>
                <w:lang w:val="uk-UA"/>
              </w:rPr>
              <w:t>. Ведення службової документації нового зразка (для спеціалістів закладів освіти Путивльського району)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Путивльська загальноосвітня школа І-ІІІ ступенів № 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655C22" w:rsidRDefault="005E2F99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sz w:val="24"/>
                <w:szCs w:val="24"/>
                <w:lang w:val="uk-UA"/>
              </w:rPr>
              <w:t>01.11</w:t>
            </w:r>
          </w:p>
        </w:tc>
      </w:tr>
    </w:tbl>
    <w:p w:rsidR="00E61A7C" w:rsidRPr="00655C22" w:rsidRDefault="00E61A7C" w:rsidP="00E61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443" w:rsidRPr="00655C22" w:rsidRDefault="00C82443" w:rsidP="00C82443">
      <w:pPr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  <w:lang w:val="uk-UA"/>
        </w:rPr>
        <w:tab/>
        <w:t xml:space="preserve">Спільно з навчально-методичним центром системи ПТО Сумської області проведено віртуальну естафету практичних психологів, соціальних педагогів закладів професійної (професійно-технічної) освіти Сумської та </w:t>
      </w:r>
      <w:r w:rsidRPr="00655C22">
        <w:rPr>
          <w:sz w:val="28"/>
          <w:szCs w:val="28"/>
          <w:lang w:val="uk-UA"/>
        </w:rPr>
        <w:lastRenderedPageBreak/>
        <w:t>Дніпропетровської областей «Психологічна служба ЗП(ПТ)О області. Досягнення. Проблеми. Перспективи» (квітень 2019 року).</w:t>
      </w:r>
    </w:p>
    <w:p w:rsidR="00E61A7C" w:rsidRPr="00655C22" w:rsidRDefault="00E61A7C" w:rsidP="00E61A7C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Центром проведено семінар-нараду для спеціалістів органів управління освітою, відповідальних за попередження насильства та правопорушень в закладах освіти (травень 2019 року).</w:t>
      </w:r>
    </w:p>
    <w:p w:rsidR="00B609AE" w:rsidRPr="00655C22" w:rsidRDefault="00DE7993" w:rsidP="00DE7993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Для спеціалістів служби підготовлено методичні рекомендації</w:t>
      </w:r>
      <w:r w:rsidR="00B609AE" w:rsidRPr="00655C22">
        <w:rPr>
          <w:sz w:val="28"/>
          <w:szCs w:val="28"/>
          <w:lang w:val="uk-UA"/>
        </w:rPr>
        <w:t>:</w:t>
      </w:r>
    </w:p>
    <w:p w:rsidR="00B609AE" w:rsidRPr="00655C22" w:rsidRDefault="00B609AE" w:rsidP="00DE7993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 Психологічний супровід дітей з особливими освітніми потребами в умовах закладу освіти» (лист Департаменту освіти і науки Сумської обласної державної адміністрації від 21.08.2019 № 08-13/3899)</w:t>
      </w:r>
      <w:r w:rsidR="00CA2D27" w:rsidRPr="00655C22">
        <w:rPr>
          <w:sz w:val="28"/>
          <w:szCs w:val="28"/>
          <w:lang w:val="uk-UA"/>
        </w:rPr>
        <w:t>;</w:t>
      </w:r>
    </w:p>
    <w:p w:rsidR="00DE7993" w:rsidRPr="00655C22" w:rsidRDefault="00DE7993" w:rsidP="00B609AE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Психологічний супровід упровадження Нової української школи</w:t>
      </w:r>
      <w:r w:rsidR="00CA2D27" w:rsidRPr="00655C22">
        <w:rPr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  <w:lang w:val="uk-UA"/>
        </w:rPr>
        <w:t xml:space="preserve"> (</w:t>
      </w:r>
      <w:r w:rsidR="00B609AE" w:rsidRPr="00655C22">
        <w:rPr>
          <w:sz w:val="28"/>
          <w:szCs w:val="28"/>
          <w:lang w:val="uk-UA"/>
        </w:rPr>
        <w:t xml:space="preserve">рекомендовано до друку вченою радою КЗ СОІППО від 27.11.2019, протокол </w:t>
      </w:r>
      <w:r w:rsidRPr="00655C22">
        <w:rPr>
          <w:sz w:val="28"/>
          <w:szCs w:val="28"/>
          <w:lang w:val="uk-UA"/>
        </w:rPr>
        <w:t xml:space="preserve"> </w:t>
      </w:r>
      <w:r w:rsidR="00B609AE" w:rsidRPr="00655C22">
        <w:rPr>
          <w:sz w:val="28"/>
          <w:szCs w:val="28"/>
          <w:lang w:val="uk-UA"/>
        </w:rPr>
        <w:t>№ 11</w:t>
      </w:r>
      <w:r w:rsidRPr="00655C22">
        <w:rPr>
          <w:sz w:val="28"/>
          <w:szCs w:val="28"/>
          <w:lang w:val="uk-UA"/>
        </w:rPr>
        <w:t>)</w:t>
      </w:r>
      <w:r w:rsidR="00B609AE" w:rsidRPr="00655C22">
        <w:rPr>
          <w:sz w:val="28"/>
          <w:szCs w:val="28"/>
          <w:lang w:val="uk-UA"/>
        </w:rPr>
        <w:t xml:space="preserve">.   </w:t>
      </w:r>
    </w:p>
    <w:p w:rsidR="00A501AA" w:rsidRPr="00655C2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Крім того, Центром забезпечено організаційну та методичну підтримку реалізації </w:t>
      </w:r>
      <w:r w:rsidRPr="00655C22">
        <w:rPr>
          <w:rStyle w:val="7"/>
          <w:b w:val="0"/>
          <w:color w:val="auto"/>
          <w:sz w:val="28"/>
          <w:szCs w:val="28"/>
        </w:rPr>
        <w:t>у закладах освіти області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профілактично-просвітницьк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их програм Міністерства освіти і науки України: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«Сприяння просвітницькій роботі «рівний-рівному» серед молоді України щодо здорового способу життя»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, «Дорослішай на здоров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я», </w:t>
      </w:r>
      <w:r w:rsidRPr="00655C22">
        <w:rPr>
          <w:rStyle w:val="7"/>
          <w:b w:val="0"/>
          <w:color w:val="auto"/>
          <w:sz w:val="28"/>
          <w:szCs w:val="28"/>
        </w:rPr>
        <w:t>«Я – моє здоров’я – моє життя</w:t>
      </w:r>
      <w:r w:rsidRPr="00655C22">
        <w:rPr>
          <w:rStyle w:val="7"/>
          <w:color w:val="auto"/>
          <w:sz w:val="28"/>
          <w:szCs w:val="28"/>
        </w:rPr>
        <w:t>»</w:t>
      </w:r>
      <w:r w:rsidRPr="00655C22">
        <w:rPr>
          <w:rStyle w:val="7"/>
          <w:b w:val="0"/>
          <w:color w:val="auto"/>
          <w:sz w:val="28"/>
          <w:szCs w:val="28"/>
        </w:rPr>
        <w:t>.</w:t>
      </w:r>
      <w:r w:rsidRPr="00655C22">
        <w:rPr>
          <w:rStyle w:val="7"/>
          <w:color w:val="auto"/>
          <w:sz w:val="28"/>
          <w:szCs w:val="28"/>
        </w:rPr>
        <w:t xml:space="preserve"> </w:t>
      </w:r>
      <w:r w:rsidRPr="00655C22">
        <w:rPr>
          <w:rStyle w:val="7"/>
          <w:b w:val="0"/>
          <w:color w:val="auto"/>
          <w:sz w:val="28"/>
          <w:szCs w:val="28"/>
        </w:rPr>
        <w:t xml:space="preserve">З 08.04. до 12.04. 2019 за підтримки Всеукраїнської благодійної організації «Рівний – рівному» проведено тренінг-курс з підготовки практичних психологів, соціальних педагогів для роботи за програмою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України, Фонду Народонаселення ООН в Україні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Дорослішай на здоров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я!»  (25 осіб).</w:t>
      </w:r>
      <w:r w:rsidRPr="00655C22">
        <w:rPr>
          <w:rStyle w:val="7"/>
          <w:b w:val="0"/>
          <w:color w:val="auto"/>
          <w:sz w:val="28"/>
          <w:szCs w:val="28"/>
        </w:rPr>
        <w:t xml:space="preserve"> Для учасників профілактичних програм у травні 2019 року проведено</w:t>
      </w:r>
      <w:r w:rsidRPr="00655C22">
        <w:rPr>
          <w:sz w:val="24"/>
          <w:szCs w:val="24"/>
          <w:lang w:val="uk-UA"/>
        </w:rPr>
        <w:t xml:space="preserve">                        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655C2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ІІ обласний зліт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, у роботі якого взяли участь 64 учні та тренери зазначених програм.</w:t>
      </w:r>
      <w:r w:rsidRPr="00655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01AA" w:rsidRPr="00655C2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За організаційного та методичного сприяння Центру в області продовжено роботу щодо розширення мережі закладів, де впроваджуються відновні практики. У лютому 2019 року проведено нараду для керівників Служб порозуміння закладів освіти</w:t>
      </w:r>
      <w:r w:rsidR="00CA2D27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, жовтні 2019 року – </w:t>
      </w:r>
      <w:r w:rsidR="00CA2D27" w:rsidRPr="00655C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2D27" w:rsidRPr="00655C22">
        <w:rPr>
          <w:rFonts w:ascii="Times New Roman" w:hAnsi="Times New Roman" w:cs="Times New Roman"/>
          <w:sz w:val="28"/>
          <w:szCs w:val="28"/>
          <w:lang w:val="uk-UA"/>
        </w:rPr>
        <w:t>ІІІ обласний зліт шкільних медіаторів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01AA" w:rsidRPr="00655C2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підвищення психологічної  культури учнів як необхідної                                            складової загальнолюдської культури особистості у період з                                                       лютого до квітня 2019 року для учнів 9-11 класів закладів загальної середньої освіти області реалізовано  дистанційний проект «Мій світ психології». До участі в проекті зареєструвалося 285 учнів закладів загальної середньої освіти області. 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Проект реалізувався у 2 етапи: І етап – із 26 лютого до 12 березня  </w:t>
      </w:r>
      <w:r w:rsidR="0067729E" w:rsidRPr="00655C2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2019 року; ІІ етап – із 16 березня до 10 квітня 2019 року. У першому етапі  взяли участь 162 учні. Відповіді на завдання другого етапу надали 96 старшокласників. </w:t>
      </w:r>
      <w:r w:rsidRPr="00655C22">
        <w:rPr>
          <w:rFonts w:ascii="Times New Roman" w:hAnsi="Times New Roman" w:cs="Times New Roman"/>
          <w:sz w:val="28"/>
          <w:szCs w:val="28"/>
          <w:lang w:val="uk-UA" w:eastAsia="ru-RU"/>
        </w:rPr>
        <w:t>07 травня 2019 року проведено урочистості з нагородження переможців проекту.</w:t>
      </w:r>
    </w:p>
    <w:p w:rsidR="00A23B8E" w:rsidRPr="00655C22" w:rsidRDefault="00A23B8E" w:rsidP="00D87D28">
      <w:pPr>
        <w:pStyle w:val="a3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участь в оцінці, прогнозуванні та формуванні освітньої політики в регіоні. </w:t>
      </w:r>
    </w:p>
    <w:p w:rsidR="00AB6A8B" w:rsidRPr="00655C22" w:rsidRDefault="00AE67D9" w:rsidP="00FA6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психологічного супроводу управління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осві</w:t>
      </w:r>
      <w:r w:rsidRPr="00655C22">
        <w:rPr>
          <w:rFonts w:ascii="Times New Roman" w:hAnsi="Times New Roman" w:cs="Times New Roman"/>
          <w:sz w:val="28"/>
          <w:szCs w:val="28"/>
        </w:rPr>
        <w:t>тнім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C82443" w:rsidRPr="00655C22">
        <w:rPr>
          <w:rFonts w:ascii="Times New Roman" w:hAnsi="Times New Roman" w:cs="Times New Roman"/>
          <w:sz w:val="28"/>
          <w:szCs w:val="28"/>
          <w:lang w:val="uk-UA"/>
        </w:rPr>
        <w:t>взяв</w:t>
      </w:r>
      <w:r w:rsidRPr="00655C22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AB6A8B" w:rsidRPr="00655C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99" w:rsidRPr="00655C22" w:rsidRDefault="00AB6A8B" w:rsidP="00AB6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AE67D9" w:rsidRPr="00655C22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="00AE67D9"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D9" w:rsidRPr="00655C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E67D9" w:rsidRPr="00655C22">
        <w:rPr>
          <w:rFonts w:ascii="Times New Roman" w:hAnsi="Times New Roman" w:cs="Times New Roman"/>
          <w:sz w:val="28"/>
          <w:szCs w:val="28"/>
        </w:rPr>
        <w:t xml:space="preserve"> </w:t>
      </w:r>
      <w:r w:rsidR="00FA6A99" w:rsidRPr="00655C22">
        <w:rPr>
          <w:rFonts w:ascii="Times New Roman" w:hAnsi="Times New Roman" w:cs="Times New Roman"/>
          <w:sz w:val="28"/>
          <w:szCs w:val="28"/>
          <w:lang w:val="uk-UA"/>
        </w:rPr>
        <w:t>на колегію Департаменту освіти і науки Сумської обласної державної адміністрації:</w:t>
      </w:r>
    </w:p>
    <w:p w:rsidR="00FA6A99" w:rsidRPr="00655C22" w:rsidRDefault="00FA6A99" w:rsidP="00FA6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роботу органів управління освітою щодо попередження насильства та правопорушень серед учнівської молоді (лютий 2019 року);</w:t>
      </w:r>
    </w:p>
    <w:p w:rsidR="00FA6A99" w:rsidRPr="00655C22" w:rsidRDefault="00FA6A99" w:rsidP="00FA6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Про стан функціонування опорних закладів загальної середньої освіти Роменського та Глухівського районів» (лютий 2019 року);</w:t>
      </w:r>
    </w:p>
    <w:p w:rsidR="00FA6A99" w:rsidRPr="00655C22" w:rsidRDefault="00FA6A99" w:rsidP="00FA6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інклюзивно-ресурсних центрів (травень            2019 року)</w:t>
      </w:r>
      <w:r w:rsidR="0068567E" w:rsidRPr="00655C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729E" w:rsidRPr="00655C22" w:rsidRDefault="0067729E" w:rsidP="00FA6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Про стан організації виховної роботи в закладах загальної середньої освіти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Краснопільського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МИропільської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Краснопільського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Хотінської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Сумського району (жовтень 2019 року);</w:t>
      </w:r>
    </w:p>
    <w:p w:rsidR="00AB6A8B" w:rsidRPr="00655C22" w:rsidRDefault="0068567E" w:rsidP="00AB6A8B">
      <w:pPr>
        <w:ind w:firstLine="708"/>
        <w:jc w:val="both"/>
        <w:rPr>
          <w:bCs/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Про хід виконання </w:t>
      </w:r>
      <w:r w:rsidR="00AB6A8B" w:rsidRPr="00655C22">
        <w:rPr>
          <w:b/>
          <w:sz w:val="28"/>
          <w:szCs w:val="28"/>
          <w:lang w:val="uk-UA"/>
        </w:rPr>
        <w:t xml:space="preserve"> </w:t>
      </w:r>
      <w:r w:rsidR="00AB6A8B" w:rsidRPr="00655C22">
        <w:rPr>
          <w:sz w:val="28"/>
          <w:szCs w:val="28"/>
          <w:lang w:val="uk-UA"/>
        </w:rPr>
        <w:t xml:space="preserve">рішення колегії Департаменту освіти і науки Сумської обласної державної адміністрації від 18 грудня  2018 року (протокол № 4/2)  </w:t>
      </w:r>
      <w:r w:rsidR="00AB6A8B" w:rsidRPr="00655C22">
        <w:rPr>
          <w:bCs/>
          <w:sz w:val="28"/>
          <w:szCs w:val="28"/>
          <w:lang w:val="uk-UA"/>
        </w:rPr>
        <w:t xml:space="preserve"> «Про стан організації діяльності психологічної служби в закладах освіти об’єднаних територіальних громад</w:t>
      </w:r>
      <w:r w:rsidR="00AB6A8B" w:rsidRPr="00655C22">
        <w:rPr>
          <w:sz w:val="28"/>
          <w:szCs w:val="28"/>
          <w:lang w:val="uk-UA"/>
        </w:rPr>
        <w:t>» (грудень 2019 року).</w:t>
      </w:r>
    </w:p>
    <w:p w:rsidR="00AB6A8B" w:rsidRPr="00655C22" w:rsidRDefault="00AB6A8B" w:rsidP="00AB6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AE67D9" w:rsidRPr="00655C22">
        <w:rPr>
          <w:rFonts w:ascii="Times New Roman" w:hAnsi="Times New Roman" w:cs="Times New Roman"/>
          <w:sz w:val="28"/>
          <w:szCs w:val="28"/>
          <w:lang w:val="uk-UA"/>
        </w:rPr>
        <w:t>розгляді звернень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(травень 2019 року, грудень 2019 року);</w:t>
      </w:r>
    </w:p>
    <w:p w:rsidR="00AB6A8B" w:rsidRPr="00655C22" w:rsidRDefault="00AB6A8B" w:rsidP="00AB6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3) нараді керівників органів управління освітою (виступ «Про роботу закладів освіти з попередження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>» (лютий 2019 року);</w:t>
      </w:r>
    </w:p>
    <w:p w:rsidR="00AB6A8B" w:rsidRPr="00655C22" w:rsidRDefault="00AB6A8B" w:rsidP="00AB6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4) нарадах директорів літніх оздоровчих таборів області, спеціалістів органів управління освітою, відповідальних за організацію літнього оздоровлення (виступ «Робота з дітьми пільгових категорій в умовах оздоровчого табору», квітень 2019 року).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3B8E" w:rsidRPr="00655C22" w:rsidRDefault="00A23B8E" w:rsidP="00D7433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здійснення моніторингів, досліджень і обстежень учасників освітнього процесу</w:t>
      </w:r>
      <w:r w:rsidR="00D74330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D22DF" w:rsidRPr="00655C22" w:rsidRDefault="00B124F9" w:rsidP="00BD22D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2DF" w:rsidRPr="00655C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Центром проведено опитування вчителів, які будуть навчати учнів             1 класу у </w:t>
      </w:r>
      <w:r w:rsidR="00BD22DF"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2019/2020 навчальному році, керівників закладів загальної середньої освіти (травень – червень 2019 року). Результати опитування надано </w:t>
      </w:r>
      <w:r w:rsidR="00BD22DF" w:rsidRPr="00655C22">
        <w:rPr>
          <w:rFonts w:ascii="Times New Roman" w:hAnsi="Times New Roman" w:cs="Times New Roman"/>
          <w:sz w:val="28"/>
          <w:szCs w:val="28"/>
          <w:lang w:val="uk-UA"/>
        </w:rPr>
        <w:t>Департаменту освіти і науки Сумської обласної державної адміністрації</w:t>
      </w:r>
      <w:r w:rsidR="008B32E2" w:rsidRPr="00655C22">
        <w:rPr>
          <w:rFonts w:ascii="Times New Roman" w:hAnsi="Times New Roman" w:cs="Times New Roman"/>
          <w:sz w:val="28"/>
          <w:szCs w:val="28"/>
          <w:lang w:val="uk-UA"/>
        </w:rPr>
        <w:t>, висвітлено на нараді керівників органів управління освітою (червень             2019 року)</w:t>
      </w:r>
      <w:r w:rsidR="00BD22DF" w:rsidRPr="00655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330" w:rsidRPr="00655C22" w:rsidRDefault="00C96DF9" w:rsidP="00D7433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координація науково-дослідних, практичних досліджень за пріоритетними напрямами діяльності психологічної служби</w:t>
      </w:r>
      <w:r w:rsidR="00D74330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353B5" w:rsidRPr="00655C22" w:rsidRDefault="00F719D1" w:rsidP="001353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У рамках договору про співпрацю з Українським науково-методичним центром практичної психології і соціальної роботи НАПН України Центр бере участь у дослідній роботі </w:t>
      </w:r>
      <w:r w:rsidRPr="00655C22">
        <w:rPr>
          <w:rFonts w:ascii="Times New Roman" w:hAnsi="Times New Roman" w:cs="Times New Roman"/>
          <w:bCs/>
          <w:sz w:val="28"/>
          <w:szCs w:val="28"/>
          <w:lang w:val="uk-UA"/>
        </w:rPr>
        <w:t>«На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уково-методичний супровід діяльності психологічної служби системи освіти в умовах децентралізації». </w:t>
      </w:r>
      <w:r w:rsidR="001353B5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1353B5" w:rsidRPr="00655C22">
        <w:rPr>
          <w:sz w:val="28"/>
          <w:szCs w:val="28"/>
          <w:lang w:val="uk-UA"/>
        </w:rPr>
        <w:t xml:space="preserve"> </w:t>
      </w:r>
      <w:r w:rsidR="001353B5" w:rsidRPr="00655C22">
        <w:rPr>
          <w:rFonts w:ascii="Times New Roman" w:hAnsi="Times New Roman" w:cs="Times New Roman"/>
          <w:sz w:val="28"/>
          <w:szCs w:val="28"/>
          <w:lang w:val="uk-UA"/>
        </w:rPr>
        <w:t>рамках дослідно-експериментальної роботи</w:t>
      </w:r>
      <w:r w:rsidR="001353B5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1353B5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ентром спільно з Українським науково-методичним центром практичної психології і соціальної роботи Національної академії педагогічних наук України у квітні 2019 року проведено </w:t>
      </w:r>
      <w:r w:rsidR="001353B5" w:rsidRPr="00655C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53B5" w:rsidRPr="00655C22">
        <w:rPr>
          <w:rFonts w:ascii="Times New Roman" w:hAnsi="Times New Roman" w:cs="Times New Roman"/>
          <w:sz w:val="28"/>
          <w:szCs w:val="28"/>
          <w:lang w:val="uk-UA"/>
        </w:rPr>
        <w:t>ІІІ обласний Психологічний Форум. Під час Форуму</w:t>
      </w:r>
      <w:r w:rsidR="001353B5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3B5" w:rsidRPr="00655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директором Українського науково-методичного центру практичної психології і соціальної роботи, доктором психологічних наук, професором Панком В.Г. </w:t>
      </w:r>
      <w:r w:rsidR="001353B5" w:rsidRPr="00655C22">
        <w:rPr>
          <w:rFonts w:ascii="Times New Roman" w:hAnsi="Times New Roman" w:cs="Times New Roman"/>
          <w:sz w:val="28"/>
          <w:szCs w:val="28"/>
          <w:lang w:val="uk-UA"/>
        </w:rPr>
        <w:t>для практичних психологів, соціальних педагогів закладів освіти області, відповідальних за діяльність психологічної служби проведено авторську лекцію «Психологічний супровід освітніх реформ в умовах децентралізації».</w:t>
      </w:r>
    </w:p>
    <w:p w:rsidR="001353B5" w:rsidRPr="00655C22" w:rsidRDefault="001353B5" w:rsidP="001353B5">
      <w:pPr>
        <w:shd w:val="clear" w:color="auto" w:fill="FFFFFF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lastRenderedPageBreak/>
        <w:tab/>
        <w:t xml:space="preserve">Питання </w:t>
      </w:r>
      <w:r w:rsidRPr="00655C22">
        <w:rPr>
          <w:bCs/>
          <w:sz w:val="28"/>
          <w:szCs w:val="28"/>
          <w:lang w:val="uk-UA"/>
        </w:rPr>
        <w:t>науково-методичного супроводу діяльності психологічної служби системи освіти в умовах децентралізації розглянуто</w:t>
      </w:r>
      <w:r w:rsidRPr="00655C22">
        <w:rPr>
          <w:sz w:val="28"/>
          <w:szCs w:val="28"/>
          <w:lang w:val="uk-UA"/>
        </w:rPr>
        <w:t xml:space="preserve"> на обласних науково-практичних семінарах відповідальних за діяльність психологічної служби (березень, листопад 2019 року); курсах підвищення кваліфікації практичних психологів закладів освіти області при комунальному закладі Сумський обласний інститут післядипломної педагогічної освіти.</w:t>
      </w:r>
    </w:p>
    <w:p w:rsidR="001353B5" w:rsidRPr="00655C22" w:rsidRDefault="001353B5" w:rsidP="001353B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Результати роботи з означеної теми узагальнено та надруковано</w:t>
      </w:r>
      <w:r w:rsidRPr="00655C22">
        <w:rPr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  <w:lang w:val="uk-UA"/>
        </w:rPr>
        <w:t xml:space="preserve">у методичному посібнику «Алгоритми діяльності працівників психологічної служби», виданого у 2019 році </w:t>
      </w:r>
      <w:r w:rsidRPr="00655C22">
        <w:rPr>
          <w:sz w:val="28"/>
          <w:szCs w:val="28"/>
          <w:shd w:val="clear" w:color="auto" w:fill="FFFFFF"/>
          <w:lang w:val="uk-UA"/>
        </w:rPr>
        <w:t>Українським науково-методичним центром практичної психології і соціальної роботи НАПН України.</w:t>
      </w:r>
    </w:p>
    <w:p w:rsidR="00135A8D" w:rsidRPr="00655C22" w:rsidRDefault="00135A8D" w:rsidP="00D7433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експертизи психологічних методів, методик, програм, інновацій у галузі освіти регіону</w:t>
      </w:r>
      <w:r w:rsidR="00237326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Міністерства освіти і науки України від 20.04.2001 № 330, з метою забезпечення експертизи психологічного і соціологічного інструментарію, що застосовується в закладах освіти, здійснено експертизу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психокорекційних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, розвиваючих програм, розроблених практичними психологами закладів освіти області, зокрема: 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22">
        <w:rPr>
          <w:rFonts w:ascii="Times New Roman" w:eastAsia="Times New Roman" w:hAnsi="Times New Roman" w:cs="Times New Roman"/>
          <w:sz w:val="28"/>
          <w:szCs w:val="28"/>
        </w:rPr>
        <w:t xml:space="preserve">цикл занять для </w:t>
      </w:r>
      <w:proofErr w:type="spellStart"/>
      <w:r w:rsidRPr="00655C22">
        <w:rPr>
          <w:rFonts w:ascii="Times New Roman" w:eastAsia="Times New Roman" w:hAnsi="Times New Roman" w:cs="Times New Roman"/>
          <w:sz w:val="28"/>
          <w:szCs w:val="28"/>
        </w:rPr>
        <w:t>батькі</w:t>
      </w:r>
      <w:proofErr w:type="gramStart"/>
      <w:r w:rsidRPr="00655C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55C2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55C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5C22">
        <w:rPr>
          <w:rFonts w:ascii="Times New Roman" w:eastAsia="Times New Roman" w:hAnsi="Times New Roman" w:cs="Times New Roman"/>
          <w:sz w:val="28"/>
          <w:szCs w:val="28"/>
        </w:rPr>
        <w:t xml:space="preserve"> шляху до </w:t>
      </w:r>
      <w:proofErr w:type="spellStart"/>
      <w:r w:rsidRPr="00655C22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655C22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655C22">
        <w:rPr>
          <w:rFonts w:ascii="Times New Roman" w:eastAsia="Times New Roman" w:hAnsi="Times New Roman" w:cs="Times New Roman"/>
          <w:sz w:val="28"/>
          <w:szCs w:val="28"/>
        </w:rPr>
        <w:t>Балинська</w:t>
      </w:r>
      <w:proofErr w:type="spellEnd"/>
      <w:r w:rsidRPr="00655C22">
        <w:rPr>
          <w:rFonts w:ascii="Times New Roman" w:eastAsia="Times New Roman" w:hAnsi="Times New Roman" w:cs="Times New Roman"/>
          <w:sz w:val="28"/>
          <w:szCs w:val="28"/>
        </w:rPr>
        <w:t xml:space="preserve"> А.М., </w:t>
      </w:r>
      <w:proofErr w:type="spellStart"/>
      <w:r w:rsidRPr="00655C22"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 w:rsidRPr="00655C22">
        <w:rPr>
          <w:rFonts w:ascii="Times New Roman" w:eastAsia="Times New Roman" w:hAnsi="Times New Roman" w:cs="Times New Roman"/>
          <w:sz w:val="28"/>
          <w:szCs w:val="28"/>
        </w:rPr>
        <w:t xml:space="preserve"> психолог Сумського навчально-виховного комплексу «Загальноосвітня школа І </w:t>
      </w:r>
      <w:proofErr w:type="spellStart"/>
      <w:r w:rsidRPr="00655C22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655C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55C22">
        <w:rPr>
          <w:rFonts w:ascii="Times New Roman" w:eastAsia="Times New Roman" w:hAnsi="Times New Roman" w:cs="Times New Roman"/>
          <w:sz w:val="28"/>
          <w:szCs w:val="28"/>
        </w:rPr>
        <w:t>дошкільний</w:t>
      </w:r>
      <w:proofErr w:type="spellEnd"/>
      <w:r w:rsidRPr="0065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655C22">
        <w:rPr>
          <w:rFonts w:ascii="Times New Roman" w:eastAsia="Times New Roman" w:hAnsi="Times New Roman" w:cs="Times New Roman"/>
          <w:sz w:val="28"/>
          <w:szCs w:val="28"/>
        </w:rPr>
        <w:t xml:space="preserve"> заклад </w:t>
      </w:r>
      <w:r w:rsidRPr="00655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655C22">
        <w:rPr>
          <w:rFonts w:ascii="Times New Roman" w:eastAsia="Times New Roman" w:hAnsi="Times New Roman" w:cs="Times New Roman"/>
          <w:sz w:val="28"/>
          <w:szCs w:val="28"/>
        </w:rPr>
        <w:t>№ 11 «</w:t>
      </w:r>
      <w:proofErr w:type="spellStart"/>
      <w:r w:rsidRPr="00655C22">
        <w:rPr>
          <w:rFonts w:ascii="Times New Roman" w:eastAsia="Times New Roman" w:hAnsi="Times New Roman" w:cs="Times New Roman"/>
          <w:sz w:val="28"/>
          <w:szCs w:val="28"/>
        </w:rPr>
        <w:t>Журавонька</w:t>
      </w:r>
      <w:proofErr w:type="spellEnd"/>
      <w:r w:rsidRPr="00655C22">
        <w:rPr>
          <w:rFonts w:ascii="Times New Roman" w:eastAsia="Times New Roman" w:hAnsi="Times New Roman" w:cs="Times New Roman"/>
          <w:sz w:val="28"/>
          <w:szCs w:val="28"/>
        </w:rPr>
        <w:t>») (протокол № 1 від 10.01.2019);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програма «Розвиток просторових уявлень старших дошкільників як умова оволодіння писемним мовленням» (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Куділь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І.М., практичний психолог комунальної установи Сумський навчально-виховний комплекс «загальноосвітня школа І ступеня – дошкільний навчальний заклад                    № 9 «Веснянка»)</w:t>
      </w:r>
      <w:r w:rsidRPr="00655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(протокол № 2 від 21.01.2019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корекційно-розвивальна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ігор із крупою для дітей з порушеннями опорно-рухового апарату «Крупинки </w:t>
      </w:r>
      <w:proofErr w:type="gramStart"/>
      <w:r w:rsidRPr="00655C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55C22">
        <w:rPr>
          <w:rFonts w:ascii="Times New Roman" w:hAnsi="Times New Roman" w:cs="Times New Roman"/>
          <w:sz w:val="28"/>
          <w:szCs w:val="28"/>
        </w:rPr>
        <w:t xml:space="preserve">іту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нас» (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Решетнік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В.Л.,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психолог Сумського спеціального дошкільного навчального закладу (ясла-садок) № 20 «Посмішка») (протокол № 3 від 22.01.2019);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55C2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55C22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у дітей з РАС» (Ясько Г.Ю., практичний психолог Конотопського центру дитячо-юнацької творчості) (протокол № 4 від 31.01.2019);</w:t>
      </w:r>
    </w:p>
    <w:p w:rsidR="007D2898" w:rsidRPr="00655C22" w:rsidRDefault="007D2898" w:rsidP="007D2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корекційно-розвивальна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дітей з мовленнєвими порушеннями з розвитку пізнавальної сфери та елементами арт-терапії «Цікавий світ навколо нас» (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Йовчева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О.М., практичний психолог Конотопського дошкільного навчального закладу № 11 «Вітерець») (протокол № 6 від 26.03.2019);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корекційно-розвивальна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«Шлях до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гармоніїї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» (Бесараб В.В., практичний психолог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Самотоївської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Краснопільської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ради) (протокол № 7 від 04.04.2019);</w:t>
      </w:r>
    </w:p>
    <w:p w:rsidR="00126A76" w:rsidRPr="00655C22" w:rsidRDefault="00126A76" w:rsidP="00126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розвиваюча програма «Хочеш змінити світ – почни з себе», укладач Острівна О.В., практичний психолог ДНЗ «Сумське міжрегіональне вище професійне училище» (протокол № 8 від 26.06.2019);</w:t>
      </w:r>
    </w:p>
    <w:p w:rsidR="00126A76" w:rsidRPr="00655C22" w:rsidRDefault="00126A76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корекційно-розвивальна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дітей старшого дошкільного віку, які мають порушення мовлення «Цікавий світ навколо нас», укладач 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Йовчева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О.М., практичний психолог ДНЗ № 11 «Вітерець» Конотопської міської ради (протокол </w:t>
      </w:r>
      <w:r w:rsidR="005B3B15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№ 9 від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12.07.2019</w:t>
      </w:r>
      <w:r w:rsidR="005B3B15" w:rsidRPr="00655C2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орекційно-розвивальна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дітей старшого дошкільного віку з особливими освітніми потребами «Я – майбутній першокласник!», укладач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І.І.,  практичний психолог  дошкільного навчального закладу (ясла-садок) №1 «Орлятко» Конотопської міської ради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9 від 12.07.2019);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орекційно-розвивальна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«Ефективна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перезагрузка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»,  укладач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Гулєва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О.В.,  практичний психолог  Конотопської  загальноосвітньої  школи № 13 Конотопської міської ради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9 від 12.07.2019);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рофілактична програма з попередження торгівлі людьми «Вчимося разом з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цікавинкою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та розумником», укладач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Апаріна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В.І., практичний психолог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Кролевецького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(ясла-садок) № 10 «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Горобинка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9 від 12.07.2019);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орекційно-розвивальна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з підготовки дитини до школи «Подорож до країни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знайчиків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вмійчиків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» (індивідуальні заняття), укладач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Апаріна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В.І., практичний психолог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Кролевецького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(ясла-садок) № 10 «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Горобинка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9 від 12.07.2019);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икл занять «Клуб молодої сім’ї «Зростаємо разом», укладач  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Янголь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Г.Я.,  практичний психолог дошкільного навчального закладу № 5 «Веселка» Роменської міської ради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9 від 12.07.2019);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орекційно-розвиткова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старших дошкільнят з розвитку пізнавальних процесів, укладач Александрова Н.М., практичний психолог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Чернеччинського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закладу (ясла-садок) «Чайка»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Чернеччинської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9 від 12.07.2019);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орекційно-розвивальна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молодших школярів та молодших підлітків, що мають  особливі освітні потреби, укладач Тимченко Р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, практичний психолог Вільшанської загальноосвітньої школи І-ІІІ ступенів Вільшанської сільської ради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10 від 31.10.2019);</w:t>
      </w:r>
    </w:p>
    <w:p w:rsidR="00126A76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орекційно-розвивальна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«Скарбничка почуттів» для роботи з дітьми дошкільного віку, що мають  заїкання, укладач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Будянська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О.А., практичний психолог Сумського дошкільного навчального закладу (центр розвитку дитини) № 26 «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Ласкавушка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11 від 01.11.2019);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рограма з розвитку комунікативних здібностей дітей раннього віку «Малюки», укладач Кравцова Л.В, практичний психолог Сумського дошкільного навчального закладу (центр розвитку дитини) № 28 «Ювілейний»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11 від 01.11.2019);</w:t>
      </w:r>
    </w:p>
    <w:p w:rsidR="005B3B15" w:rsidRPr="00655C22" w:rsidRDefault="005B3B15" w:rsidP="002F6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икл інтерактивних занять для педагогів «Я+ТИ=МИ»</w:t>
      </w:r>
      <w:r w:rsidR="00126A76" w:rsidRPr="00655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Івченко Г.О.</w:t>
      </w:r>
      <w:r w:rsidR="00126A76" w:rsidRPr="00655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психолог 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Сумського дошкільного навчального закладу (центр розвитку дитини) № 18 «Зірниця»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11 від 01.11.2019);</w:t>
      </w:r>
    </w:p>
    <w:p w:rsidR="005B3B15" w:rsidRPr="00655C22" w:rsidRDefault="005B3B15" w:rsidP="002F6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55C2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озвивальна програма по підготовці дітей старшого дошкільного віку до навчання у школі</w:t>
      </w:r>
      <w:r w:rsidR="00126A76" w:rsidRPr="00655C22">
        <w:rPr>
          <w:rFonts w:ascii="Times New Roman" w:hAnsi="Times New Roman" w:cs="Times New Roman"/>
          <w:sz w:val="28"/>
          <w:szCs w:val="28"/>
        </w:rPr>
        <w:t xml:space="preserve"> «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Ми –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пізнайчата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126A76" w:rsidRPr="00655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міського Центру науково-технічної творчості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  № 11 від 01.11.2019);</w:t>
      </w:r>
    </w:p>
    <w:p w:rsidR="005B3B15" w:rsidRPr="00655C22" w:rsidRDefault="005B3B15" w:rsidP="005B3B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ренінг «Світ моїх емоцій», укладач Науменко А.Л., практичний психолог Сумської спеціалізованої школи І-ІІІ ступенів № 2 імені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Косаренка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11 від 01.11.2019);</w:t>
      </w:r>
    </w:p>
    <w:p w:rsidR="005B3B15" w:rsidRPr="00655C22" w:rsidRDefault="005B3B15" w:rsidP="002F6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озви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ткова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«Мандрівка в Країну Чеснот»</w:t>
      </w:r>
      <w:r w:rsidR="00126A76" w:rsidRPr="00655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Янголь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Г.Я.</w:t>
      </w:r>
      <w:r w:rsidR="00126A76" w:rsidRPr="00655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психолог 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ДНЗ № 5 «Веселка» м. Ромни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12 від </w:t>
      </w:r>
      <w:r w:rsidRPr="00655C22">
        <w:rPr>
          <w:rFonts w:ascii="Times New Roman" w:hAnsi="Times New Roman" w:cs="Times New Roman"/>
          <w:sz w:val="28"/>
          <w:szCs w:val="28"/>
        </w:rPr>
        <w:t>06.11.2019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B3B15" w:rsidRPr="00655C22" w:rsidRDefault="005B3B15" w:rsidP="002F6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рограма «Попередження труднощів соціалізації у дітей молодшого шкільного віку», укладач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Галайко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В.І., практичний психолог опорного навчального закладу «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Великобубнівська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Роменської районної ради Сумської області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12 від 06.11.2019);</w:t>
      </w:r>
    </w:p>
    <w:p w:rsidR="005B3B15" w:rsidRPr="00655C22" w:rsidRDefault="005B3B15" w:rsidP="005B3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орекційно-розвиткова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дітей старшого дошкільного віку з розвитку пізнавальних процесів</w:t>
      </w:r>
      <w:r w:rsidR="00126A76" w:rsidRPr="00655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</w:t>
      </w:r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Александрова Н.М.</w:t>
      </w:r>
      <w:r w:rsidR="00126A76" w:rsidRPr="00655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Чернеччинського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закладу (ясла-садок) «Чайка» </w:t>
      </w:r>
      <w:proofErr w:type="spellStart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>Чернеччинської</w:t>
      </w:r>
      <w:proofErr w:type="spellEnd"/>
      <w:r w:rsidR="00126A76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12 від </w:t>
      </w:r>
      <w:r w:rsidRPr="00655C22">
        <w:rPr>
          <w:rFonts w:ascii="Times New Roman" w:hAnsi="Times New Roman" w:cs="Times New Roman"/>
          <w:sz w:val="28"/>
          <w:szCs w:val="28"/>
        </w:rPr>
        <w:t>06.11.2019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22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5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C22"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>.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C2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Відповідно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 травня      2018 року № 555, зареєстрованого у Міністерстві юстиції України 26 червня 2018 року за № 744/32196, наказу Міністерства освіти і науки України від          01 жовтня 2018 року № 1044, з метою підвищення професійного рівня і розвитку творчого потенціалу фахівців психологічної служби у системі освіти області протягом січня-лютого 2019 року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ІІ (обласний) етап всеукраїнського конкурсу «Нові технології – новій школі» (номінація «Профілактичні програми»). </w:t>
      </w:r>
      <w:r w:rsidRPr="00655C22">
        <w:rPr>
          <w:rFonts w:ascii="Times New Roman" w:eastAsia="Calibri" w:hAnsi="Times New Roman" w:cs="Times New Roman"/>
          <w:sz w:val="28"/>
          <w:szCs w:val="28"/>
        </w:rPr>
        <w:t xml:space="preserve">У ІІ </w:t>
      </w:r>
      <w:proofErr w:type="spellStart"/>
      <w:r w:rsidRPr="00655C22">
        <w:rPr>
          <w:rFonts w:ascii="Times New Roman" w:eastAsia="Calibri" w:hAnsi="Times New Roman" w:cs="Times New Roman"/>
          <w:sz w:val="28"/>
          <w:szCs w:val="28"/>
        </w:rPr>
        <w:t>етапі</w:t>
      </w:r>
      <w:proofErr w:type="spellEnd"/>
      <w:r w:rsidRPr="00655C22">
        <w:rPr>
          <w:rFonts w:ascii="Times New Roman" w:eastAsia="Calibri" w:hAnsi="Times New Roman" w:cs="Times New Roman"/>
          <w:sz w:val="28"/>
          <w:szCs w:val="28"/>
        </w:rPr>
        <w:t xml:space="preserve"> конкурсу взяли участь </w:t>
      </w:r>
      <w:r w:rsidR="006F0B2D"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55C22">
        <w:rPr>
          <w:rFonts w:ascii="Times New Roman" w:eastAsia="Calibri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Pr="00655C22">
        <w:rPr>
          <w:rFonts w:ascii="Times New Roman" w:eastAsia="Calibri" w:hAnsi="Times New Roman" w:cs="Times New Roman"/>
          <w:sz w:val="28"/>
          <w:szCs w:val="28"/>
        </w:rPr>
        <w:t>проф</w:t>
      </w:r>
      <w:proofErr w:type="gramEnd"/>
      <w:r w:rsidRPr="00655C22">
        <w:rPr>
          <w:rFonts w:ascii="Times New Roman" w:eastAsia="Calibri" w:hAnsi="Times New Roman" w:cs="Times New Roman"/>
          <w:sz w:val="28"/>
          <w:szCs w:val="28"/>
        </w:rPr>
        <w:t>ілактичних</w:t>
      </w:r>
      <w:proofErr w:type="spellEnd"/>
      <w:r w:rsidRPr="00655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eastAsia="Calibri" w:hAnsi="Times New Roman" w:cs="Times New Roman"/>
          <w:sz w:val="28"/>
          <w:szCs w:val="28"/>
        </w:rPr>
        <w:t>програм</w:t>
      </w:r>
      <w:proofErr w:type="spellEnd"/>
      <w:r w:rsidRPr="00655C22">
        <w:rPr>
          <w:rFonts w:ascii="Times New Roman" w:eastAsia="Calibri" w:hAnsi="Times New Roman" w:cs="Times New Roman"/>
          <w:sz w:val="28"/>
          <w:szCs w:val="28"/>
        </w:rPr>
        <w:t>. За результатами обласного етапу 2 програми (</w:t>
      </w:r>
      <w:r w:rsidRPr="00655C2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55C2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55C22">
        <w:rPr>
          <w:rFonts w:ascii="Times New Roman" w:hAnsi="Times New Roman" w:cs="Times New Roman"/>
          <w:sz w:val="28"/>
          <w:szCs w:val="28"/>
        </w:rPr>
        <w:t xml:space="preserve">ілактика поведінкових ускладнень у дітей з РАС», укладач Ясько Г.Ю., «Вчимося жити в мирі», укладач Новікова Л.С.) рекомендовано до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в </w:t>
      </w:r>
      <w:r w:rsidR="006F0B2D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55C22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napToGrid w:val="0"/>
          <w:sz w:val="28"/>
          <w:szCs w:val="28"/>
        </w:rPr>
        <w:t>Всеукраїнського</w:t>
      </w:r>
      <w:proofErr w:type="spellEnd"/>
      <w:r w:rsidRPr="00655C22">
        <w:rPr>
          <w:rFonts w:ascii="Times New Roman" w:hAnsi="Times New Roman" w:cs="Times New Roman"/>
          <w:snapToGrid w:val="0"/>
          <w:sz w:val="28"/>
          <w:szCs w:val="28"/>
        </w:rPr>
        <w:t xml:space="preserve"> конкурсу авторських програм практичних психологів і соціальних педагогів «Нові технології у новій школі».</w:t>
      </w:r>
    </w:p>
    <w:p w:rsidR="00C96DF9" w:rsidRPr="00655C22" w:rsidRDefault="00C96DF9" w:rsidP="00ED20E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консультативної та просвітницької роботи з питань психології серед працівників закладів освіти, охорони здоров’я, соціального захисту населення, соціальних служб для дітей, сім’ї та молоді</w:t>
      </w:r>
      <w:r w:rsidR="00401365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01365" w:rsidRPr="00655C22" w:rsidRDefault="00401365" w:rsidP="00401365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Протягом року </w:t>
      </w:r>
      <w:r w:rsidR="00853E52" w:rsidRPr="00655C22">
        <w:rPr>
          <w:sz w:val="28"/>
          <w:szCs w:val="28"/>
          <w:lang w:val="uk-UA"/>
        </w:rPr>
        <w:t>Центр активно</w:t>
      </w:r>
      <w:r w:rsidRPr="00655C22">
        <w:rPr>
          <w:sz w:val="28"/>
          <w:szCs w:val="28"/>
          <w:lang w:val="uk-UA"/>
        </w:rPr>
        <w:t xml:space="preserve"> співпрацю</w:t>
      </w:r>
      <w:r w:rsidR="00853E52" w:rsidRPr="00655C22">
        <w:rPr>
          <w:sz w:val="28"/>
          <w:szCs w:val="28"/>
          <w:lang w:val="uk-UA"/>
        </w:rPr>
        <w:t>вав</w:t>
      </w:r>
      <w:r w:rsidRPr="00655C22">
        <w:rPr>
          <w:sz w:val="28"/>
          <w:szCs w:val="28"/>
          <w:lang w:val="uk-UA"/>
        </w:rPr>
        <w:t xml:space="preserve"> </w:t>
      </w:r>
      <w:r w:rsidR="00853E52" w:rsidRPr="00655C22">
        <w:rPr>
          <w:sz w:val="28"/>
          <w:szCs w:val="28"/>
          <w:lang w:val="uk-UA"/>
        </w:rPr>
        <w:t>і</w:t>
      </w:r>
      <w:r w:rsidRPr="00655C22">
        <w:rPr>
          <w:sz w:val="28"/>
          <w:szCs w:val="28"/>
          <w:lang w:val="uk-UA"/>
        </w:rPr>
        <w:t xml:space="preserve">з </w:t>
      </w:r>
      <w:proofErr w:type="spellStart"/>
      <w:r w:rsidRPr="00655C22">
        <w:rPr>
          <w:sz w:val="28"/>
          <w:szCs w:val="28"/>
        </w:rPr>
        <w:t>Сумським</w:t>
      </w:r>
      <w:proofErr w:type="spellEnd"/>
      <w:r w:rsidRPr="00655C22">
        <w:rPr>
          <w:sz w:val="28"/>
          <w:szCs w:val="28"/>
        </w:rPr>
        <w:t xml:space="preserve"> </w:t>
      </w:r>
      <w:proofErr w:type="spellStart"/>
      <w:r w:rsidRPr="00655C22">
        <w:rPr>
          <w:sz w:val="28"/>
          <w:szCs w:val="28"/>
        </w:rPr>
        <w:t>обласним</w:t>
      </w:r>
      <w:proofErr w:type="spellEnd"/>
      <w:r w:rsidRPr="00655C22">
        <w:rPr>
          <w:sz w:val="28"/>
          <w:szCs w:val="28"/>
        </w:rPr>
        <w:t xml:space="preserve"> центром </w:t>
      </w:r>
      <w:proofErr w:type="spellStart"/>
      <w:r w:rsidRPr="00655C22">
        <w:rPr>
          <w:sz w:val="28"/>
          <w:szCs w:val="28"/>
        </w:rPr>
        <w:t>соціальних</w:t>
      </w:r>
      <w:proofErr w:type="spellEnd"/>
      <w:r w:rsidRPr="00655C22">
        <w:rPr>
          <w:sz w:val="28"/>
          <w:szCs w:val="28"/>
        </w:rPr>
        <w:t xml:space="preserve"> служб для </w:t>
      </w:r>
      <w:proofErr w:type="spellStart"/>
      <w:r w:rsidRPr="00655C22">
        <w:rPr>
          <w:sz w:val="28"/>
          <w:szCs w:val="28"/>
        </w:rPr>
        <w:t>дітей</w:t>
      </w:r>
      <w:proofErr w:type="spellEnd"/>
      <w:r w:rsidRPr="00655C22">
        <w:rPr>
          <w:sz w:val="28"/>
          <w:szCs w:val="28"/>
        </w:rPr>
        <w:t xml:space="preserve">, </w:t>
      </w:r>
      <w:proofErr w:type="spellStart"/>
      <w:r w:rsidRPr="00655C22">
        <w:rPr>
          <w:sz w:val="28"/>
          <w:szCs w:val="28"/>
        </w:rPr>
        <w:t>сім’ї</w:t>
      </w:r>
      <w:proofErr w:type="spellEnd"/>
      <w:r w:rsidRPr="00655C22">
        <w:rPr>
          <w:sz w:val="28"/>
          <w:szCs w:val="28"/>
        </w:rPr>
        <w:t xml:space="preserve"> та </w:t>
      </w:r>
      <w:proofErr w:type="spellStart"/>
      <w:r w:rsidRPr="00655C22">
        <w:rPr>
          <w:sz w:val="28"/>
          <w:szCs w:val="28"/>
        </w:rPr>
        <w:t>молоді</w:t>
      </w:r>
      <w:proofErr w:type="spellEnd"/>
      <w:r w:rsidRPr="00655C22">
        <w:rPr>
          <w:sz w:val="28"/>
          <w:szCs w:val="28"/>
        </w:rPr>
        <w:t xml:space="preserve"> </w:t>
      </w:r>
      <w:proofErr w:type="spellStart"/>
      <w:r w:rsidRPr="00655C22">
        <w:rPr>
          <w:sz w:val="28"/>
          <w:szCs w:val="28"/>
        </w:rPr>
        <w:t>щодо</w:t>
      </w:r>
      <w:proofErr w:type="spellEnd"/>
      <w:r w:rsidRPr="00655C22">
        <w:rPr>
          <w:sz w:val="28"/>
          <w:szCs w:val="28"/>
        </w:rPr>
        <w:t xml:space="preserve"> </w:t>
      </w:r>
      <w:proofErr w:type="spellStart"/>
      <w:r w:rsidRPr="00655C22">
        <w:rPr>
          <w:sz w:val="28"/>
          <w:szCs w:val="28"/>
        </w:rPr>
        <w:t>роботи</w:t>
      </w:r>
      <w:proofErr w:type="spellEnd"/>
      <w:r w:rsidRPr="00655C22">
        <w:rPr>
          <w:sz w:val="28"/>
          <w:szCs w:val="28"/>
        </w:rPr>
        <w:t xml:space="preserve"> з батьками </w:t>
      </w:r>
      <w:proofErr w:type="spellStart"/>
      <w:r w:rsidRPr="00655C22">
        <w:rPr>
          <w:sz w:val="28"/>
          <w:szCs w:val="28"/>
        </w:rPr>
        <w:t>прийомних</w:t>
      </w:r>
      <w:proofErr w:type="spellEnd"/>
      <w:r w:rsidRPr="00655C22">
        <w:rPr>
          <w:sz w:val="28"/>
          <w:szCs w:val="28"/>
        </w:rPr>
        <w:t xml:space="preserve"> </w:t>
      </w:r>
      <w:proofErr w:type="spellStart"/>
      <w:r w:rsidRPr="00655C22">
        <w:rPr>
          <w:sz w:val="28"/>
          <w:szCs w:val="28"/>
        </w:rPr>
        <w:t>дітей</w:t>
      </w:r>
      <w:proofErr w:type="spellEnd"/>
      <w:r w:rsidRPr="00655C22">
        <w:rPr>
          <w:sz w:val="28"/>
          <w:szCs w:val="28"/>
          <w:lang w:val="uk-UA"/>
        </w:rPr>
        <w:t xml:space="preserve">: </w:t>
      </w:r>
      <w:r w:rsidRPr="00655C22">
        <w:rPr>
          <w:sz w:val="28"/>
          <w:szCs w:val="28"/>
        </w:rPr>
        <w:t xml:space="preserve">проведено </w:t>
      </w:r>
      <w:r w:rsidR="00390C93" w:rsidRPr="00655C22">
        <w:rPr>
          <w:sz w:val="28"/>
          <w:szCs w:val="28"/>
          <w:lang w:val="uk-UA"/>
        </w:rPr>
        <w:t>3</w:t>
      </w:r>
      <w:r w:rsidRPr="00655C22">
        <w:rPr>
          <w:sz w:val="28"/>
          <w:szCs w:val="28"/>
        </w:rPr>
        <w:t xml:space="preserve"> </w:t>
      </w:r>
      <w:proofErr w:type="spellStart"/>
      <w:r w:rsidRPr="00655C22">
        <w:rPr>
          <w:sz w:val="28"/>
          <w:szCs w:val="28"/>
        </w:rPr>
        <w:t>тренінгових</w:t>
      </w:r>
      <w:proofErr w:type="spellEnd"/>
      <w:r w:rsidRPr="00655C22">
        <w:rPr>
          <w:sz w:val="28"/>
          <w:szCs w:val="28"/>
        </w:rPr>
        <w:t xml:space="preserve"> занят</w:t>
      </w:r>
      <w:proofErr w:type="spellStart"/>
      <w:r w:rsidR="00390C93" w:rsidRPr="00655C22">
        <w:rPr>
          <w:sz w:val="28"/>
          <w:szCs w:val="28"/>
          <w:lang w:val="uk-UA"/>
        </w:rPr>
        <w:t>тя</w:t>
      </w:r>
      <w:proofErr w:type="spellEnd"/>
      <w:r w:rsidRPr="00655C22">
        <w:rPr>
          <w:sz w:val="28"/>
          <w:szCs w:val="28"/>
        </w:rPr>
        <w:t xml:space="preserve"> для </w:t>
      </w:r>
      <w:proofErr w:type="spellStart"/>
      <w:r w:rsidRPr="00655C22">
        <w:rPr>
          <w:sz w:val="28"/>
          <w:szCs w:val="28"/>
        </w:rPr>
        <w:t>прийомних</w:t>
      </w:r>
      <w:proofErr w:type="spellEnd"/>
      <w:r w:rsidRPr="00655C22">
        <w:rPr>
          <w:sz w:val="28"/>
          <w:szCs w:val="28"/>
        </w:rPr>
        <w:t xml:space="preserve"> </w:t>
      </w:r>
      <w:proofErr w:type="spellStart"/>
      <w:r w:rsidRPr="00655C22">
        <w:rPr>
          <w:sz w:val="28"/>
          <w:szCs w:val="28"/>
        </w:rPr>
        <w:t>батьків</w:t>
      </w:r>
      <w:proofErr w:type="spellEnd"/>
      <w:r w:rsidRPr="00655C22">
        <w:rPr>
          <w:sz w:val="28"/>
          <w:szCs w:val="28"/>
          <w:lang w:val="uk-UA"/>
        </w:rPr>
        <w:t>.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Спеціалісти навчально-методичного центру психологічної служби взяли участь у прямому ефірі українського радіо: Суми з тем «Безпека дитини в Інтернеті», «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 його протидії» (квітень 2019 року).</w:t>
      </w:r>
    </w:p>
    <w:p w:rsidR="00C96DF9" w:rsidRPr="00655C22" w:rsidRDefault="00C96DF9" w:rsidP="0023732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проведення семінарів, тренінгів для педагогічних працівників, керівників закладів освіти</w:t>
      </w:r>
      <w:r w:rsidR="00E226E4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37326" w:rsidRPr="00655C22" w:rsidRDefault="00237326" w:rsidP="008B32E2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Працівники Центру брали активну участь у семінарах, </w:t>
      </w:r>
      <w:r w:rsidR="008B32E2" w:rsidRPr="00655C22">
        <w:rPr>
          <w:sz w:val="28"/>
          <w:szCs w:val="28"/>
          <w:lang w:val="uk-UA"/>
        </w:rPr>
        <w:t xml:space="preserve">нарадах, </w:t>
      </w:r>
      <w:r w:rsidRPr="00655C22">
        <w:rPr>
          <w:sz w:val="28"/>
          <w:szCs w:val="28"/>
          <w:lang w:val="uk-UA"/>
        </w:rPr>
        <w:t>що проводилися для педагогічних працівників закладів освіти області:</w:t>
      </w:r>
    </w:p>
    <w:p w:rsidR="00237326" w:rsidRPr="00655C22" w:rsidRDefault="008B32E2" w:rsidP="00237326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rFonts w:eastAsia="Calibri"/>
          <w:sz w:val="28"/>
          <w:szCs w:val="28"/>
          <w:lang w:val="uk-UA"/>
        </w:rPr>
        <w:lastRenderedPageBreak/>
        <w:t>методичні наради «Організація інклюзивного середовища» для заступників директорів з навчальної роботи та практичних психологів закладів загальної середньої освіти (5 заходів, вересень-жовтень 2019 року);</w:t>
      </w:r>
    </w:p>
    <w:p w:rsidR="00CB523C" w:rsidRPr="00655C22" w:rsidRDefault="008B32E2" w:rsidP="00CB523C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55C22">
        <w:rPr>
          <w:rFonts w:eastAsia="Calibri"/>
          <w:sz w:val="28"/>
          <w:szCs w:val="28"/>
          <w:lang w:val="uk-UA"/>
        </w:rPr>
        <w:t xml:space="preserve"> нарада відповідальних за профорієнтаційну </w:t>
      </w:r>
      <w:r w:rsidR="00FA6712" w:rsidRPr="00655C22">
        <w:rPr>
          <w:rFonts w:eastAsia="Calibri"/>
          <w:sz w:val="28"/>
          <w:szCs w:val="28"/>
          <w:lang w:val="uk-UA"/>
        </w:rPr>
        <w:t>діяльність професійної (професійно-технічної) освіти «Особливості профорієнтаційної діяльності на сучасному етапі» (грудень 2019 року);</w:t>
      </w:r>
    </w:p>
    <w:p w:rsidR="00FA6712" w:rsidRPr="00655C22" w:rsidRDefault="00FA6712" w:rsidP="00CB523C">
      <w:pPr>
        <w:ind w:firstLine="709"/>
        <w:jc w:val="both"/>
        <w:rPr>
          <w:sz w:val="28"/>
          <w:szCs w:val="28"/>
          <w:lang w:val="uk-UA"/>
        </w:rPr>
      </w:pPr>
      <w:r w:rsidRPr="00655C22">
        <w:rPr>
          <w:rFonts w:eastAsia="Calibri"/>
          <w:sz w:val="28"/>
          <w:szCs w:val="28"/>
          <w:lang w:val="uk-UA"/>
        </w:rPr>
        <w:t xml:space="preserve">семінар-нарада для спеціалістів органів управління освітою/методистів, відповідальних за </w:t>
      </w:r>
      <w:proofErr w:type="spellStart"/>
      <w:r w:rsidRPr="00655C22">
        <w:rPr>
          <w:rFonts w:eastAsia="Calibri"/>
          <w:sz w:val="28"/>
          <w:szCs w:val="28"/>
          <w:lang w:val="uk-UA"/>
        </w:rPr>
        <w:t>здоров’яспрямовану</w:t>
      </w:r>
      <w:proofErr w:type="spellEnd"/>
      <w:r w:rsidRPr="00655C22">
        <w:rPr>
          <w:rFonts w:eastAsia="Calibri"/>
          <w:sz w:val="28"/>
          <w:szCs w:val="28"/>
          <w:lang w:val="uk-UA"/>
        </w:rPr>
        <w:t xml:space="preserve"> діяльність у закладах освіти «Становлення шкіл здоров’я в закладах освіти Сумщини» (грудень 2019 року).</w:t>
      </w:r>
    </w:p>
    <w:p w:rsidR="00AB36E5" w:rsidRPr="00655C22" w:rsidRDefault="00CB523C" w:rsidP="006F0B2D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655C22">
        <w:rPr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</w:rPr>
        <w:t>–</w:t>
      </w:r>
      <w:r w:rsidRPr="00655C22">
        <w:rPr>
          <w:sz w:val="28"/>
          <w:szCs w:val="28"/>
          <w:lang w:val="uk-UA"/>
        </w:rPr>
        <w:t xml:space="preserve"> </w:t>
      </w:r>
      <w:r w:rsidR="006F0B2D" w:rsidRPr="00655C22">
        <w:rPr>
          <w:i/>
          <w:sz w:val="28"/>
          <w:szCs w:val="28"/>
          <w:lang w:val="uk-UA"/>
        </w:rPr>
        <w:t>створення належних умов праці фахівцям психологічної служби.</w:t>
      </w:r>
    </w:p>
    <w:p w:rsidR="00644043" w:rsidRPr="00655C22" w:rsidRDefault="00B5687D" w:rsidP="006440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44043" w:rsidRPr="00655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644043" w:rsidRPr="00655C22">
        <w:rPr>
          <w:rFonts w:ascii="Times New Roman" w:hAnsi="Times New Roman" w:cs="Times New Roman"/>
          <w:sz w:val="28"/>
          <w:szCs w:val="28"/>
          <w:lang w:val="uk-UA"/>
        </w:rPr>
        <w:t>З метою поліпшення матеріально-технічного забезпечення діяльності практичних психологів упродовж лютого – квітня 2019 року проведено обласний конкурс на кращий психологічний кабінет закладів загальної середньої освіти. Конкурс проходив у два етапи. Для участі у ІІ (обласному) етапі конкурсу було заявлено 29 психологічних кабінетів, із яких 6 було визначено переможцями.</w:t>
      </w:r>
    </w:p>
    <w:p w:rsidR="006F0B2D" w:rsidRPr="00655C22" w:rsidRDefault="006F0B2D" w:rsidP="006F0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sz w:val="28"/>
          <w:szCs w:val="28"/>
        </w:rPr>
        <w:t>–</w:t>
      </w:r>
      <w:r w:rsidRPr="00655C22">
        <w:rPr>
          <w:sz w:val="28"/>
          <w:szCs w:val="28"/>
          <w:lang w:val="uk-UA"/>
        </w:rPr>
        <w:t xml:space="preserve"> </w:t>
      </w:r>
      <w:proofErr w:type="gramStart"/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ідвищення професійного рівня спеціалістів Центру.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Протягом 2019 року спеціалісти Центру взяли участь у: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«Модель «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Мирна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школа» як методика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2019 року);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Всеукраїнській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655C2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55C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людьми (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лютий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2019 року);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Методичному семінарі для регіональних представників закладів післядипломної освіти з питань впровадження курсу з протидії торгівлі людьми (березень 2019 року);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Всеукраїнському науково-методичному семінарі «Технології психолого-педагогічного супроводу і розвитку дітей дошкільного віку з родин учасників АТО і внутрішньо переміщених осіб» (квітень 2019 року);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Всеукраїнській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науково-практичній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Треті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Ушинські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C22">
        <w:rPr>
          <w:rFonts w:ascii="Times New Roman" w:hAnsi="Times New Roman" w:cs="Times New Roman"/>
          <w:sz w:val="28"/>
          <w:szCs w:val="28"/>
        </w:rPr>
        <w:t>2019 року)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549" w:rsidRPr="00655C22" w:rsidRDefault="00A562D8" w:rsidP="00390C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Міжнародній конференції «Інклюзія в освіті як протидія </w:t>
      </w:r>
      <w:proofErr w:type="spellStart"/>
      <w:r w:rsidR="00770549" w:rsidRPr="00655C2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770549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та ненависті щодо ЛГБТІК дітей» (вересень 2019 року);</w:t>
      </w:r>
    </w:p>
    <w:p w:rsidR="00770549" w:rsidRPr="00655C22" w:rsidRDefault="00770549" w:rsidP="00390C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Тренінгу «Громадська </w:t>
      </w: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адвокація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>: сучасні техніки. Резолюція РБ ООН 1325: Жінки, мир, безпека» (вересень 2019 року);</w:t>
      </w:r>
    </w:p>
    <w:p w:rsidR="00770549" w:rsidRPr="00655C22" w:rsidRDefault="00770549" w:rsidP="00390C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ab/>
        <w:t>Всеукраїнському форумі «Наставництво: хто? Для кого? як?» (листопад 2019 року);</w:t>
      </w:r>
    </w:p>
    <w:p w:rsidR="00390C93" w:rsidRPr="00655C22" w:rsidRDefault="00770549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C22">
        <w:rPr>
          <w:rFonts w:ascii="Times New Roman" w:hAnsi="Times New Roman" w:cs="Times New Roman"/>
          <w:sz w:val="28"/>
          <w:szCs w:val="28"/>
          <w:lang w:val="uk-UA"/>
        </w:rPr>
        <w:t>Освітньо-методичному</w:t>
      </w:r>
      <w:proofErr w:type="spellEnd"/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тренінгу «Запобігання та протидія проявам насильства: діяльність закладів освіти» (</w:t>
      </w:r>
      <w:r w:rsidR="00644043" w:rsidRPr="00655C22">
        <w:rPr>
          <w:rFonts w:ascii="Times New Roman" w:hAnsi="Times New Roman" w:cs="Times New Roman"/>
          <w:sz w:val="28"/>
          <w:szCs w:val="28"/>
          <w:lang w:val="uk-UA"/>
        </w:rPr>
        <w:t>грудень 2019 року).</w:t>
      </w:r>
    </w:p>
    <w:p w:rsidR="00390C93" w:rsidRPr="00655C22" w:rsidRDefault="00390C93" w:rsidP="00390C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0C93" w:rsidRPr="00655C22" w:rsidRDefault="00390C93" w:rsidP="00B43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832" w:rsidRPr="00655C22" w:rsidRDefault="00B12832" w:rsidP="00B12832">
      <w:pPr>
        <w:pStyle w:val="Style3"/>
        <w:suppressAutoHyphens/>
        <w:ind w:firstLine="708"/>
        <w:rPr>
          <w:rStyle w:val="FontStyle12"/>
          <w:rFonts w:eastAsia="Calibri"/>
          <w:sz w:val="28"/>
          <w:szCs w:val="28"/>
          <w:lang w:eastAsia="uk-UA"/>
        </w:rPr>
      </w:pPr>
      <w:r w:rsidRPr="00655C22">
        <w:rPr>
          <w:sz w:val="28"/>
          <w:szCs w:val="28"/>
          <w:lang w:val="uk-UA"/>
        </w:rPr>
        <w:t>Для забезпечення подальшої діяльності Центру у 20</w:t>
      </w:r>
      <w:r w:rsidR="00770549" w:rsidRPr="00655C22">
        <w:rPr>
          <w:sz w:val="28"/>
          <w:szCs w:val="28"/>
          <w:lang w:val="uk-UA"/>
        </w:rPr>
        <w:t>20</w:t>
      </w:r>
      <w:r w:rsidRPr="00655C22">
        <w:rPr>
          <w:sz w:val="28"/>
          <w:szCs w:val="28"/>
          <w:lang w:val="uk-UA"/>
        </w:rPr>
        <w:t xml:space="preserve"> році визначено основні завдання:</w:t>
      </w:r>
    </w:p>
    <w:p w:rsidR="00B12832" w:rsidRPr="00655C22" w:rsidRDefault="00B12832" w:rsidP="00B12832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55C22">
        <w:rPr>
          <w:rFonts w:ascii="Times New Roman" w:hAnsi="Times New Roman"/>
          <w:sz w:val="28"/>
          <w:szCs w:val="28"/>
          <w:shd w:val="clear" w:color="auto" w:fill="FFFFFF"/>
        </w:rPr>
        <w:t>запровадження</w:t>
      </w:r>
      <w:proofErr w:type="spellEnd"/>
      <w:r w:rsidRPr="00655C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5C22">
        <w:rPr>
          <w:rFonts w:ascii="Times New Roman" w:hAnsi="Times New Roman"/>
          <w:sz w:val="28"/>
          <w:szCs w:val="28"/>
          <w:shd w:val="clear" w:color="auto" w:fill="FFFFFF"/>
        </w:rPr>
        <w:t>системи</w:t>
      </w:r>
      <w:proofErr w:type="spellEnd"/>
      <w:r w:rsidRPr="00655C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5C22">
        <w:rPr>
          <w:rFonts w:ascii="Times New Roman" w:hAnsi="Times New Roman"/>
          <w:sz w:val="28"/>
          <w:szCs w:val="28"/>
          <w:shd w:val="clear" w:color="auto" w:fill="FFFFFF"/>
        </w:rPr>
        <w:t>заходів</w:t>
      </w:r>
      <w:proofErr w:type="spellEnd"/>
      <w:r w:rsidRPr="00655C22">
        <w:rPr>
          <w:rFonts w:ascii="Times New Roman" w:hAnsi="Times New Roman"/>
          <w:sz w:val="28"/>
          <w:szCs w:val="28"/>
          <w:shd w:val="clear" w:color="auto" w:fill="FFFFFF"/>
        </w:rPr>
        <w:t xml:space="preserve"> з метою </w:t>
      </w:r>
      <w:proofErr w:type="gramStart"/>
      <w:r w:rsidR="00794A07" w:rsidRPr="00655C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="00794A07" w:rsidRPr="00655C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ідвищення професійного рівня практичних психологів, соціальних педагогів закладів освіти області</w:t>
      </w:r>
      <w:r w:rsidRPr="00655C2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12832" w:rsidRPr="00655C22" w:rsidRDefault="00B12832" w:rsidP="00B12832">
      <w:pPr>
        <w:pStyle w:val="a3"/>
        <w:ind w:firstLine="708"/>
        <w:jc w:val="both"/>
        <w:rPr>
          <w:rStyle w:val="7"/>
          <w:rFonts w:eastAsia="Times New Roman"/>
          <w:b w:val="0"/>
          <w:color w:val="auto"/>
          <w:sz w:val="28"/>
          <w:szCs w:val="28"/>
        </w:rPr>
      </w:pPr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lastRenderedPageBreak/>
        <w:t xml:space="preserve">упровадження новітніх психолого-педагогічних технологій у роботі </w:t>
      </w:r>
      <w:r w:rsidR="00794A07" w:rsidRPr="00655C22">
        <w:rPr>
          <w:rStyle w:val="7"/>
          <w:rFonts w:eastAsia="Times New Roman"/>
          <w:b w:val="0"/>
          <w:color w:val="auto"/>
          <w:sz w:val="28"/>
          <w:szCs w:val="28"/>
        </w:rPr>
        <w:t xml:space="preserve">спеціалістів психологічної служби </w:t>
      </w:r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>з дітьми</w:t>
      </w:r>
      <w:r w:rsidR="00794A07" w:rsidRPr="00655C22">
        <w:rPr>
          <w:rStyle w:val="7"/>
          <w:rFonts w:eastAsia="Times New Roman"/>
          <w:b w:val="0"/>
          <w:color w:val="auto"/>
          <w:sz w:val="28"/>
          <w:szCs w:val="28"/>
        </w:rPr>
        <w:t xml:space="preserve"> </w:t>
      </w:r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>із сімей вимушено переміщених осіб, сімей учасників бойових дій;</w:t>
      </w:r>
    </w:p>
    <w:p w:rsidR="00B12832" w:rsidRPr="00655C22" w:rsidRDefault="00794A07" w:rsidP="00B128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sz w:val="28"/>
          <w:szCs w:val="28"/>
          <w:lang w:val="uk-UA"/>
        </w:rPr>
        <w:t xml:space="preserve">запровадження в закладах освіти області  сучасних технологій щодо </w:t>
      </w:r>
      <w:r w:rsidR="00B12832" w:rsidRPr="00655C22">
        <w:rPr>
          <w:rFonts w:ascii="Times New Roman" w:hAnsi="Times New Roman"/>
          <w:sz w:val="28"/>
          <w:szCs w:val="28"/>
          <w:lang w:val="uk-UA"/>
        </w:rPr>
        <w:t>профілактик</w:t>
      </w:r>
      <w:r w:rsidRPr="00655C22">
        <w:rPr>
          <w:rFonts w:ascii="Times New Roman" w:hAnsi="Times New Roman"/>
          <w:sz w:val="28"/>
          <w:szCs w:val="28"/>
          <w:lang w:val="uk-UA"/>
        </w:rPr>
        <w:t>и</w:t>
      </w:r>
      <w:r w:rsidR="00B12832" w:rsidRPr="00655C22">
        <w:rPr>
          <w:rFonts w:ascii="Times New Roman" w:hAnsi="Times New Roman"/>
          <w:sz w:val="28"/>
          <w:szCs w:val="28"/>
          <w:lang w:val="uk-UA"/>
        </w:rPr>
        <w:t xml:space="preserve"> та подолання конфліктності</w:t>
      </w:r>
      <w:r w:rsidR="00784B2E" w:rsidRPr="00655C22">
        <w:rPr>
          <w:rFonts w:ascii="Times New Roman" w:hAnsi="Times New Roman"/>
          <w:sz w:val="28"/>
          <w:szCs w:val="28"/>
          <w:lang w:val="uk-UA"/>
        </w:rPr>
        <w:t>,</w:t>
      </w:r>
      <w:r w:rsidR="00B12832" w:rsidRPr="00655C22">
        <w:rPr>
          <w:rFonts w:ascii="Times New Roman" w:hAnsi="Times New Roman"/>
          <w:sz w:val="28"/>
          <w:szCs w:val="28"/>
          <w:lang w:val="uk-UA"/>
        </w:rPr>
        <w:t xml:space="preserve"> жорстокого поводження </w:t>
      </w:r>
      <w:r w:rsidR="00784B2E" w:rsidRPr="00655C22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784B2E" w:rsidRPr="00655C2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784B2E" w:rsidRPr="00655C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832" w:rsidRPr="00655C22">
        <w:rPr>
          <w:rFonts w:ascii="Times New Roman" w:hAnsi="Times New Roman"/>
          <w:sz w:val="28"/>
          <w:szCs w:val="28"/>
          <w:lang w:val="uk-UA"/>
        </w:rPr>
        <w:t>в учнівському середовищі;</w:t>
      </w:r>
    </w:p>
    <w:p w:rsidR="00842166" w:rsidRPr="00655C22" w:rsidRDefault="00B12832" w:rsidP="00794A07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 xml:space="preserve">соціально-психологічна профілактика </w:t>
      </w:r>
      <w:r w:rsidRPr="00655C22">
        <w:rPr>
          <w:rFonts w:ascii="Times New Roman" w:eastAsia="Times New Roman" w:hAnsi="Times New Roman"/>
          <w:sz w:val="28"/>
          <w:szCs w:val="28"/>
          <w:lang w:val="uk-UA"/>
        </w:rPr>
        <w:t>негативних наслідків суспільних подій у психіці та поведінці  дітей,</w:t>
      </w:r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 xml:space="preserve"> різних форм </w:t>
      </w:r>
      <w:proofErr w:type="spellStart"/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>узалежнень</w:t>
      </w:r>
      <w:proofErr w:type="spellEnd"/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>, соціально небезпеч</w:t>
      </w:r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softHyphen/>
        <w:t>них ігор шляхом</w:t>
      </w:r>
      <w:r w:rsidRPr="00655C22">
        <w:rPr>
          <w:rStyle w:val="7"/>
          <w:rFonts w:eastAsia="Times New Roman"/>
          <w:b w:val="0"/>
          <w:i/>
          <w:color w:val="auto"/>
          <w:sz w:val="28"/>
          <w:szCs w:val="28"/>
        </w:rPr>
        <w:t xml:space="preserve"> </w:t>
      </w:r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 xml:space="preserve">упровадження профілактичних програм навчання учнів новим формам поведінки, виховання </w:t>
      </w:r>
      <w:proofErr w:type="spellStart"/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>стресостійкості</w:t>
      </w:r>
      <w:proofErr w:type="spellEnd"/>
      <w:r w:rsidRPr="00655C22">
        <w:rPr>
          <w:rStyle w:val="7"/>
          <w:rFonts w:eastAsia="Times New Roman"/>
          <w:b w:val="0"/>
          <w:color w:val="auto"/>
          <w:sz w:val="28"/>
          <w:szCs w:val="28"/>
        </w:rPr>
        <w:t xml:space="preserve"> особистості, здатної самостійно, ефективно і відповідально будувати своє життя.</w:t>
      </w:r>
    </w:p>
    <w:sectPr w:rsidR="00842166" w:rsidRPr="00655C22" w:rsidSect="00E46740">
      <w:head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EA" w:rsidRDefault="00B614EA" w:rsidP="00F61A45">
      <w:r>
        <w:separator/>
      </w:r>
    </w:p>
  </w:endnote>
  <w:endnote w:type="continuationSeparator" w:id="0">
    <w:p w:rsidR="00B614EA" w:rsidRDefault="00B614EA" w:rsidP="00F6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EA" w:rsidRDefault="00B614EA" w:rsidP="00F61A45">
      <w:r>
        <w:separator/>
      </w:r>
    </w:p>
  </w:footnote>
  <w:footnote w:type="continuationSeparator" w:id="0">
    <w:p w:rsidR="00B614EA" w:rsidRDefault="00B614EA" w:rsidP="00F6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2279"/>
      <w:docPartObj>
        <w:docPartGallery w:val="Page Numbers (Top of Page)"/>
        <w:docPartUnique/>
      </w:docPartObj>
    </w:sdtPr>
    <w:sdtEndPr/>
    <w:sdtContent>
      <w:p w:rsidR="00390C93" w:rsidRDefault="00390C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1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0C93" w:rsidRDefault="00390C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B9"/>
    <w:multiLevelType w:val="hybridMultilevel"/>
    <w:tmpl w:val="97BEE2B0"/>
    <w:lvl w:ilvl="0" w:tplc="AA342180">
      <w:start w:val="2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DC052B7"/>
    <w:multiLevelType w:val="hybridMultilevel"/>
    <w:tmpl w:val="BB763F5A"/>
    <w:lvl w:ilvl="0" w:tplc="EA205A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CF0A3E"/>
    <w:multiLevelType w:val="hybridMultilevel"/>
    <w:tmpl w:val="22D818D4"/>
    <w:lvl w:ilvl="0" w:tplc="4510C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953EC"/>
    <w:multiLevelType w:val="hybridMultilevel"/>
    <w:tmpl w:val="58F64BE6"/>
    <w:lvl w:ilvl="0" w:tplc="8612CC32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52059"/>
    <w:multiLevelType w:val="hybridMultilevel"/>
    <w:tmpl w:val="C8BA1A06"/>
    <w:lvl w:ilvl="0" w:tplc="CB9CAB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D0C98"/>
    <w:multiLevelType w:val="hybridMultilevel"/>
    <w:tmpl w:val="3392F0A6"/>
    <w:lvl w:ilvl="0" w:tplc="340037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776C0A"/>
    <w:multiLevelType w:val="hybridMultilevel"/>
    <w:tmpl w:val="FEEE8D42"/>
    <w:lvl w:ilvl="0" w:tplc="870E9718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3F527D5"/>
    <w:multiLevelType w:val="hybridMultilevel"/>
    <w:tmpl w:val="B0A2D27E"/>
    <w:lvl w:ilvl="0" w:tplc="B4BE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0614"/>
    <w:multiLevelType w:val="hybridMultilevel"/>
    <w:tmpl w:val="A98ABAD6"/>
    <w:lvl w:ilvl="0" w:tplc="7A8E126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DB056DC"/>
    <w:multiLevelType w:val="hybridMultilevel"/>
    <w:tmpl w:val="A50AFEB0"/>
    <w:lvl w:ilvl="0" w:tplc="8108AEA0">
      <w:numFmt w:val="bullet"/>
      <w:lvlText w:val="–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97340"/>
    <w:multiLevelType w:val="hybridMultilevel"/>
    <w:tmpl w:val="8F10C1BE"/>
    <w:lvl w:ilvl="0" w:tplc="B9BC143C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989"/>
    <w:rsid w:val="00016E43"/>
    <w:rsid w:val="00054E0D"/>
    <w:rsid w:val="00066436"/>
    <w:rsid w:val="000813A9"/>
    <w:rsid w:val="00090D57"/>
    <w:rsid w:val="000C44D5"/>
    <w:rsid w:val="000D6A65"/>
    <w:rsid w:val="00102854"/>
    <w:rsid w:val="00102D09"/>
    <w:rsid w:val="00121291"/>
    <w:rsid w:val="00125E6A"/>
    <w:rsid w:val="00126A76"/>
    <w:rsid w:val="00133081"/>
    <w:rsid w:val="001353B5"/>
    <w:rsid w:val="00135A8D"/>
    <w:rsid w:val="001511D1"/>
    <w:rsid w:val="00161DDF"/>
    <w:rsid w:val="00167654"/>
    <w:rsid w:val="00185663"/>
    <w:rsid w:val="00193488"/>
    <w:rsid w:val="001A35A9"/>
    <w:rsid w:val="001C65ED"/>
    <w:rsid w:val="001D0748"/>
    <w:rsid w:val="001E1BCB"/>
    <w:rsid w:val="001E2DF1"/>
    <w:rsid w:val="001E57E0"/>
    <w:rsid w:val="001E6202"/>
    <w:rsid w:val="00206FB7"/>
    <w:rsid w:val="00237326"/>
    <w:rsid w:val="00243793"/>
    <w:rsid w:val="00257144"/>
    <w:rsid w:val="00263502"/>
    <w:rsid w:val="00264836"/>
    <w:rsid w:val="00291FCF"/>
    <w:rsid w:val="002D24DC"/>
    <w:rsid w:val="002D6091"/>
    <w:rsid w:val="002F28A3"/>
    <w:rsid w:val="002F6C51"/>
    <w:rsid w:val="003110A0"/>
    <w:rsid w:val="00314270"/>
    <w:rsid w:val="0031774D"/>
    <w:rsid w:val="00341549"/>
    <w:rsid w:val="00352B89"/>
    <w:rsid w:val="00363579"/>
    <w:rsid w:val="00374DFA"/>
    <w:rsid w:val="003750AD"/>
    <w:rsid w:val="00383F82"/>
    <w:rsid w:val="00386EA8"/>
    <w:rsid w:val="00390C93"/>
    <w:rsid w:val="0039172B"/>
    <w:rsid w:val="003D0C02"/>
    <w:rsid w:val="003E5FAA"/>
    <w:rsid w:val="003E6971"/>
    <w:rsid w:val="0040134B"/>
    <w:rsid w:val="00401365"/>
    <w:rsid w:val="00404B3C"/>
    <w:rsid w:val="00422E74"/>
    <w:rsid w:val="004317EC"/>
    <w:rsid w:val="0044045D"/>
    <w:rsid w:val="00443B78"/>
    <w:rsid w:val="00453B83"/>
    <w:rsid w:val="00472B45"/>
    <w:rsid w:val="004739BA"/>
    <w:rsid w:val="004A16F3"/>
    <w:rsid w:val="004A1E89"/>
    <w:rsid w:val="004A50EE"/>
    <w:rsid w:val="004B4EF0"/>
    <w:rsid w:val="004C0988"/>
    <w:rsid w:val="004E2CC5"/>
    <w:rsid w:val="004E70B1"/>
    <w:rsid w:val="00514CDC"/>
    <w:rsid w:val="00520DDF"/>
    <w:rsid w:val="00534B7F"/>
    <w:rsid w:val="00540C3A"/>
    <w:rsid w:val="00550955"/>
    <w:rsid w:val="00550BD4"/>
    <w:rsid w:val="005638E2"/>
    <w:rsid w:val="00584A9A"/>
    <w:rsid w:val="005938C4"/>
    <w:rsid w:val="00596927"/>
    <w:rsid w:val="005A37AA"/>
    <w:rsid w:val="005B3B15"/>
    <w:rsid w:val="005D05F0"/>
    <w:rsid w:val="005D1BE6"/>
    <w:rsid w:val="005D378B"/>
    <w:rsid w:val="005E2F99"/>
    <w:rsid w:val="005E4BB3"/>
    <w:rsid w:val="005F1E85"/>
    <w:rsid w:val="005F7B34"/>
    <w:rsid w:val="0063367C"/>
    <w:rsid w:val="00634637"/>
    <w:rsid w:val="0063523A"/>
    <w:rsid w:val="00642BD0"/>
    <w:rsid w:val="006432FD"/>
    <w:rsid w:val="00644043"/>
    <w:rsid w:val="0065257C"/>
    <w:rsid w:val="00655C22"/>
    <w:rsid w:val="006619C6"/>
    <w:rsid w:val="00667569"/>
    <w:rsid w:val="0067729E"/>
    <w:rsid w:val="00680BA0"/>
    <w:rsid w:val="0068567E"/>
    <w:rsid w:val="006A5C03"/>
    <w:rsid w:val="006E025A"/>
    <w:rsid w:val="006F0B2D"/>
    <w:rsid w:val="00713100"/>
    <w:rsid w:val="00744384"/>
    <w:rsid w:val="007573A4"/>
    <w:rsid w:val="00770549"/>
    <w:rsid w:val="00774F1C"/>
    <w:rsid w:val="007809DA"/>
    <w:rsid w:val="00781634"/>
    <w:rsid w:val="00784B2E"/>
    <w:rsid w:val="00786777"/>
    <w:rsid w:val="00794A07"/>
    <w:rsid w:val="007C0355"/>
    <w:rsid w:val="007C4D71"/>
    <w:rsid w:val="007C5C58"/>
    <w:rsid w:val="007D2898"/>
    <w:rsid w:val="007D30E4"/>
    <w:rsid w:val="007E3636"/>
    <w:rsid w:val="007F585F"/>
    <w:rsid w:val="00802529"/>
    <w:rsid w:val="00817076"/>
    <w:rsid w:val="00820204"/>
    <w:rsid w:val="00833B4D"/>
    <w:rsid w:val="00842166"/>
    <w:rsid w:val="00853E52"/>
    <w:rsid w:val="0087788E"/>
    <w:rsid w:val="008A3C2B"/>
    <w:rsid w:val="008A4989"/>
    <w:rsid w:val="008B32E2"/>
    <w:rsid w:val="008B77CF"/>
    <w:rsid w:val="008E1DBE"/>
    <w:rsid w:val="0095485D"/>
    <w:rsid w:val="00963F0D"/>
    <w:rsid w:val="00993851"/>
    <w:rsid w:val="009A2250"/>
    <w:rsid w:val="009C3C12"/>
    <w:rsid w:val="009D58C9"/>
    <w:rsid w:val="009D7ED8"/>
    <w:rsid w:val="00A120E4"/>
    <w:rsid w:val="00A1238B"/>
    <w:rsid w:val="00A23B8E"/>
    <w:rsid w:val="00A33D9F"/>
    <w:rsid w:val="00A43B7F"/>
    <w:rsid w:val="00A46AF6"/>
    <w:rsid w:val="00A501AA"/>
    <w:rsid w:val="00A562D8"/>
    <w:rsid w:val="00A74AED"/>
    <w:rsid w:val="00A961C9"/>
    <w:rsid w:val="00AB36E5"/>
    <w:rsid w:val="00AB5715"/>
    <w:rsid w:val="00AB6A8B"/>
    <w:rsid w:val="00AB7BAA"/>
    <w:rsid w:val="00AE1215"/>
    <w:rsid w:val="00AE2060"/>
    <w:rsid w:val="00AE67D9"/>
    <w:rsid w:val="00B041EF"/>
    <w:rsid w:val="00B124F9"/>
    <w:rsid w:val="00B12832"/>
    <w:rsid w:val="00B1533A"/>
    <w:rsid w:val="00B31258"/>
    <w:rsid w:val="00B4117A"/>
    <w:rsid w:val="00B43596"/>
    <w:rsid w:val="00B551BF"/>
    <w:rsid w:val="00B5687D"/>
    <w:rsid w:val="00B609AE"/>
    <w:rsid w:val="00B614EA"/>
    <w:rsid w:val="00B80245"/>
    <w:rsid w:val="00B81CD1"/>
    <w:rsid w:val="00B82B89"/>
    <w:rsid w:val="00BD22DF"/>
    <w:rsid w:val="00BF0932"/>
    <w:rsid w:val="00BF3C74"/>
    <w:rsid w:val="00BF4532"/>
    <w:rsid w:val="00C2159D"/>
    <w:rsid w:val="00C42097"/>
    <w:rsid w:val="00C45843"/>
    <w:rsid w:val="00C62CAC"/>
    <w:rsid w:val="00C630C8"/>
    <w:rsid w:val="00C67A58"/>
    <w:rsid w:val="00C77143"/>
    <w:rsid w:val="00C82443"/>
    <w:rsid w:val="00C96DF9"/>
    <w:rsid w:val="00CA2D27"/>
    <w:rsid w:val="00CB2E14"/>
    <w:rsid w:val="00CB523C"/>
    <w:rsid w:val="00CB675D"/>
    <w:rsid w:val="00CC0069"/>
    <w:rsid w:val="00CC231F"/>
    <w:rsid w:val="00CE1064"/>
    <w:rsid w:val="00D059F1"/>
    <w:rsid w:val="00D26B8D"/>
    <w:rsid w:val="00D45EE2"/>
    <w:rsid w:val="00D649B4"/>
    <w:rsid w:val="00D74330"/>
    <w:rsid w:val="00D87D28"/>
    <w:rsid w:val="00D91B1E"/>
    <w:rsid w:val="00DC1D0C"/>
    <w:rsid w:val="00DD0480"/>
    <w:rsid w:val="00DE7993"/>
    <w:rsid w:val="00E0569D"/>
    <w:rsid w:val="00E13B29"/>
    <w:rsid w:val="00E14958"/>
    <w:rsid w:val="00E175AC"/>
    <w:rsid w:val="00E206AB"/>
    <w:rsid w:val="00E226E4"/>
    <w:rsid w:val="00E25A32"/>
    <w:rsid w:val="00E26658"/>
    <w:rsid w:val="00E27680"/>
    <w:rsid w:val="00E27BCE"/>
    <w:rsid w:val="00E46740"/>
    <w:rsid w:val="00E54777"/>
    <w:rsid w:val="00E61A7C"/>
    <w:rsid w:val="00E6443C"/>
    <w:rsid w:val="00E70697"/>
    <w:rsid w:val="00ED183D"/>
    <w:rsid w:val="00ED20EA"/>
    <w:rsid w:val="00ED2E24"/>
    <w:rsid w:val="00EE374D"/>
    <w:rsid w:val="00EE3D83"/>
    <w:rsid w:val="00EF51F3"/>
    <w:rsid w:val="00F03439"/>
    <w:rsid w:val="00F211D9"/>
    <w:rsid w:val="00F37BEA"/>
    <w:rsid w:val="00F61A45"/>
    <w:rsid w:val="00F633A6"/>
    <w:rsid w:val="00F67499"/>
    <w:rsid w:val="00F719D1"/>
    <w:rsid w:val="00F76BD0"/>
    <w:rsid w:val="00F879AB"/>
    <w:rsid w:val="00F94B9B"/>
    <w:rsid w:val="00FA1830"/>
    <w:rsid w:val="00FA6712"/>
    <w:rsid w:val="00FA6A99"/>
    <w:rsid w:val="00FE396E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989"/>
    <w:pPr>
      <w:spacing w:after="0" w:line="240" w:lineRule="auto"/>
    </w:pPr>
  </w:style>
  <w:style w:type="paragraph" w:styleId="3">
    <w:name w:val="Body Text Indent 3"/>
    <w:basedOn w:val="a"/>
    <w:link w:val="30"/>
    <w:rsid w:val="005D05F0"/>
    <w:pPr>
      <w:ind w:firstLine="709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5D05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D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1A35A9"/>
  </w:style>
  <w:style w:type="character" w:customStyle="1" w:styleId="7">
    <w:name w:val="Основной текст7"/>
    <w:rsid w:val="00B4359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paragraph" w:styleId="a6">
    <w:name w:val="header"/>
    <w:basedOn w:val="a"/>
    <w:link w:val="a7"/>
    <w:uiPriority w:val="99"/>
    <w:unhideWhenUsed/>
    <w:rsid w:val="00F61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665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 Знак,Знак"/>
    <w:basedOn w:val="a"/>
    <w:link w:val="ac"/>
    <w:qFormat/>
    <w:rsid w:val="00B12832"/>
    <w:pPr>
      <w:jc w:val="center"/>
    </w:pPr>
    <w:rPr>
      <w:b/>
      <w:bCs/>
      <w:szCs w:val="28"/>
      <w:lang w:val="uk-UA"/>
    </w:rPr>
  </w:style>
  <w:style w:type="character" w:customStyle="1" w:styleId="ac">
    <w:name w:val="Название Знак"/>
    <w:aliases w:val=" Знак Знак,Знак Знак"/>
    <w:basedOn w:val="a0"/>
    <w:link w:val="ab"/>
    <w:rsid w:val="00B12832"/>
    <w:rPr>
      <w:rFonts w:ascii="Times New Roman" w:eastAsia="Times New Roman" w:hAnsi="Times New Roman" w:cs="Times New Roman"/>
      <w:b/>
      <w:bCs/>
      <w:sz w:val="20"/>
      <w:szCs w:val="28"/>
      <w:lang w:val="uk-UA" w:eastAsia="ru-RU"/>
    </w:rPr>
  </w:style>
  <w:style w:type="character" w:customStyle="1" w:styleId="FontStyle12">
    <w:name w:val="Font Style12"/>
    <w:uiPriority w:val="99"/>
    <w:rsid w:val="00B128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12832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12832"/>
  </w:style>
  <w:style w:type="paragraph" w:styleId="2">
    <w:name w:val="Body Text Indent 2"/>
    <w:basedOn w:val="a"/>
    <w:link w:val="20"/>
    <w:uiPriority w:val="99"/>
    <w:semiHidden/>
    <w:unhideWhenUsed/>
    <w:rsid w:val="00126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796">
          <w:marLeft w:val="0"/>
          <w:marRight w:val="19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12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170</cp:revision>
  <dcterms:created xsi:type="dcterms:W3CDTF">2015-12-19T15:59:00Z</dcterms:created>
  <dcterms:modified xsi:type="dcterms:W3CDTF">2019-12-27T08:21:00Z</dcterms:modified>
</cp:coreProperties>
</file>