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aps/>
          <w:sz w:val="28"/>
          <w:szCs w:val="28"/>
        </w:rPr>
      </w:pPr>
      <w:r>
        <w:rPr>
          <w:b/>
          <w:bCs/>
          <w:caps/>
          <w:sz w:val="28"/>
          <w:szCs w:val="28"/>
        </w:rPr>
        <w:t>Відповіді до завдань ІІ етапу Всеукраїнської учнівської олімпіади з біології</w:t>
      </w:r>
    </w:p>
    <w:p>
      <w:pPr>
        <w:pStyle w:val="Normal"/>
        <w:jc w:val="center"/>
        <w:rPr>
          <w:b/>
          <w:b/>
          <w:bCs/>
          <w:sz w:val="28"/>
          <w:szCs w:val="28"/>
        </w:rPr>
      </w:pPr>
      <w:r>
        <w:rPr>
          <w:b/>
          <w:bCs/>
          <w:sz w:val="28"/>
          <w:szCs w:val="28"/>
        </w:rPr>
        <w:t>8 клас</w:t>
      </w:r>
    </w:p>
    <w:p>
      <w:pPr>
        <w:pStyle w:val="Normal"/>
        <w:ind w:left="641" w:hanging="284"/>
        <w:jc w:val="center"/>
        <w:rPr>
          <w:b/>
          <w:b/>
          <w:bCs/>
          <w:caps/>
          <w:sz w:val="28"/>
          <w:szCs w:val="28"/>
          <w:lang w:val="ru-RU" w:eastAsia="en-US"/>
        </w:rPr>
      </w:pPr>
      <w:r>
        <w:rPr>
          <w:b/>
          <w:bCs/>
          <w:caps/>
          <w:sz w:val="28"/>
          <w:szCs w:val="28"/>
          <w:lang w:val="ru-RU" w:eastAsia="en-US"/>
        </w:rPr>
        <w:t xml:space="preserve">Теоретичний тур </w:t>
      </w:r>
    </w:p>
    <w:p>
      <w:pPr>
        <w:pStyle w:val="Normal"/>
        <w:ind w:left="641" w:hanging="284"/>
        <w:jc w:val="center"/>
        <w:rPr>
          <w:b/>
          <w:b/>
          <w:bCs/>
          <w:caps/>
          <w:sz w:val="28"/>
          <w:szCs w:val="28"/>
          <w:lang w:val="ru-RU" w:eastAsia="en-US"/>
        </w:rPr>
      </w:pPr>
      <w:r>
        <w:rPr>
          <w:b/>
          <w:bCs/>
          <w:caps/>
          <w:sz w:val="28"/>
          <w:szCs w:val="28"/>
          <w:lang w:val="ru-RU" w:eastAsia="en-US"/>
        </w:rPr>
        <w:t>дайте повну відповідь на запитання</w:t>
      </w:r>
    </w:p>
    <w:p>
      <w:pPr>
        <w:pStyle w:val="Normal"/>
        <w:jc w:val="center"/>
        <w:rPr>
          <w:sz w:val="16"/>
          <w:szCs w:val="16"/>
        </w:rPr>
      </w:pPr>
      <w:r>
        <w:rPr>
          <w:sz w:val="16"/>
          <w:szCs w:val="16"/>
        </w:rPr>
        <w:t xml:space="preserve"> </w:t>
      </w:r>
    </w:p>
    <w:p>
      <w:pPr>
        <w:pStyle w:val="Normal"/>
        <w:numPr>
          <w:ilvl w:val="0"/>
          <w:numId w:val="1"/>
        </w:numPr>
        <w:jc w:val="both"/>
        <w:rPr>
          <w:b/>
          <w:b/>
          <w:bCs/>
          <w:i/>
          <w:i/>
          <w:iCs/>
          <w:sz w:val="28"/>
          <w:szCs w:val="28"/>
          <w:lang w:val="ru-RU"/>
        </w:rPr>
      </w:pPr>
      <w:r>
        <w:rPr>
          <w:b/>
          <w:bCs/>
          <w:sz w:val="28"/>
          <w:szCs w:val="28"/>
          <w:lang w:val="ru-RU"/>
        </w:rPr>
        <w:t xml:space="preserve">(12 балів) </w:t>
      </w:r>
    </w:p>
    <w:p>
      <w:pPr>
        <w:pStyle w:val="Normal"/>
        <w:ind w:left="360" w:hanging="0"/>
        <w:jc w:val="center"/>
        <w:rPr>
          <w:b/>
          <w:b/>
          <w:bCs/>
          <w:i/>
          <w:i/>
          <w:iCs/>
          <w:sz w:val="28"/>
          <w:szCs w:val="28"/>
          <w:lang w:val="ru-RU"/>
        </w:rPr>
      </w:pPr>
      <w:r>
        <w:rPr>
          <w:b/>
          <w:bCs/>
          <w:i/>
          <w:iCs/>
          <w:sz w:val="28"/>
          <w:szCs w:val="28"/>
          <w:lang w:val="ru-RU"/>
        </w:rPr>
        <w:t>Орієнтовна відповідь</w:t>
      </w:r>
    </w:p>
    <w:p>
      <w:pPr>
        <w:pStyle w:val="Normal"/>
        <w:ind w:firstLine="720"/>
        <w:jc w:val="both"/>
        <w:rPr>
          <w:sz w:val="28"/>
          <w:szCs w:val="28"/>
          <w:lang w:val="ru-RU"/>
        </w:rPr>
      </w:pPr>
      <w:r>
        <w:rPr>
          <w:sz w:val="28"/>
          <w:szCs w:val="28"/>
          <w:lang w:val="ru-RU"/>
        </w:rPr>
        <w:t>Рослинна клітина відрізняється від тваринної тим, що вона має целюлозну оболонку, пластиди, вакуолі з клітинним соком, не має органів виділення, нерухома, виняток ставлять статеві клітини нижчих і вищих спорових рослин.</w:t>
      </w:r>
    </w:p>
    <w:p>
      <w:pPr>
        <w:pStyle w:val="Normal"/>
        <w:ind w:firstLine="720"/>
        <w:jc w:val="both"/>
        <w:rPr>
          <w:sz w:val="28"/>
          <w:szCs w:val="28"/>
          <w:lang w:val="ru-RU"/>
        </w:rPr>
      </w:pPr>
      <w:r>
        <w:rPr>
          <w:sz w:val="28"/>
          <w:szCs w:val="28"/>
          <w:lang w:val="ru-RU"/>
        </w:rPr>
        <w:t>Клітини мають різноманітну форму та розміри, залежно від функції, яку виконують: овальну, яйцеподібну, спіральну, призматичну, веретеноподібну, циліндричну тощо.</w:t>
      </w:r>
    </w:p>
    <w:p>
      <w:pPr>
        <w:pStyle w:val="Normal"/>
        <w:ind w:firstLine="720"/>
        <w:jc w:val="both"/>
        <w:rPr>
          <w:sz w:val="28"/>
          <w:szCs w:val="28"/>
          <w:lang w:val="ru-RU"/>
        </w:rPr>
      </w:pPr>
      <w:r>
        <w:rPr>
          <w:sz w:val="28"/>
          <w:szCs w:val="28"/>
          <w:lang w:val="ru-RU"/>
        </w:rPr>
        <w:t>Клітини за формою поділяються на паренхімні і прозенхімні.</w:t>
      </w:r>
    </w:p>
    <w:p>
      <w:pPr>
        <w:pStyle w:val="Normal"/>
        <w:ind w:firstLine="720"/>
        <w:jc w:val="both"/>
        <w:rPr>
          <w:sz w:val="28"/>
          <w:szCs w:val="28"/>
          <w:lang w:val="ru-RU"/>
        </w:rPr>
      </w:pPr>
      <w:r>
        <w:rPr>
          <w:sz w:val="28"/>
          <w:szCs w:val="28"/>
          <w:lang w:val="ru-RU"/>
        </w:rPr>
        <w:t>Паренхімні клітини мають однакові розміри у всіх напрямках у просторі: довжина їх на перевищує товщину більше ніж у 3 рази. Розміри їх варіюють від 10 до 500 мкм і більше.</w:t>
      </w:r>
    </w:p>
    <w:p>
      <w:pPr>
        <w:pStyle w:val="Normal"/>
        <w:ind w:firstLine="720"/>
        <w:jc w:val="both"/>
        <w:rPr>
          <w:sz w:val="28"/>
          <w:szCs w:val="28"/>
          <w:lang w:val="ru-RU"/>
        </w:rPr>
      </w:pPr>
      <w:r>
        <w:rPr>
          <w:sz w:val="28"/>
          <w:szCs w:val="28"/>
          <w:lang w:val="ru-RU"/>
        </w:rPr>
        <w:t>Прозен</w:t>
      </w:r>
      <w:r>
        <w:rPr>
          <w:sz w:val="28"/>
          <w:szCs w:val="28"/>
          <w:lang w:val="ru-RU"/>
        </w:rPr>
        <w:t>х</w:t>
      </w:r>
      <w:r>
        <w:rPr>
          <w:sz w:val="28"/>
          <w:szCs w:val="28"/>
          <w:lang w:val="ru-RU"/>
        </w:rPr>
        <w:t xml:space="preserve">імні – клітини видовжені. Довжина їх перевищує товщину більше ніж у 3 рази. Часто ці клітини мають загострену кінці, товсті, переважно здерев’янілі оболонки. З них переважно формуються провідні і механічні тканини рослини. Довжина їх варіює приблизно від 1 до 100 мм. </w:t>
      </w:r>
    </w:p>
    <w:p>
      <w:pPr>
        <w:pStyle w:val="Normal"/>
        <w:ind w:firstLine="720"/>
        <w:jc w:val="both"/>
        <w:rPr>
          <w:sz w:val="28"/>
          <w:szCs w:val="28"/>
          <w:lang w:val="ru-RU"/>
        </w:rPr>
      </w:pPr>
      <w:r>
        <w:rPr>
          <w:sz w:val="28"/>
          <w:szCs w:val="28"/>
          <w:lang w:val="ru-RU"/>
        </w:rPr>
        <w:t>Одна з причин різноманітності клітин – це те, що вони в процесі свого розвитку, диференціюються та складають різні тканини. Під час цього процесу клітини можуть втрачати деякі органели,  а ті що залишились, стають більш складними за будовою та розмірами. Це необхідно, щоб клітини, які входять до складу тієї, чи іншої тканини найкращим чином могли виконувати покладену на них функцію.</w:t>
      </w:r>
    </w:p>
    <w:p>
      <w:pPr>
        <w:pStyle w:val="Normal"/>
        <w:ind w:firstLine="720"/>
        <w:jc w:val="both"/>
        <w:rPr>
          <w:sz w:val="28"/>
          <w:szCs w:val="28"/>
          <w:lang w:val="ru-RU"/>
        </w:rPr>
      </w:pPr>
      <w:r>
        <w:rPr>
          <w:sz w:val="28"/>
          <w:szCs w:val="28"/>
          <w:lang w:val="ru-RU"/>
        </w:rPr>
        <w:t xml:space="preserve">Наприклад, зустрічаються клітини, що можна побачити неозброєним оком (наприклад, клітини м’якоті яблука, кавуна, гарбуза; кореневі волоски, що представляють собою окрему клітину, можуть мати довжину до 8 мм; луб’яні волокна – 40-50 мм; клітини водорості хари – 10 см і більше). </w:t>
      </w:r>
    </w:p>
    <w:p>
      <w:pPr>
        <w:pStyle w:val="Normal"/>
        <w:ind w:firstLine="720"/>
        <w:jc w:val="both"/>
        <w:rPr>
          <w:sz w:val="28"/>
          <w:szCs w:val="28"/>
          <w:lang w:val="ru-RU"/>
        </w:rPr>
      </w:pPr>
      <w:r>
        <w:rPr>
          <w:sz w:val="28"/>
          <w:szCs w:val="28"/>
          <w:lang w:val="ru-RU"/>
        </w:rPr>
        <w:t>Досить різноманітною є форма клітин. Так, окремо існуючі рослинні клітини можуть мати спіральну, яйцеподібну, овальну та інші форми.</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ТЕСТОВИЙ ТУР</w:t>
      </w:r>
    </w:p>
    <w:p>
      <w:pPr>
        <w:pStyle w:val="Normal"/>
        <w:jc w:val="center"/>
        <w:rPr>
          <w:b/>
          <w:b/>
          <w:bCs/>
          <w:sz w:val="28"/>
          <w:szCs w:val="28"/>
        </w:rPr>
      </w:pPr>
      <w:r>
        <w:rPr>
          <w:b/>
          <w:bCs/>
          <w:sz w:val="28"/>
          <w:szCs w:val="28"/>
        </w:rPr>
        <w:t>Завдання групи А</w:t>
      </w:r>
    </w:p>
    <w:p>
      <w:pPr>
        <w:pStyle w:val="Normal"/>
        <w:jc w:val="center"/>
        <w:rPr>
          <w:b/>
          <w:b/>
          <w:bCs/>
          <w:sz w:val="28"/>
          <w:szCs w:val="28"/>
        </w:rPr>
      </w:pPr>
      <w:r>
        <w:rPr>
          <w:b/>
          <w:bCs/>
          <w:sz w:val="28"/>
          <w:szCs w:val="28"/>
        </w:rPr>
        <w:t>(Серед відповідей правильна одна; кожне питання оцінюється в 0,5 бали)</w:t>
      </w:r>
    </w:p>
    <w:p>
      <w:pPr>
        <w:pStyle w:val="Normal"/>
        <w:tabs>
          <w:tab w:val="left" w:pos="5449" w:leader="none"/>
        </w:tabs>
        <w:rPr>
          <w:b/>
          <w:b/>
          <w:bCs/>
          <w:sz w:val="16"/>
          <w:szCs w:val="16"/>
        </w:rPr>
      </w:pPr>
      <w:r>
        <w:rPr>
          <w:b/>
          <w:bCs/>
          <w:sz w:val="16"/>
          <w:szCs w:val="16"/>
        </w:rPr>
        <w:tab/>
      </w:r>
    </w:p>
    <w:tbl>
      <w:tblPr>
        <w:tblW w:w="934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noVBand="0" w:noHBand="0" w:lastColumn="0" w:firstColumn="1" w:lastRow="0" w:firstRow="1"/>
      </w:tblPr>
      <w:tblGrid>
        <w:gridCol w:w="932"/>
        <w:gridCol w:w="933"/>
        <w:gridCol w:w="933"/>
        <w:gridCol w:w="932"/>
        <w:gridCol w:w="932"/>
        <w:gridCol w:w="932"/>
        <w:gridCol w:w="932"/>
        <w:gridCol w:w="932"/>
        <w:gridCol w:w="931"/>
        <w:gridCol w:w="956"/>
      </w:tblGrid>
      <w:tr>
        <w:trPr/>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right="-108" w:hanging="0"/>
              <w:jc w:val="center"/>
              <w:rPr>
                <w:b/>
                <w:b/>
                <w:bCs/>
                <w:sz w:val="28"/>
                <w:szCs w:val="28"/>
                <w:lang w:eastAsia="en-US"/>
              </w:rPr>
            </w:pPr>
            <w:r>
              <w:rPr>
                <w:b/>
                <w:bCs/>
                <w:sz w:val="28"/>
                <w:szCs w:val="28"/>
                <w:lang w:eastAsia="en-US"/>
              </w:rPr>
              <w:t>1</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2</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3</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4</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5</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6</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7</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8</w:t>
            </w:r>
          </w:p>
        </w:tc>
        <w:tc>
          <w:tcPr>
            <w:tcW w:w="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9</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10</w:t>
            </w:r>
          </w:p>
        </w:tc>
      </w:tr>
      <w:tr>
        <w:trPr/>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 xml:space="preserve">в </w:t>
            </w:r>
          </w:p>
        </w:tc>
      </w:tr>
    </w:tbl>
    <w:p>
      <w:pPr>
        <w:pStyle w:val="Normal"/>
        <w:tabs>
          <w:tab w:val="left" w:pos="3690" w:leader="none"/>
          <w:tab w:val="center" w:pos="5102" w:leader="none"/>
        </w:tabs>
        <w:jc w:val="both"/>
        <w:rPr>
          <w:b/>
          <w:b/>
          <w:bCs/>
          <w:sz w:val="28"/>
          <w:szCs w:val="28"/>
          <w:lang w:eastAsia="en-US"/>
        </w:rPr>
      </w:pPr>
      <w:r>
        <w:rPr>
          <w:sz w:val="28"/>
          <w:szCs w:val="28"/>
          <w:lang w:eastAsia="en-US"/>
        </w:rPr>
        <w:tab/>
      </w:r>
      <w:r>
        <w:rPr>
          <w:b/>
          <w:bCs/>
          <w:sz w:val="28"/>
          <w:szCs w:val="28"/>
          <w:lang w:eastAsia="en-US"/>
        </w:rPr>
        <w:tab/>
      </w:r>
    </w:p>
    <w:p>
      <w:pPr>
        <w:pStyle w:val="Normal"/>
        <w:tabs>
          <w:tab w:val="left" w:pos="3690" w:leader="none"/>
          <w:tab w:val="center" w:pos="5102" w:leader="none"/>
        </w:tabs>
        <w:jc w:val="both"/>
        <w:rPr>
          <w:b/>
          <w:b/>
          <w:bCs/>
          <w:sz w:val="28"/>
          <w:szCs w:val="28"/>
          <w:lang w:eastAsia="en-US"/>
        </w:rPr>
      </w:pPr>
      <w:r>
        <w:rPr>
          <w:b/>
          <w:bCs/>
          <w:sz w:val="28"/>
          <w:szCs w:val="28"/>
          <w:lang w:eastAsia="en-US"/>
        </w:rPr>
      </w:r>
    </w:p>
    <w:p>
      <w:pPr>
        <w:pStyle w:val="Normal"/>
        <w:tabs>
          <w:tab w:val="left" w:pos="3690" w:leader="none"/>
          <w:tab w:val="center" w:pos="5102" w:leader="none"/>
        </w:tabs>
        <w:jc w:val="both"/>
        <w:rPr>
          <w:b/>
          <w:b/>
          <w:bCs/>
          <w:sz w:val="28"/>
          <w:szCs w:val="28"/>
          <w:lang w:eastAsia="en-US"/>
        </w:rPr>
      </w:pPr>
      <w:r>
        <w:rPr>
          <w:b/>
          <w:bCs/>
          <w:sz w:val="28"/>
          <w:szCs w:val="28"/>
          <w:lang w:eastAsia="en-US"/>
        </w:rPr>
      </w:r>
    </w:p>
    <w:p>
      <w:pPr>
        <w:pStyle w:val="Normal"/>
        <w:tabs>
          <w:tab w:val="left" w:pos="3690" w:leader="none"/>
          <w:tab w:val="center" w:pos="5102" w:leader="none"/>
        </w:tabs>
        <w:jc w:val="both"/>
        <w:rPr>
          <w:b/>
          <w:b/>
          <w:bCs/>
          <w:sz w:val="28"/>
          <w:szCs w:val="28"/>
          <w:lang w:eastAsia="en-US"/>
        </w:rPr>
      </w:pPr>
      <w:r>
        <w:rPr>
          <w:b/>
          <w:bCs/>
          <w:sz w:val="28"/>
          <w:szCs w:val="28"/>
          <w:lang w:eastAsia="en-US"/>
        </w:rPr>
      </w:r>
    </w:p>
    <w:p>
      <w:pPr>
        <w:pStyle w:val="Normal"/>
        <w:tabs>
          <w:tab w:val="left" w:pos="3690" w:leader="none"/>
          <w:tab w:val="center" w:pos="5102" w:leader="none"/>
        </w:tabs>
        <w:jc w:val="center"/>
        <w:rPr>
          <w:b/>
          <w:b/>
          <w:bCs/>
          <w:sz w:val="28"/>
          <w:szCs w:val="28"/>
          <w:lang w:eastAsia="en-US"/>
        </w:rPr>
      </w:pPr>
      <w:r>
        <w:rPr>
          <w:b/>
          <w:bCs/>
          <w:sz w:val="28"/>
          <w:szCs w:val="28"/>
          <w:lang w:eastAsia="en-US"/>
        </w:rPr>
        <w:t>Завдання групи Б</w:t>
      </w:r>
    </w:p>
    <w:p>
      <w:pPr>
        <w:pStyle w:val="Normal"/>
        <w:jc w:val="center"/>
        <w:rPr>
          <w:b/>
          <w:b/>
          <w:bCs/>
          <w:sz w:val="28"/>
          <w:szCs w:val="28"/>
          <w:lang w:eastAsia="en-US"/>
        </w:rPr>
      </w:pPr>
      <w:r>
        <w:rPr>
          <w:b/>
          <w:bCs/>
          <w:sz w:val="28"/>
          <w:szCs w:val="28"/>
          <w:lang w:eastAsia="en-US"/>
        </w:rPr>
        <w:t>(Правильних відповідей одна чи кілька; кожне питання оцінюється 1 балом)</w:t>
      </w:r>
    </w:p>
    <w:p>
      <w:pPr>
        <w:pStyle w:val="Normal"/>
        <w:jc w:val="center"/>
        <w:rPr>
          <w:b/>
          <w:b/>
          <w:bCs/>
          <w:sz w:val="16"/>
          <w:szCs w:val="16"/>
          <w:lang w:eastAsia="en-US"/>
        </w:rPr>
      </w:pPr>
      <w:r>
        <w:rPr>
          <w:b/>
          <w:bCs/>
          <w:sz w:val="16"/>
          <w:szCs w:val="16"/>
          <w:lang w:eastAsia="en-US"/>
        </w:rPr>
      </w:r>
    </w:p>
    <w:tbl>
      <w:tblPr>
        <w:tblW w:w="9345"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Look w:val="00a0" w:noVBand="0" w:noHBand="0" w:lastColumn="0" w:firstColumn="1" w:lastRow="0" w:firstRow="1"/>
      </w:tblPr>
      <w:tblGrid>
        <w:gridCol w:w="784"/>
        <w:gridCol w:w="3898"/>
        <w:gridCol w:w="814"/>
        <w:gridCol w:w="3848"/>
      </w:tblGrid>
      <w:tr>
        <w:trPr/>
        <w:tc>
          <w:tcPr>
            <w:tcW w:w="784"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1.</w:t>
            </w:r>
          </w:p>
        </w:tc>
        <w:tc>
          <w:tcPr>
            <w:tcW w:w="389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28"/>
                <w:szCs w:val="28"/>
              </w:rPr>
            </w:pPr>
            <w:r>
              <w:rPr>
                <w:sz w:val="28"/>
                <w:szCs w:val="28"/>
              </w:rPr>
              <w:t>а, д</w:t>
            </w:r>
          </w:p>
        </w:tc>
        <w:tc>
          <w:tcPr>
            <w:tcW w:w="81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11.</w:t>
            </w:r>
          </w:p>
        </w:tc>
        <w:tc>
          <w:tcPr>
            <w:tcW w:w="3848"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в, г</w:t>
            </w:r>
          </w:p>
        </w:tc>
      </w:tr>
      <w:tr>
        <w:trPr/>
        <w:tc>
          <w:tcPr>
            <w:tcW w:w="784"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2.</w:t>
            </w:r>
          </w:p>
        </w:tc>
        <w:tc>
          <w:tcPr>
            <w:tcW w:w="3898"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б, г</w:t>
            </w:r>
          </w:p>
        </w:tc>
        <w:tc>
          <w:tcPr>
            <w:tcW w:w="81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12.</w:t>
            </w:r>
          </w:p>
        </w:tc>
        <w:tc>
          <w:tcPr>
            <w:tcW w:w="384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б, в</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3.</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б, в, г</w:t>
            </w:r>
          </w:p>
        </w:tc>
        <w:tc>
          <w:tcPr>
            <w:tcW w:w="81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13.</w:t>
            </w:r>
          </w:p>
        </w:tc>
        <w:tc>
          <w:tcPr>
            <w:tcW w:w="384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б, в</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4.</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в, г</w:t>
            </w:r>
          </w:p>
        </w:tc>
        <w:tc>
          <w:tcPr>
            <w:tcW w:w="814"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14.</w:t>
            </w:r>
          </w:p>
        </w:tc>
        <w:tc>
          <w:tcPr>
            <w:tcW w:w="3848"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 б, в, г, д</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5.</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в</w:t>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15.</w:t>
            </w:r>
          </w:p>
        </w:tc>
        <w:tc>
          <w:tcPr>
            <w:tcW w:w="3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 в</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6.</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б, в, д</w:t>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16.</w:t>
            </w:r>
          </w:p>
        </w:tc>
        <w:tc>
          <w:tcPr>
            <w:tcW w:w="3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 xml:space="preserve">а, д </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7.</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г</w:t>
              <w:tab/>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17.</w:t>
            </w:r>
          </w:p>
        </w:tc>
        <w:tc>
          <w:tcPr>
            <w:tcW w:w="3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 б, в, г</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8.</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г, д</w:t>
              <w:tab/>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18.</w:t>
            </w:r>
          </w:p>
        </w:tc>
        <w:tc>
          <w:tcPr>
            <w:tcW w:w="3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б</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9.</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г</w:t>
              <w:tab/>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19.</w:t>
            </w:r>
          </w:p>
        </w:tc>
        <w:tc>
          <w:tcPr>
            <w:tcW w:w="3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10.</w:t>
            </w:r>
          </w:p>
        </w:tc>
        <w:tc>
          <w:tcPr>
            <w:tcW w:w="38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в, г</w:t>
            </w:r>
          </w:p>
        </w:tc>
        <w:tc>
          <w:tcPr>
            <w:tcW w:w="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20.</w:t>
            </w:r>
          </w:p>
        </w:tc>
        <w:tc>
          <w:tcPr>
            <w:tcW w:w="3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б, в</w:t>
            </w:r>
          </w:p>
        </w:tc>
      </w:tr>
    </w:tbl>
    <w:p>
      <w:pPr>
        <w:pStyle w:val="Normal"/>
        <w:jc w:val="center"/>
        <w:rPr>
          <w:b/>
          <w:b/>
          <w:bCs/>
          <w:sz w:val="28"/>
          <w:szCs w:val="28"/>
        </w:rPr>
      </w:pPr>
      <w:r>
        <w:rPr>
          <w:b/>
          <w:bCs/>
          <w:sz w:val="28"/>
          <w:szCs w:val="28"/>
        </w:rPr>
        <w:t>Завдання групи В</w:t>
      </w:r>
    </w:p>
    <w:p>
      <w:pPr>
        <w:pStyle w:val="Normal"/>
        <w:rPr>
          <w:b/>
          <w:b/>
          <w:bCs/>
          <w:sz w:val="28"/>
          <w:szCs w:val="28"/>
        </w:rPr>
      </w:pPr>
      <w:r>
        <w:rPr>
          <w:b/>
          <w:bCs/>
          <w:sz w:val="28"/>
          <w:szCs w:val="28"/>
        </w:rPr>
        <w:t xml:space="preserve">В1. </w:t>
      </w:r>
      <w:r>
        <w:rPr>
          <w:b/>
          <w:bCs/>
          <w:sz w:val="28"/>
          <w:szCs w:val="28"/>
          <w:lang w:val="ru-RU"/>
        </w:rPr>
        <w:t>(</w:t>
      </w:r>
      <w:r>
        <w:rPr>
          <w:b/>
          <w:bCs/>
          <w:sz w:val="28"/>
          <w:szCs w:val="28"/>
        </w:rPr>
        <w:t>6</w:t>
      </w:r>
      <w:r>
        <w:rPr>
          <w:b/>
          <w:bCs/>
          <w:sz w:val="28"/>
          <w:szCs w:val="28"/>
          <w:lang w:val="ru-RU"/>
        </w:rPr>
        <w:t xml:space="preserve"> балів)</w:t>
      </w:r>
      <w:r>
        <w:rPr>
          <w:b/>
          <w:bCs/>
          <w:sz w:val="28"/>
          <w:szCs w:val="28"/>
        </w:rPr>
        <w:t xml:space="preserve"> </w:t>
      </w:r>
    </w:p>
    <w:p>
      <w:pPr>
        <w:pStyle w:val="Normal"/>
        <w:jc w:val="both"/>
        <w:rPr>
          <w:sz w:val="16"/>
          <w:szCs w:val="16"/>
          <w:lang w:eastAsia="en-US"/>
        </w:rPr>
      </w:pPr>
      <w:r>
        <w:rPr>
          <w:sz w:val="16"/>
          <w:szCs w:val="16"/>
          <w:lang w:eastAsia="en-US"/>
        </w:rPr>
      </w:r>
    </w:p>
    <w:p>
      <w:pPr>
        <w:pStyle w:val="Normal"/>
        <w:jc w:val="both"/>
        <w:rPr>
          <w:sz w:val="28"/>
          <w:szCs w:val="28"/>
          <w:lang w:eastAsia="en-US"/>
        </w:rPr>
      </w:pPr>
      <w:r>
        <w:rPr>
          <w:sz w:val="28"/>
          <w:szCs w:val="28"/>
          <w:lang w:eastAsia="en-US"/>
        </w:rPr>
        <w:t>А-1, 4, 6; Б-2, 3, 5</w:t>
      </w:r>
    </w:p>
    <w:p>
      <w:pPr>
        <w:pStyle w:val="Normal"/>
        <w:jc w:val="both"/>
        <w:rPr>
          <w:sz w:val="16"/>
          <w:szCs w:val="16"/>
          <w:lang w:eastAsia="en-US"/>
        </w:rPr>
      </w:pPr>
      <w:r>
        <w:rPr>
          <w:sz w:val="16"/>
          <w:szCs w:val="16"/>
          <w:lang w:eastAsia="en-US"/>
        </w:rPr>
      </w:r>
    </w:p>
    <w:p>
      <w:pPr>
        <w:pStyle w:val="Normal"/>
        <w:tabs>
          <w:tab w:val="left" w:pos="1980" w:leader="none"/>
        </w:tabs>
        <w:rPr>
          <w:b/>
          <w:b/>
          <w:bCs/>
          <w:sz w:val="28"/>
          <w:szCs w:val="28"/>
        </w:rPr>
      </w:pPr>
      <w:r>
        <w:rPr>
          <w:b/>
          <w:bCs/>
          <w:sz w:val="28"/>
          <w:szCs w:val="28"/>
        </w:rPr>
        <w:t>В2. (7</w:t>
      </w:r>
      <w:r>
        <w:rPr>
          <w:b/>
          <w:bCs/>
          <w:sz w:val="28"/>
          <w:szCs w:val="28"/>
          <w:lang w:val="ru-RU"/>
        </w:rPr>
        <w:t xml:space="preserve"> бал</w:t>
      </w:r>
      <w:r>
        <w:rPr>
          <w:b/>
          <w:bCs/>
          <w:sz w:val="28"/>
          <w:szCs w:val="28"/>
        </w:rPr>
        <w:t xml:space="preserve">ів) </w:t>
        <w:tab/>
      </w:r>
    </w:p>
    <w:p>
      <w:pPr>
        <w:pStyle w:val="Normal"/>
        <w:rPr>
          <w:sz w:val="28"/>
          <w:szCs w:val="28"/>
        </w:rPr>
      </w:pPr>
      <w:r>
        <w:rPr>
          <w:sz w:val="28"/>
          <w:szCs w:val="28"/>
        </w:rPr>
        <w:t>1-Е, 2-Б, 3-Ж, 4-Г, 5-Д, 6-К, 7-А</w:t>
      </w:r>
    </w:p>
    <w:p>
      <w:pPr>
        <w:pStyle w:val="Normal"/>
        <w:rPr>
          <w:sz w:val="16"/>
          <w:szCs w:val="16"/>
        </w:rPr>
      </w:pPr>
      <w:r>
        <w:rPr>
          <w:sz w:val="16"/>
          <w:szCs w:val="16"/>
        </w:rPr>
      </w:r>
    </w:p>
    <w:p>
      <w:pPr>
        <w:pStyle w:val="Normal"/>
        <w:tabs>
          <w:tab w:val="left" w:pos="3930" w:leader="none"/>
        </w:tabs>
        <w:rPr>
          <w:b/>
          <w:b/>
          <w:color w:val="FF0000"/>
          <w:sz w:val="28"/>
          <w:szCs w:val="28"/>
        </w:rPr>
      </w:pPr>
      <w:r>
        <w:rPr>
          <w:b/>
          <w:bCs/>
          <w:sz w:val="28"/>
          <w:szCs w:val="28"/>
        </w:rPr>
        <w:t>Максимальна кількість балів – 50</w:t>
      </w:r>
      <w:r>
        <w:rPr>
          <w:b/>
          <w:color w:val="FF0000"/>
          <w:sz w:val="28"/>
          <w:szCs w:val="28"/>
        </w:rPr>
        <w:tab/>
      </w:r>
    </w:p>
    <w:p>
      <w:pPr>
        <w:pStyle w:val="Normal"/>
        <w:rPr>
          <w:sz w:val="28"/>
          <w:szCs w:val="28"/>
        </w:rPr>
      </w:pPr>
      <w:r>
        <w:rPr>
          <w:sz w:val="28"/>
          <w:szCs w:val="28"/>
        </w:rPr>
      </w:r>
    </w:p>
    <w:p>
      <w:pPr>
        <w:pStyle w:val="Normal"/>
        <w:tabs>
          <w:tab w:val="left" w:pos="1140" w:leader="none"/>
        </w:tabs>
        <w:jc w:val="center"/>
        <w:rPr>
          <w:b/>
          <w:b/>
          <w:bCs/>
          <w:sz w:val="28"/>
          <w:szCs w:val="28"/>
        </w:rPr>
      </w:pPr>
      <w:r>
        <w:rPr>
          <w:b/>
          <w:bCs/>
          <w:sz w:val="28"/>
          <w:szCs w:val="28"/>
        </w:rPr>
        <w:t>9 клас</w:t>
      </w:r>
    </w:p>
    <w:p>
      <w:pPr>
        <w:pStyle w:val="Normal"/>
        <w:ind w:left="641" w:hanging="284"/>
        <w:jc w:val="center"/>
        <w:rPr>
          <w:b/>
          <w:b/>
          <w:bCs/>
          <w:caps/>
          <w:sz w:val="28"/>
          <w:szCs w:val="28"/>
          <w:lang w:val="ru-RU" w:eastAsia="en-US"/>
        </w:rPr>
      </w:pPr>
      <w:r>
        <w:rPr>
          <w:b/>
          <w:bCs/>
          <w:caps/>
          <w:sz w:val="28"/>
          <w:szCs w:val="28"/>
          <w:lang w:val="ru-RU" w:eastAsia="en-US"/>
        </w:rPr>
        <w:t xml:space="preserve">Теоретичний тур </w:t>
      </w:r>
    </w:p>
    <w:p>
      <w:pPr>
        <w:pStyle w:val="Normal"/>
        <w:ind w:left="641" w:hanging="284"/>
        <w:jc w:val="center"/>
        <w:rPr>
          <w:b/>
          <w:b/>
          <w:bCs/>
          <w:caps/>
          <w:sz w:val="28"/>
          <w:szCs w:val="28"/>
          <w:lang w:val="ru-RU" w:eastAsia="en-US"/>
        </w:rPr>
      </w:pPr>
      <w:r>
        <w:rPr>
          <w:b/>
          <w:bCs/>
          <w:caps/>
          <w:sz w:val="28"/>
          <w:szCs w:val="28"/>
          <w:lang w:val="ru-RU" w:eastAsia="en-US"/>
        </w:rPr>
        <w:t>ОРІЄНТОВНА Відповідь на запитання</w:t>
      </w:r>
    </w:p>
    <w:p>
      <w:pPr>
        <w:pStyle w:val="NormalWeb"/>
        <w:snapToGrid w:val="false"/>
        <w:spacing w:beforeAutospacing="0" w:before="0" w:afterAutospacing="0" w:after="0"/>
        <w:jc w:val="both"/>
        <w:rPr>
          <w:b/>
          <w:b/>
          <w:bCs/>
          <w:sz w:val="28"/>
          <w:szCs w:val="28"/>
          <w:lang w:val="uk-UA"/>
        </w:rPr>
      </w:pPr>
      <w:r>
        <w:rPr>
          <w:b/>
          <w:bCs/>
          <w:sz w:val="28"/>
          <w:szCs w:val="28"/>
          <w:lang w:val="uk-UA"/>
        </w:rPr>
        <w:t xml:space="preserve">1. </w:t>
      </w:r>
      <w:r>
        <w:rPr>
          <w:b/>
          <w:bCs/>
          <w:sz w:val="28"/>
          <w:szCs w:val="28"/>
        </w:rPr>
        <w:t>(12 балів)</w:t>
      </w:r>
      <w:r>
        <w:rPr>
          <w:b/>
          <w:bCs/>
          <w:sz w:val="28"/>
          <w:szCs w:val="28"/>
          <w:lang w:val="uk-UA"/>
        </w:rPr>
        <w:t xml:space="preserve"> </w:t>
      </w:r>
    </w:p>
    <w:p>
      <w:pPr>
        <w:pStyle w:val="NormalWeb"/>
        <w:snapToGrid w:val="false"/>
        <w:spacing w:beforeAutospacing="0" w:before="0" w:afterAutospacing="0" w:after="0"/>
        <w:ind w:firstLine="709"/>
        <w:jc w:val="both"/>
        <w:rPr>
          <w:sz w:val="28"/>
          <w:szCs w:val="28"/>
          <w:lang w:val="uk-UA"/>
        </w:rPr>
      </w:pPr>
      <w:r>
        <w:rPr>
          <w:sz w:val="28"/>
          <w:szCs w:val="28"/>
          <w:lang w:val="uk-UA"/>
        </w:rPr>
        <w:t>Дихання – це процес поглинання рослинами кисню і виділення ними вуглекислого газу.</w:t>
      </w:r>
    </w:p>
    <w:p>
      <w:pPr>
        <w:pStyle w:val="NormalWeb"/>
        <w:snapToGrid w:val="false"/>
        <w:spacing w:beforeAutospacing="0" w:before="0" w:afterAutospacing="0" w:after="0"/>
        <w:ind w:firstLine="709"/>
        <w:jc w:val="both"/>
        <w:rPr>
          <w:sz w:val="28"/>
          <w:szCs w:val="28"/>
          <w:lang w:val="uk-UA"/>
        </w:rPr>
      </w:pPr>
      <w:r>
        <w:rPr>
          <w:sz w:val="28"/>
          <w:szCs w:val="28"/>
          <w:lang w:val="uk-UA"/>
        </w:rPr>
        <w:t>Фотосинтез – це процес утворення органічних речовин при використанні енергії сонця, вуглекислого газу і води, який відбувається в клітинах зелених рослин.</w:t>
      </w:r>
    </w:p>
    <w:p>
      <w:pPr>
        <w:pStyle w:val="NormalWeb"/>
        <w:snapToGrid w:val="false"/>
        <w:spacing w:beforeAutospacing="0" w:before="0" w:afterAutospacing="0" w:after="0"/>
        <w:ind w:firstLine="709"/>
        <w:jc w:val="both"/>
        <w:rPr>
          <w:sz w:val="28"/>
          <w:szCs w:val="28"/>
        </w:rPr>
      </w:pPr>
      <w:r>
        <w:rPr>
          <w:sz w:val="28"/>
          <w:szCs w:val="28"/>
          <w:lang w:val="uk-UA"/>
        </w:rPr>
        <w:t xml:space="preserve">Дихання – це природний процес газообміну, який рослини, як всі живі організми, здійснюють із зовнішнім середовищем. </w:t>
      </w:r>
      <w:r>
        <w:rPr>
          <w:sz w:val="28"/>
          <w:szCs w:val="28"/>
        </w:rPr>
        <w:t>Дихання відбувається в усіх органах рослини. Воно здійснюється через продихи, чечевички і тріщини в корі дерев.</w:t>
      </w:r>
    </w:p>
    <w:p>
      <w:pPr>
        <w:pStyle w:val="NormalWeb"/>
        <w:snapToGrid w:val="false"/>
        <w:spacing w:beforeAutospacing="0" w:before="0" w:afterAutospacing="0" w:after="0"/>
        <w:ind w:firstLine="709"/>
        <w:jc w:val="both"/>
        <w:rPr>
          <w:sz w:val="28"/>
          <w:szCs w:val="28"/>
        </w:rPr>
      </w:pPr>
      <w:r>
        <w:rPr>
          <w:sz w:val="28"/>
          <w:szCs w:val="28"/>
        </w:rPr>
        <w:t>Процес дихання відбувається в цілодобовому режимі. Організацією дихання зайняті спеціальні органели клітини – мітохондрії.</w:t>
      </w:r>
    </w:p>
    <w:p>
      <w:pPr>
        <w:pStyle w:val="NormalWeb"/>
        <w:snapToGrid w:val="false"/>
        <w:spacing w:beforeAutospacing="0" w:before="0" w:afterAutospacing="0" w:after="0"/>
        <w:ind w:firstLine="709"/>
        <w:jc w:val="both"/>
        <w:rPr>
          <w:sz w:val="28"/>
          <w:szCs w:val="28"/>
        </w:rPr>
      </w:pPr>
      <w:r>
        <w:rPr>
          <w:sz w:val="28"/>
          <w:szCs w:val="28"/>
        </w:rPr>
        <w:t xml:space="preserve">Фотосинтез – це процес, який неможливий без сонячного світла, тому він відбувається лише у світлий час доби або при наявності запасеної рослинами раніше енергії </w:t>
      </w:r>
      <w:r>
        <w:rPr>
          <w:sz w:val="28"/>
          <w:szCs w:val="28"/>
          <w:lang w:val="uk-UA"/>
        </w:rPr>
        <w:t>сонця</w:t>
      </w:r>
      <w:r>
        <w:rPr>
          <w:sz w:val="28"/>
          <w:szCs w:val="28"/>
        </w:rPr>
        <w:t>. Фотосинтез може відбуватися лише в клітинах рослин, які містять хлоропласти з пігментом хлорофілом. Традиційно фотосинтез відбувається в листках, поки вони зелені, в стеблах, в окремих частинах квітки, в плодах.</w:t>
      </w:r>
    </w:p>
    <w:p>
      <w:pPr>
        <w:pStyle w:val="NormalWeb"/>
        <w:snapToGrid w:val="false"/>
        <w:spacing w:beforeAutospacing="0" w:before="0" w:afterAutospacing="0" w:after="0"/>
        <w:ind w:firstLine="709"/>
        <w:jc w:val="both"/>
        <w:rPr>
          <w:sz w:val="28"/>
          <w:szCs w:val="28"/>
        </w:rPr>
      </w:pPr>
      <w:r>
        <w:rPr>
          <w:sz w:val="28"/>
          <w:szCs w:val="28"/>
        </w:rPr>
        <w:t>У процесі дихання клітини рослини поглинають атмосферний кисень, використовуючи накопичені органічні сполуки, конкретно – крохмаль. При цьому відбуваються витрата, трата, знищення органічної речовини. У результаті дихання виділяється вуглекисл</w:t>
      </w:r>
      <w:r>
        <w:rPr>
          <w:sz w:val="28"/>
          <w:szCs w:val="28"/>
          <w:lang w:val="uk-UA"/>
        </w:rPr>
        <w:t>ий газ</w:t>
      </w:r>
      <w:r>
        <w:rPr>
          <w:sz w:val="28"/>
          <w:szCs w:val="28"/>
        </w:rPr>
        <w:t>, як</w:t>
      </w:r>
      <w:r>
        <w:rPr>
          <w:sz w:val="28"/>
          <w:szCs w:val="28"/>
          <w:lang w:val="uk-UA"/>
        </w:rPr>
        <w:t>ий</w:t>
      </w:r>
      <w:r>
        <w:rPr>
          <w:sz w:val="28"/>
          <w:szCs w:val="28"/>
        </w:rPr>
        <w:t xml:space="preserve"> повертається в атмосферу, і вода, яка залишається в середині живого організму.</w:t>
      </w:r>
    </w:p>
    <w:p>
      <w:pPr>
        <w:pStyle w:val="NormalWeb"/>
        <w:snapToGrid w:val="false"/>
        <w:spacing w:beforeAutospacing="0" w:before="0" w:afterAutospacing="0" w:after="0"/>
        <w:ind w:firstLine="709"/>
        <w:jc w:val="both"/>
        <w:rPr>
          <w:sz w:val="28"/>
          <w:szCs w:val="28"/>
        </w:rPr>
      </w:pPr>
      <w:r>
        <w:rPr>
          <w:sz w:val="28"/>
          <w:szCs w:val="28"/>
        </w:rPr>
        <w:t>У процесі фотосинтезу рослина поглинає вуглекислий газ і використовує накопичену воду. Під дією енергії сонячних квантів відбувається окислювально-відновна реакція, результатом якої є утворення органічних речовин (цукрів або крохмалю) і виділення кисню.</w:t>
      </w:r>
    </w:p>
    <w:p>
      <w:pPr>
        <w:pStyle w:val="NormalWeb"/>
        <w:snapToGrid w:val="false"/>
        <w:spacing w:beforeAutospacing="0" w:before="0" w:afterAutospacing="0" w:after="0"/>
        <w:ind w:firstLine="709"/>
        <w:jc w:val="both"/>
        <w:rPr>
          <w:b/>
          <w:b/>
          <w:bCs/>
          <w:sz w:val="28"/>
          <w:szCs w:val="28"/>
        </w:rPr>
      </w:pPr>
      <w:r>
        <w:rPr>
          <w:b/>
          <w:bCs/>
          <w:sz w:val="28"/>
          <w:szCs w:val="28"/>
        </w:rPr>
        <w:t>Відмінність дихання від фотосинтезу полягає в наступному:</w:t>
      </w:r>
    </w:p>
    <w:p>
      <w:pPr>
        <w:pStyle w:val="NormalWeb"/>
        <w:numPr>
          <w:ilvl w:val="0"/>
          <w:numId w:val="2"/>
        </w:numPr>
        <w:tabs>
          <w:tab w:val="left" w:pos="1134" w:leader="none"/>
        </w:tabs>
        <w:snapToGrid w:val="false"/>
        <w:spacing w:beforeAutospacing="0" w:before="0" w:afterAutospacing="0" w:after="0"/>
        <w:ind w:left="0" w:firstLine="709"/>
        <w:jc w:val="both"/>
        <w:rPr>
          <w:sz w:val="28"/>
          <w:szCs w:val="28"/>
        </w:rPr>
      </w:pPr>
      <w:r>
        <w:rPr>
          <w:sz w:val="28"/>
          <w:szCs w:val="28"/>
        </w:rPr>
        <w:t>Дихання забезпечує життя самої рослини, а виділений кисень і накопичені в результаті фотосинтезу органічні речовини дають можливість існувати на Землі гетеротрофним організмам.</w:t>
      </w:r>
    </w:p>
    <w:p>
      <w:pPr>
        <w:pStyle w:val="NormalWeb"/>
        <w:numPr>
          <w:ilvl w:val="0"/>
          <w:numId w:val="2"/>
        </w:numPr>
        <w:tabs>
          <w:tab w:val="left" w:pos="1134" w:leader="none"/>
        </w:tabs>
        <w:snapToGrid w:val="false"/>
        <w:spacing w:beforeAutospacing="0" w:before="0" w:afterAutospacing="0" w:after="0"/>
        <w:ind w:left="0" w:firstLine="709"/>
        <w:jc w:val="both"/>
        <w:rPr>
          <w:sz w:val="28"/>
          <w:szCs w:val="28"/>
        </w:rPr>
      </w:pPr>
      <w:r>
        <w:rPr>
          <w:sz w:val="28"/>
          <w:szCs w:val="28"/>
        </w:rPr>
        <w:t>Дихання відбувається в рослинах постійно, а фотосинтез йде лише під дією сонячного світла.</w:t>
      </w:r>
    </w:p>
    <w:p>
      <w:pPr>
        <w:pStyle w:val="NormalWeb"/>
        <w:numPr>
          <w:ilvl w:val="0"/>
          <w:numId w:val="2"/>
        </w:numPr>
        <w:tabs>
          <w:tab w:val="left" w:pos="1134" w:leader="none"/>
        </w:tabs>
        <w:snapToGrid w:val="false"/>
        <w:spacing w:beforeAutospacing="0" w:before="0" w:afterAutospacing="0" w:after="0"/>
        <w:ind w:left="0" w:firstLine="709"/>
        <w:jc w:val="both"/>
        <w:rPr>
          <w:sz w:val="28"/>
          <w:szCs w:val="28"/>
        </w:rPr>
      </w:pPr>
      <w:r>
        <w:rPr>
          <w:sz w:val="28"/>
          <w:szCs w:val="28"/>
        </w:rPr>
        <w:t>У диханні задіяні всі клітини рослини, а у фотосинтезі – лише зелені.</w:t>
      </w:r>
    </w:p>
    <w:p>
      <w:pPr>
        <w:pStyle w:val="NormalWeb"/>
        <w:numPr>
          <w:ilvl w:val="0"/>
          <w:numId w:val="2"/>
        </w:numPr>
        <w:tabs>
          <w:tab w:val="left" w:pos="1134" w:leader="none"/>
        </w:tabs>
        <w:snapToGrid w:val="false"/>
        <w:spacing w:beforeAutospacing="0" w:before="0" w:afterAutospacing="0" w:after="0"/>
        <w:ind w:left="0" w:firstLine="709"/>
        <w:jc w:val="both"/>
        <w:rPr>
          <w:sz w:val="28"/>
          <w:szCs w:val="28"/>
        </w:rPr>
      </w:pPr>
      <w:r>
        <w:rPr>
          <w:sz w:val="28"/>
          <w:szCs w:val="28"/>
        </w:rPr>
        <w:t>При диханні кисень поглинається, а при фотосинтезі – виділяється.</w:t>
      </w:r>
    </w:p>
    <w:p>
      <w:pPr>
        <w:pStyle w:val="NormalWeb"/>
        <w:numPr>
          <w:ilvl w:val="0"/>
          <w:numId w:val="2"/>
        </w:numPr>
        <w:tabs>
          <w:tab w:val="left" w:pos="1134" w:leader="none"/>
        </w:tabs>
        <w:snapToGrid w:val="false"/>
        <w:spacing w:beforeAutospacing="0" w:before="0" w:afterAutospacing="0" w:after="0"/>
        <w:ind w:left="0" w:firstLine="709"/>
        <w:jc w:val="both"/>
        <w:rPr>
          <w:sz w:val="28"/>
          <w:szCs w:val="28"/>
        </w:rPr>
      </w:pPr>
      <w:r>
        <w:rPr>
          <w:sz w:val="28"/>
          <w:szCs w:val="28"/>
        </w:rPr>
        <w:t>У диханні органічні речовини розщеплюються, а при</w:t>
      </w:r>
      <w:r>
        <w:rPr>
          <w:sz w:val="28"/>
          <w:szCs w:val="28"/>
          <w:lang w:val="uk-UA"/>
        </w:rPr>
        <w:t xml:space="preserve"> </w:t>
      </w:r>
      <w:r>
        <w:rPr>
          <w:iCs/>
          <w:sz w:val="28"/>
          <w:szCs w:val="28"/>
        </w:rPr>
        <w:t>фотосинтезі – синтезуються.</w:t>
      </w:r>
    </w:p>
    <w:p>
      <w:pPr>
        <w:pStyle w:val="NormalWeb"/>
        <w:snapToGrid w:val="false"/>
        <w:spacing w:beforeAutospacing="0" w:before="0" w:afterAutospacing="0" w:after="0"/>
        <w:jc w:val="center"/>
        <w:rPr>
          <w:b/>
          <w:b/>
          <w:bCs/>
          <w:sz w:val="28"/>
          <w:szCs w:val="28"/>
        </w:rPr>
      </w:pPr>
      <w:r>
        <w:rPr>
          <w:b/>
          <w:bCs/>
          <w:sz w:val="28"/>
          <w:szCs w:val="28"/>
        </w:rPr>
        <w:t>ТЕСТОВИЙ ТУР</w:t>
      </w:r>
    </w:p>
    <w:p>
      <w:pPr>
        <w:pStyle w:val="Normal"/>
        <w:jc w:val="center"/>
        <w:rPr>
          <w:b/>
          <w:b/>
          <w:bCs/>
          <w:sz w:val="28"/>
          <w:szCs w:val="28"/>
        </w:rPr>
      </w:pPr>
      <w:r>
        <w:rPr>
          <w:b/>
          <w:bCs/>
          <w:sz w:val="28"/>
          <w:szCs w:val="28"/>
        </w:rPr>
        <w:t>Завдання групи А</w:t>
      </w:r>
    </w:p>
    <w:p>
      <w:pPr>
        <w:pStyle w:val="Normal"/>
        <w:jc w:val="center"/>
        <w:rPr>
          <w:b/>
          <w:b/>
          <w:bCs/>
          <w:sz w:val="28"/>
          <w:szCs w:val="28"/>
        </w:rPr>
      </w:pPr>
      <w:r>
        <w:rPr>
          <w:b/>
          <w:bCs/>
          <w:sz w:val="28"/>
          <w:szCs w:val="28"/>
        </w:rPr>
        <w:t>(Серед відповідей правильна одна; кожне питання оцінюється в 0,5 бали)</w:t>
      </w:r>
    </w:p>
    <w:p>
      <w:pPr>
        <w:pStyle w:val="Normal"/>
        <w:jc w:val="center"/>
        <w:rPr>
          <w:b/>
          <w:b/>
          <w:bCs/>
          <w:sz w:val="16"/>
          <w:szCs w:val="16"/>
        </w:rPr>
      </w:pPr>
      <w:r>
        <w:rPr>
          <w:b/>
          <w:bCs/>
          <w:sz w:val="16"/>
          <w:szCs w:val="16"/>
        </w:rPr>
      </w:r>
    </w:p>
    <w:tbl>
      <w:tblPr>
        <w:tblW w:w="93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noVBand="0" w:noHBand="0" w:lastColumn="0" w:firstColumn="1" w:lastRow="0" w:firstRow="1"/>
      </w:tblPr>
      <w:tblGrid>
        <w:gridCol w:w="934"/>
        <w:gridCol w:w="934"/>
        <w:gridCol w:w="930"/>
        <w:gridCol w:w="932"/>
        <w:gridCol w:w="932"/>
        <w:gridCol w:w="931"/>
        <w:gridCol w:w="932"/>
        <w:gridCol w:w="934"/>
        <w:gridCol w:w="931"/>
        <w:gridCol w:w="954"/>
      </w:tblGrid>
      <w:tr>
        <w:trPr/>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right="-108" w:hanging="0"/>
              <w:jc w:val="center"/>
              <w:rPr>
                <w:b/>
                <w:b/>
                <w:bCs/>
                <w:sz w:val="28"/>
                <w:szCs w:val="28"/>
                <w:lang w:eastAsia="en-US"/>
              </w:rPr>
            </w:pPr>
            <w:r>
              <w:rPr>
                <w:b/>
                <w:bCs/>
                <w:sz w:val="28"/>
                <w:szCs w:val="28"/>
                <w:lang w:eastAsia="en-US"/>
              </w:rPr>
              <w:t>1</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2</w:t>
            </w:r>
          </w:p>
        </w:tc>
        <w:tc>
          <w:tcPr>
            <w:tcW w:w="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3</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4</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5</w:t>
            </w:r>
          </w:p>
        </w:tc>
        <w:tc>
          <w:tcPr>
            <w:tcW w:w="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6</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7</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8</w:t>
            </w:r>
          </w:p>
        </w:tc>
        <w:tc>
          <w:tcPr>
            <w:tcW w:w="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9</w:t>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10</w:t>
            </w:r>
          </w:p>
        </w:tc>
      </w:tr>
      <w:tr>
        <w:trPr/>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б</w:t>
            </w:r>
          </w:p>
        </w:tc>
        <w:tc>
          <w:tcPr>
            <w:tcW w:w="9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б</w:t>
            </w:r>
          </w:p>
        </w:tc>
        <w:tc>
          <w:tcPr>
            <w:tcW w:w="9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r>
    </w:tbl>
    <w:p>
      <w:pPr>
        <w:pStyle w:val="Normal"/>
        <w:tabs>
          <w:tab w:val="left" w:pos="3690" w:leader="none"/>
          <w:tab w:val="center" w:pos="5102" w:leader="none"/>
        </w:tabs>
        <w:jc w:val="both"/>
        <w:rPr>
          <w:b/>
          <w:b/>
          <w:bCs/>
          <w:sz w:val="28"/>
          <w:szCs w:val="28"/>
          <w:lang w:eastAsia="en-US"/>
        </w:rPr>
      </w:pPr>
      <w:r>
        <w:rPr>
          <w:sz w:val="28"/>
          <w:szCs w:val="28"/>
          <w:lang w:eastAsia="en-US"/>
        </w:rPr>
        <w:tab/>
      </w:r>
      <w:r>
        <w:rPr>
          <w:b/>
          <w:bCs/>
          <w:sz w:val="28"/>
          <w:szCs w:val="28"/>
          <w:lang w:eastAsia="en-US"/>
        </w:rPr>
        <w:tab/>
        <w:t>Завдання групи Б</w:t>
      </w:r>
    </w:p>
    <w:p>
      <w:pPr>
        <w:pStyle w:val="Normal"/>
        <w:tabs>
          <w:tab w:val="left" w:pos="708" w:leader="none"/>
        </w:tabs>
        <w:jc w:val="center"/>
        <w:rPr>
          <w:b/>
          <w:b/>
          <w:bCs/>
          <w:sz w:val="16"/>
          <w:szCs w:val="16"/>
          <w:lang w:eastAsia="en-US"/>
        </w:rPr>
      </w:pPr>
      <w:r>
        <w:rPr>
          <w:b/>
          <w:bCs/>
          <w:sz w:val="28"/>
          <w:szCs w:val="28"/>
          <w:lang w:eastAsia="en-US"/>
        </w:rPr>
        <w:t>(Правильних відповідей одна чи кілька; кожне питання оцінюється 1 балом)</w:t>
      </w:r>
    </w:p>
    <w:tbl>
      <w:tblPr>
        <w:tblW w:w="9345"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Look w:val="00a0" w:noVBand="0" w:noHBand="0" w:lastColumn="0" w:firstColumn="1" w:lastRow="0" w:firstRow="1"/>
      </w:tblPr>
      <w:tblGrid>
        <w:gridCol w:w="783"/>
        <w:gridCol w:w="3889"/>
        <w:gridCol w:w="815"/>
        <w:gridCol w:w="3857"/>
      </w:tblGrid>
      <w:tr>
        <w:trPr/>
        <w:tc>
          <w:tcPr>
            <w:tcW w:w="783"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1.</w:t>
            </w:r>
          </w:p>
        </w:tc>
        <w:tc>
          <w:tcPr>
            <w:tcW w:w="388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28"/>
                <w:szCs w:val="28"/>
              </w:rPr>
            </w:pPr>
            <w:r>
              <w:rPr>
                <w:sz w:val="28"/>
                <w:szCs w:val="28"/>
              </w:rPr>
              <w:t>в, д</w:t>
            </w:r>
          </w:p>
        </w:tc>
        <w:tc>
          <w:tcPr>
            <w:tcW w:w="81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11.</w:t>
            </w:r>
          </w:p>
        </w:tc>
        <w:tc>
          <w:tcPr>
            <w:tcW w:w="385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w:t>
            </w:r>
          </w:p>
        </w:tc>
      </w:tr>
      <w:tr>
        <w:trPr/>
        <w:tc>
          <w:tcPr>
            <w:tcW w:w="783"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2.</w:t>
            </w:r>
          </w:p>
        </w:tc>
        <w:tc>
          <w:tcPr>
            <w:tcW w:w="3889"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в</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12.</w:t>
            </w:r>
          </w:p>
        </w:tc>
        <w:tc>
          <w:tcPr>
            <w:tcW w:w="385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 xml:space="preserve">а, б, в, г, д </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3.</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в</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13.</w:t>
            </w:r>
          </w:p>
        </w:tc>
        <w:tc>
          <w:tcPr>
            <w:tcW w:w="385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в</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4.</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г</w:t>
            </w:r>
          </w:p>
        </w:tc>
        <w:tc>
          <w:tcPr>
            <w:tcW w:w="815"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14.</w:t>
            </w:r>
          </w:p>
        </w:tc>
        <w:tc>
          <w:tcPr>
            <w:tcW w:w="385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в</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5.</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г</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15.</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 г</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6.</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б, г,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16.</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7.</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17.</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б, в</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8.</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г,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18.</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 б, в, г</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9.</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2259" w:leader="none"/>
              </w:tabs>
              <w:rPr>
                <w:sz w:val="28"/>
                <w:szCs w:val="28"/>
              </w:rPr>
            </w:pPr>
            <w:r>
              <w:rPr>
                <w:sz w:val="28"/>
                <w:szCs w:val="28"/>
              </w:rPr>
              <w:t>а, б, г</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19.</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б, д</w:t>
            </w:r>
          </w:p>
        </w:tc>
      </w:tr>
      <w:tr>
        <w:trPr/>
        <w:tc>
          <w:tcPr>
            <w:tcW w:w="78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10.</w:t>
            </w:r>
          </w:p>
        </w:tc>
        <w:tc>
          <w:tcPr>
            <w:tcW w:w="388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20.</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в, д</w:t>
            </w:r>
          </w:p>
        </w:tc>
      </w:tr>
    </w:tbl>
    <w:p>
      <w:pPr>
        <w:pStyle w:val="Normal"/>
        <w:jc w:val="center"/>
        <w:rPr>
          <w:b/>
          <w:b/>
          <w:bCs/>
          <w:sz w:val="28"/>
          <w:szCs w:val="28"/>
        </w:rPr>
      </w:pPr>
      <w:r>
        <w:rPr>
          <w:b/>
          <w:bCs/>
          <w:sz w:val="28"/>
          <w:szCs w:val="28"/>
        </w:rPr>
        <w:t>Завдання групи В</w:t>
      </w:r>
    </w:p>
    <w:p>
      <w:pPr>
        <w:pStyle w:val="Normal"/>
        <w:rPr>
          <w:rFonts w:eastAsia="Times New Roman,Bold"/>
          <w:b/>
          <w:b/>
          <w:bCs/>
          <w:sz w:val="16"/>
          <w:szCs w:val="16"/>
        </w:rPr>
      </w:pPr>
      <w:r>
        <w:rPr>
          <w:rFonts w:eastAsia="Times New Roman,Bold"/>
          <w:b/>
          <w:bCs/>
          <w:sz w:val="16"/>
          <w:szCs w:val="16"/>
        </w:rPr>
      </w:r>
    </w:p>
    <w:p>
      <w:pPr>
        <w:pStyle w:val="Normal"/>
        <w:tabs>
          <w:tab w:val="left" w:pos="1980" w:leader="none"/>
        </w:tabs>
        <w:rPr>
          <w:b/>
          <w:b/>
          <w:bCs/>
          <w:sz w:val="28"/>
          <w:szCs w:val="28"/>
        </w:rPr>
      </w:pPr>
      <w:r>
        <w:rPr>
          <w:b/>
          <w:bCs/>
          <w:sz w:val="28"/>
          <w:szCs w:val="28"/>
        </w:rPr>
        <w:t>В1. (7</w:t>
      </w:r>
      <w:r>
        <w:rPr>
          <w:b/>
          <w:bCs/>
          <w:sz w:val="28"/>
          <w:szCs w:val="28"/>
          <w:lang w:val="ru-RU"/>
        </w:rPr>
        <w:t xml:space="preserve"> бал</w:t>
      </w:r>
      <w:r>
        <w:rPr>
          <w:b/>
          <w:bCs/>
          <w:sz w:val="28"/>
          <w:szCs w:val="28"/>
        </w:rPr>
        <w:t xml:space="preserve">ів) </w:t>
        <w:tab/>
      </w:r>
    </w:p>
    <w:p>
      <w:pPr>
        <w:pStyle w:val="Normal"/>
        <w:rPr>
          <w:sz w:val="28"/>
          <w:szCs w:val="28"/>
        </w:rPr>
      </w:pPr>
      <w:r>
        <w:rPr>
          <w:sz w:val="28"/>
          <w:szCs w:val="28"/>
        </w:rPr>
        <w:t>1-Е, 2-Б, 3-Ж, 4-Г, 5-Д, 6-К, 7-А</w:t>
      </w:r>
    </w:p>
    <w:p>
      <w:pPr>
        <w:pStyle w:val="Normal"/>
        <w:rPr>
          <w:b/>
          <w:b/>
          <w:bCs/>
          <w:sz w:val="28"/>
          <w:szCs w:val="28"/>
        </w:rPr>
      </w:pPr>
      <w:r>
        <w:rPr>
          <w:b/>
          <w:bCs/>
          <w:sz w:val="28"/>
          <w:szCs w:val="28"/>
        </w:rPr>
        <w:t>В2. (8</w:t>
      </w:r>
      <w:r>
        <w:rPr>
          <w:b/>
          <w:bCs/>
          <w:sz w:val="28"/>
          <w:szCs w:val="28"/>
          <w:lang w:val="ru-RU"/>
        </w:rPr>
        <w:t xml:space="preserve"> бал</w:t>
      </w:r>
      <w:r>
        <w:rPr>
          <w:b/>
          <w:bCs/>
          <w:sz w:val="28"/>
          <w:szCs w:val="28"/>
        </w:rPr>
        <w:t>ів)</w:t>
      </w:r>
    </w:p>
    <w:p>
      <w:pPr>
        <w:pStyle w:val="Normal"/>
        <w:rPr>
          <w:sz w:val="16"/>
          <w:szCs w:val="16"/>
        </w:rPr>
      </w:pPr>
      <w:r>
        <w:rPr>
          <w:sz w:val="28"/>
          <w:szCs w:val="28"/>
        </w:rPr>
        <w:t>1-З, 2-Б, 3-В, 4-Ж, 5-Е, 6-А, 7-Г, 8-Д</w:t>
      </w:r>
    </w:p>
    <w:p>
      <w:pPr>
        <w:pStyle w:val="Normal"/>
        <w:tabs>
          <w:tab w:val="left" w:pos="708" w:leader="none"/>
        </w:tabs>
        <w:jc w:val="center"/>
        <w:rPr>
          <w:b/>
          <w:b/>
          <w:sz w:val="16"/>
          <w:szCs w:val="16"/>
        </w:rPr>
      </w:pPr>
      <w:r>
        <w:rPr>
          <w:b/>
          <w:sz w:val="16"/>
          <w:szCs w:val="16"/>
        </w:rPr>
      </w:r>
    </w:p>
    <w:p>
      <w:pPr>
        <w:pStyle w:val="Normal"/>
        <w:tabs>
          <w:tab w:val="left" w:pos="3930" w:leader="none"/>
        </w:tabs>
        <w:rPr>
          <w:b/>
          <w:b/>
          <w:color w:val="FF0000"/>
          <w:sz w:val="28"/>
          <w:szCs w:val="28"/>
        </w:rPr>
      </w:pPr>
      <w:r>
        <w:rPr>
          <w:b/>
          <w:bCs/>
          <w:sz w:val="28"/>
          <w:szCs w:val="28"/>
        </w:rPr>
        <w:t xml:space="preserve">Максимальна кількість балів – </w:t>
      </w:r>
      <w:r>
        <w:rPr>
          <w:b/>
          <w:bCs/>
          <w:sz w:val="28"/>
          <w:szCs w:val="28"/>
          <w:lang w:val="ru-RU"/>
        </w:rPr>
        <w:t>52</w:t>
      </w:r>
      <w:r>
        <w:rPr>
          <w:b/>
          <w:color w:val="FF0000"/>
          <w:sz w:val="28"/>
          <w:szCs w:val="28"/>
        </w:rPr>
        <w:tab/>
      </w:r>
    </w:p>
    <w:p>
      <w:pPr>
        <w:pStyle w:val="Normal"/>
        <w:jc w:val="center"/>
        <w:rPr>
          <w:b/>
          <w:b/>
          <w:bCs/>
          <w:sz w:val="28"/>
          <w:szCs w:val="28"/>
        </w:rPr>
      </w:pPr>
      <w:r>
        <w:rPr>
          <w:b/>
          <w:bCs/>
          <w:sz w:val="28"/>
          <w:szCs w:val="28"/>
        </w:rPr>
        <w:t>10 клас</w:t>
      </w:r>
    </w:p>
    <w:p>
      <w:pPr>
        <w:pStyle w:val="Normal"/>
        <w:jc w:val="center"/>
        <w:rPr>
          <w:b/>
          <w:b/>
          <w:bCs/>
          <w:sz w:val="28"/>
          <w:szCs w:val="28"/>
        </w:rPr>
      </w:pPr>
      <w:r>
        <w:rPr>
          <w:b/>
          <w:bCs/>
          <w:sz w:val="28"/>
          <w:szCs w:val="28"/>
        </w:rPr>
      </w:r>
    </w:p>
    <w:p>
      <w:pPr>
        <w:pStyle w:val="Normal"/>
        <w:ind w:left="641" w:hanging="284"/>
        <w:jc w:val="center"/>
        <w:rPr>
          <w:b/>
          <w:b/>
          <w:bCs/>
          <w:caps/>
          <w:sz w:val="28"/>
          <w:szCs w:val="28"/>
          <w:lang w:val="ru-RU" w:eastAsia="en-US"/>
        </w:rPr>
      </w:pPr>
      <w:r>
        <w:rPr>
          <w:b/>
          <w:bCs/>
          <w:caps/>
          <w:sz w:val="28"/>
          <w:szCs w:val="28"/>
          <w:lang w:val="ru-RU" w:eastAsia="en-US"/>
        </w:rPr>
        <w:t xml:space="preserve">Теоретичний тур </w:t>
      </w:r>
    </w:p>
    <w:p>
      <w:pPr>
        <w:pStyle w:val="Normal"/>
        <w:ind w:left="641" w:hanging="284"/>
        <w:jc w:val="center"/>
        <w:rPr>
          <w:b/>
          <w:b/>
          <w:bCs/>
          <w:caps/>
          <w:sz w:val="28"/>
          <w:szCs w:val="28"/>
          <w:lang w:val="ru-RU" w:eastAsia="en-US"/>
        </w:rPr>
      </w:pPr>
      <w:r>
        <w:rPr>
          <w:b/>
          <w:bCs/>
          <w:caps/>
          <w:sz w:val="28"/>
          <w:szCs w:val="28"/>
          <w:lang w:val="ru-RU" w:eastAsia="en-US"/>
        </w:rPr>
      </w:r>
    </w:p>
    <w:p>
      <w:pPr>
        <w:pStyle w:val="Normal"/>
        <w:ind w:left="641" w:hanging="284"/>
        <w:jc w:val="center"/>
        <w:rPr>
          <w:b/>
          <w:b/>
          <w:bCs/>
          <w:caps/>
          <w:sz w:val="28"/>
          <w:szCs w:val="28"/>
          <w:lang w:val="ru-RU" w:eastAsia="en-US"/>
        </w:rPr>
      </w:pPr>
      <w:r>
        <w:rPr>
          <w:b/>
          <w:bCs/>
          <w:caps/>
          <w:sz w:val="28"/>
          <w:szCs w:val="28"/>
          <w:lang w:val="ru-RU" w:eastAsia="en-US"/>
        </w:rPr>
        <w:t>відповідь на запитання</w:t>
      </w:r>
    </w:p>
    <w:p>
      <w:pPr>
        <w:pStyle w:val="Normal"/>
        <w:ind w:firstLine="709"/>
        <w:jc w:val="both"/>
        <w:rPr>
          <w:b/>
          <w:b/>
          <w:bCs/>
          <w:sz w:val="28"/>
          <w:szCs w:val="28"/>
        </w:rPr>
      </w:pPr>
      <w:r>
        <w:rPr>
          <w:b/>
          <w:bCs/>
          <w:sz w:val="28"/>
          <w:szCs w:val="28"/>
        </w:rPr>
        <w:t xml:space="preserve">1. (12 балів) </w:t>
      </w:r>
    </w:p>
    <w:p>
      <w:pPr>
        <w:pStyle w:val="Normal"/>
        <w:ind w:firstLine="709"/>
        <w:jc w:val="both"/>
        <w:rPr>
          <w:sz w:val="28"/>
          <w:szCs w:val="28"/>
        </w:rPr>
      </w:pPr>
      <w:r>
        <w:rPr>
          <w:sz w:val="28"/>
          <w:szCs w:val="28"/>
        </w:rPr>
        <w:t>Крохмаль — основний запасний вуглевод рослин.</w:t>
      </w:r>
    </w:p>
    <w:p>
      <w:pPr>
        <w:pStyle w:val="Normal"/>
        <w:ind w:firstLine="709"/>
        <w:jc w:val="both"/>
        <w:rPr>
          <w:sz w:val="28"/>
          <w:szCs w:val="28"/>
        </w:rPr>
      </w:pPr>
      <w:r>
        <w:rPr>
          <w:sz w:val="28"/>
          <w:szCs w:val="28"/>
        </w:rPr>
        <w:t xml:space="preserve">У хлоропластах у процесі фотосинтезу утворюється асиміляційний (первинний) крохмаль. Однак він швидко гідролізується до цукрів, що відтікають у запасаючі органи. Там в амілопластах у вигляді зерен відкладається запасний (вторинний) крохмаль. Крохмальні зерна різноманітні за формою і розмірами: кулясті, круглясті, яйцеподібні, багатогранні, від 2 до 150 мкм. Найдрібніші крохмальні зерна в насінні рису і гречки, найбільші — у бульбах картоплі. </w:t>
      </w:r>
    </w:p>
    <w:p>
      <w:pPr>
        <w:pStyle w:val="Normal"/>
        <w:ind w:firstLine="709"/>
        <w:jc w:val="both"/>
        <w:rPr>
          <w:bCs/>
          <w:sz w:val="28"/>
          <w:szCs w:val="28"/>
        </w:rPr>
      </w:pPr>
      <w:r>
        <w:rPr>
          <w:bCs/>
          <w:sz w:val="28"/>
          <w:szCs w:val="28"/>
        </w:rPr>
        <w:t>Глікоген є формою запасання глюкози у тварин.</w:t>
      </w:r>
    </w:p>
    <w:p>
      <w:pPr>
        <w:pStyle w:val="Normal"/>
        <w:ind w:firstLine="709"/>
        <w:jc w:val="both"/>
        <w:rPr>
          <w:bCs/>
          <w:sz w:val="28"/>
          <w:szCs w:val="28"/>
        </w:rPr>
      </w:pPr>
      <w:r>
        <w:rPr>
          <w:bCs/>
          <w:sz w:val="28"/>
          <w:szCs w:val="28"/>
        </w:rPr>
        <w:t>Глікоген є гомополімером α-глюкози, залишки якої з'єднані між собою (α1→4)-глікозидними зв'язками. Кожні 8-10 мономерних залишків відбувається галуження, бічні гілки приєднані (α1→6)-зв'язками. Таким чином молекула глікогену значно більш компактна і розгалужена ніж крохмалю. Ступінь полімеризації близький до такого в амілопектину.</w:t>
      </w:r>
    </w:p>
    <w:p>
      <w:pPr>
        <w:pStyle w:val="Normal"/>
        <w:ind w:firstLine="709"/>
        <w:jc w:val="both"/>
        <w:rPr>
          <w:bCs/>
          <w:sz w:val="28"/>
          <w:szCs w:val="28"/>
        </w:rPr>
      </w:pPr>
      <w:r>
        <w:rPr>
          <w:bCs/>
          <w:sz w:val="28"/>
          <w:szCs w:val="28"/>
        </w:rPr>
        <w:t>Всі розгалуження глікогену мають нередукуючі кінці, отже якщо кількість гілок рівна n, то у молекулі буде n-1 нередукуючих кінців і всього один редукуючий. Коли відбувається гідроліз глікоген з метою використання його як джерела енергії, залишки глюкози по одному відщеплюються від нередукуючих кінців. Їх велика кількість дозволяє суттєво прискорити процес.</w:t>
      </w:r>
    </w:p>
    <w:p>
      <w:pPr>
        <w:pStyle w:val="Normal"/>
        <w:ind w:firstLine="709"/>
        <w:jc w:val="both"/>
        <w:rPr>
          <w:bCs/>
          <w:sz w:val="28"/>
          <w:szCs w:val="28"/>
        </w:rPr>
      </w:pPr>
      <w:r>
        <w:rPr>
          <w:bCs/>
          <w:sz w:val="28"/>
          <w:szCs w:val="28"/>
        </w:rPr>
        <w:t>Найбільш стабільною конформацією гілок із (α1→4)-зв'язками є щільна спіраль із шістьма залишками глюкози на оберт (площина кожної молекули повернута на 60° відносно попередньої).</w:t>
      </w:r>
    </w:p>
    <w:p>
      <w:pPr>
        <w:pStyle w:val="Normal"/>
        <w:ind w:firstLine="709"/>
        <w:jc w:val="both"/>
        <w:rPr>
          <w:bCs/>
          <w:sz w:val="28"/>
          <w:szCs w:val="28"/>
        </w:rPr>
      </w:pPr>
      <w:r>
        <w:rPr>
          <w:bCs/>
          <w:sz w:val="28"/>
          <w:szCs w:val="28"/>
        </w:rPr>
        <w:t>Для виконання своєї біологічної функції: забезпечення максимально компактного зберігання глюкози та одночасно можливості її швидкої мобілізації, глікоген повинен мати будову оптимізовану за кількома параметрами: 1) кількістю ярусів (рівнів) галуження; 2) кількістю гілок у кожному ярусі; 3) кількістю залишків глюкози у кожній гілці. Для молекули глікогену із сталим числом мономерних ланок кількість зовнішніх гілок, з яких може мобілізуватись глюкоза до точки галуження, падає із зростанням середньої довжини кожної гілки. Щільність найбільш зовнішніх гілок стерично обмежена, через це максимальний розмір молекули глікогену зменшується із збільшенням кількості гілок на одному рівні. Зрілі молекули глікогену різного походження мають в середньому 12 ярусів галуження, на кожному із яких розміщується в середньому по дві гілки, кожна зі яких містить близько 13 залишків глюкози. Математичний аналіз показав, що така будова дуже близька до оптимальної для мобілізації максимальної кількості глюкози за мінімальний час.</w:t>
      </w:r>
    </w:p>
    <w:p>
      <w:pPr>
        <w:pStyle w:val="Normal"/>
        <w:jc w:val="both"/>
        <w:rPr>
          <w:b/>
          <w:b/>
          <w:bCs/>
          <w:sz w:val="16"/>
          <w:szCs w:val="16"/>
        </w:rPr>
      </w:pPr>
      <w:r>
        <w:rPr>
          <w:b/>
          <w:bCs/>
          <w:sz w:val="16"/>
          <w:szCs w:val="16"/>
        </w:rPr>
      </w:r>
    </w:p>
    <w:p>
      <w:pPr>
        <w:pStyle w:val="Normal"/>
        <w:jc w:val="center"/>
        <w:rPr>
          <w:b/>
          <w:b/>
          <w:bCs/>
          <w:sz w:val="28"/>
          <w:szCs w:val="28"/>
        </w:rPr>
      </w:pPr>
      <w:r>
        <w:rPr>
          <w:b/>
          <w:bCs/>
          <w:sz w:val="28"/>
          <w:szCs w:val="28"/>
        </w:rPr>
        <w:tab/>
      </w:r>
    </w:p>
    <w:p>
      <w:pPr>
        <w:pStyle w:val="Normal"/>
        <w:jc w:val="center"/>
        <w:rPr>
          <w:b/>
          <w:b/>
          <w:bCs/>
          <w:sz w:val="28"/>
          <w:szCs w:val="28"/>
        </w:rPr>
      </w:pPr>
      <w:r>
        <w:rPr>
          <w:b/>
          <w:bCs/>
          <w:sz w:val="28"/>
          <w:szCs w:val="28"/>
        </w:rPr>
        <w:t>ТЕСТОВИЙ ТУР</w:t>
      </w:r>
    </w:p>
    <w:p>
      <w:pPr>
        <w:pStyle w:val="Normal"/>
        <w:tabs>
          <w:tab w:val="center" w:pos="5102" w:leader="none"/>
          <w:tab w:val="left" w:pos="9120" w:leader="none"/>
        </w:tabs>
        <w:rPr>
          <w:b/>
          <w:b/>
          <w:bCs/>
          <w:sz w:val="28"/>
          <w:szCs w:val="28"/>
        </w:rPr>
      </w:pPr>
      <w:r>
        <w:rPr>
          <w:b/>
          <w:bCs/>
          <w:sz w:val="28"/>
          <w:szCs w:val="28"/>
        </w:rPr>
        <w:tab/>
        <w:t>Завдання групи А</w:t>
        <w:tab/>
      </w:r>
    </w:p>
    <w:p>
      <w:pPr>
        <w:pStyle w:val="Normal"/>
        <w:jc w:val="center"/>
        <w:rPr>
          <w:b/>
          <w:b/>
          <w:bCs/>
          <w:sz w:val="28"/>
          <w:szCs w:val="28"/>
        </w:rPr>
      </w:pPr>
      <w:r>
        <w:rPr>
          <w:b/>
          <w:bCs/>
          <w:sz w:val="28"/>
          <w:szCs w:val="28"/>
        </w:rPr>
        <w:t>(Серед відповідей правильна одна; кожне питання оцінюється в 0,5 бали)</w:t>
      </w:r>
    </w:p>
    <w:p>
      <w:pPr>
        <w:pStyle w:val="Normal"/>
        <w:jc w:val="center"/>
        <w:rPr>
          <w:b/>
          <w:b/>
          <w:bCs/>
          <w:sz w:val="16"/>
          <w:szCs w:val="16"/>
        </w:rPr>
      </w:pPr>
      <w:r>
        <w:rPr>
          <w:b/>
          <w:bCs/>
          <w:sz w:val="16"/>
          <w:szCs w:val="16"/>
        </w:rPr>
      </w:r>
    </w:p>
    <w:tbl>
      <w:tblPr>
        <w:tblW w:w="934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noVBand="0" w:noHBand="0" w:lastColumn="0" w:firstColumn="1" w:lastRow="0" w:firstRow="1"/>
      </w:tblPr>
      <w:tblGrid>
        <w:gridCol w:w="936"/>
        <w:gridCol w:w="937"/>
        <w:gridCol w:w="938"/>
        <w:gridCol w:w="937"/>
        <w:gridCol w:w="938"/>
        <w:gridCol w:w="937"/>
        <w:gridCol w:w="913"/>
        <w:gridCol w:w="937"/>
        <w:gridCol w:w="938"/>
        <w:gridCol w:w="934"/>
      </w:tblGrid>
      <w:tr>
        <w:trPr/>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right="-108" w:hanging="0"/>
              <w:jc w:val="center"/>
              <w:rPr>
                <w:b/>
                <w:b/>
                <w:bCs/>
                <w:sz w:val="28"/>
                <w:szCs w:val="28"/>
                <w:lang w:eastAsia="en-US"/>
              </w:rPr>
            </w:pPr>
            <w:r>
              <w:rPr>
                <w:b/>
                <w:bCs/>
                <w:sz w:val="28"/>
                <w:szCs w:val="28"/>
                <w:lang w:eastAsia="en-US"/>
              </w:rPr>
              <w:t>1</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2</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3</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4</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5</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6</w:t>
            </w:r>
          </w:p>
        </w:tc>
        <w:tc>
          <w:tcPr>
            <w:tcW w:w="9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7</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8</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9</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10</w:t>
            </w:r>
          </w:p>
        </w:tc>
      </w:tr>
      <w:tr>
        <w:trPr/>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б</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r>
      <w:tr>
        <w:trPr/>
        <w:tc>
          <w:tcPr>
            <w:tcW w:w="936"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7"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8"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7"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8"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7"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13"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7"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8"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c>
          <w:tcPr>
            <w:tcW w:w="934" w:type="dxa"/>
            <w:tcBorders>
              <w:top w:val="single" w:sz="4" w:space="0" w:color="000001"/>
              <w:bottom w:val="single" w:sz="4" w:space="0" w:color="000001"/>
              <w:insideH w:val="single" w:sz="4" w:space="0" w:color="000001"/>
            </w:tcBorders>
            <w:shd w:fill="auto" w:val="clear"/>
          </w:tcPr>
          <w:p>
            <w:pPr>
              <w:pStyle w:val="Normal"/>
              <w:ind w:left="-108" w:hanging="0"/>
              <w:jc w:val="center"/>
              <w:rPr>
                <w:sz w:val="28"/>
                <w:szCs w:val="28"/>
                <w:lang w:eastAsia="en-US"/>
              </w:rPr>
            </w:pPr>
            <w:r>
              <w:rPr>
                <w:sz w:val="28"/>
                <w:szCs w:val="28"/>
                <w:lang w:eastAsia="en-US"/>
              </w:rPr>
            </w:r>
          </w:p>
        </w:tc>
      </w:tr>
      <w:tr>
        <w:trPr/>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11</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12</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13</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14</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15</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16</w:t>
            </w:r>
          </w:p>
        </w:tc>
        <w:tc>
          <w:tcPr>
            <w:tcW w:w="9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18</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19</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t>20</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b/>
                <w:b/>
                <w:bCs/>
                <w:sz w:val="28"/>
                <w:szCs w:val="28"/>
                <w:lang w:eastAsia="en-US"/>
              </w:rPr>
            </w:pPr>
            <w:r>
              <w:rPr>
                <w:b/>
                <w:bCs/>
                <w:sz w:val="28"/>
                <w:szCs w:val="28"/>
                <w:lang w:eastAsia="en-US"/>
              </w:rPr>
            </w:r>
          </w:p>
        </w:tc>
      </w:tr>
      <w:tr>
        <w:trPr/>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б</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б</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б</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а</w:t>
            </w:r>
          </w:p>
        </w:tc>
        <w:tc>
          <w:tcPr>
            <w:tcW w:w="9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г</w:t>
            </w:r>
          </w:p>
        </w:tc>
        <w:tc>
          <w:tcPr>
            <w:tcW w:w="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t>в</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sz w:val="28"/>
                <w:szCs w:val="28"/>
                <w:lang w:eastAsia="en-US"/>
              </w:rPr>
            </w:pPr>
            <w:r>
              <w:rPr>
                <w:sz w:val="28"/>
                <w:szCs w:val="28"/>
                <w:lang w:eastAsia="en-US"/>
              </w:rPr>
            </w:r>
          </w:p>
        </w:tc>
      </w:tr>
    </w:tbl>
    <w:p>
      <w:pPr>
        <w:pStyle w:val="Normal"/>
        <w:tabs>
          <w:tab w:val="left" w:pos="3690" w:leader="none"/>
          <w:tab w:val="center" w:pos="5102" w:leader="none"/>
        </w:tabs>
        <w:jc w:val="both"/>
        <w:rPr>
          <w:b/>
          <w:b/>
          <w:bCs/>
          <w:sz w:val="16"/>
          <w:szCs w:val="16"/>
          <w:lang w:eastAsia="en-US"/>
        </w:rPr>
      </w:pPr>
      <w:r>
        <w:rPr>
          <w:sz w:val="28"/>
          <w:szCs w:val="28"/>
          <w:lang w:eastAsia="en-US"/>
        </w:rPr>
        <w:tab/>
      </w:r>
      <w:r>
        <w:rPr>
          <w:b/>
          <w:bCs/>
          <w:sz w:val="28"/>
          <w:szCs w:val="28"/>
          <w:lang w:eastAsia="en-US"/>
        </w:rPr>
        <w:tab/>
      </w:r>
    </w:p>
    <w:p>
      <w:pPr>
        <w:pStyle w:val="Normal"/>
        <w:tabs>
          <w:tab w:val="left" w:pos="3690" w:leader="none"/>
          <w:tab w:val="center" w:pos="5102" w:leader="none"/>
        </w:tabs>
        <w:jc w:val="center"/>
        <w:rPr>
          <w:b/>
          <w:b/>
          <w:bCs/>
          <w:sz w:val="28"/>
          <w:szCs w:val="28"/>
          <w:lang w:eastAsia="en-US"/>
        </w:rPr>
      </w:pPr>
      <w:r>
        <w:rPr>
          <w:b/>
          <w:bCs/>
          <w:sz w:val="28"/>
          <w:szCs w:val="28"/>
          <w:lang w:eastAsia="en-US"/>
        </w:rPr>
        <w:t>Завдання групи Б</w:t>
      </w:r>
    </w:p>
    <w:p>
      <w:pPr>
        <w:pStyle w:val="Normal"/>
        <w:tabs>
          <w:tab w:val="left" w:pos="708" w:leader="none"/>
        </w:tabs>
        <w:jc w:val="center"/>
        <w:rPr>
          <w:b/>
          <w:b/>
          <w:bCs/>
          <w:sz w:val="28"/>
          <w:szCs w:val="28"/>
          <w:lang w:eastAsia="en-US"/>
        </w:rPr>
      </w:pPr>
      <w:r>
        <w:rPr>
          <w:b/>
          <w:bCs/>
          <w:sz w:val="28"/>
          <w:szCs w:val="28"/>
          <w:lang w:eastAsia="en-US"/>
        </w:rPr>
        <w:t>(Правильних відповідей одна чи кілька; кожне питання оцінюється 1 балом)</w:t>
      </w:r>
    </w:p>
    <w:p>
      <w:pPr>
        <w:pStyle w:val="Normal"/>
        <w:tabs>
          <w:tab w:val="left" w:pos="708" w:leader="none"/>
        </w:tabs>
        <w:jc w:val="center"/>
        <w:rPr>
          <w:b/>
          <w:b/>
          <w:bCs/>
          <w:sz w:val="16"/>
          <w:szCs w:val="16"/>
          <w:lang w:eastAsia="en-US"/>
        </w:rPr>
      </w:pPr>
      <w:r>
        <w:rPr>
          <w:b/>
          <w:bCs/>
          <w:sz w:val="16"/>
          <w:szCs w:val="16"/>
          <w:lang w:eastAsia="en-US"/>
        </w:rPr>
      </w:r>
    </w:p>
    <w:tbl>
      <w:tblPr>
        <w:tblW w:w="9345"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Look w:val="00a0" w:noVBand="0" w:noHBand="0" w:lastColumn="0" w:firstColumn="1" w:lastRow="0" w:firstRow="1"/>
      </w:tblPr>
      <w:tblGrid>
        <w:gridCol w:w="784"/>
        <w:gridCol w:w="3879"/>
        <w:gridCol w:w="815"/>
        <w:gridCol w:w="3866"/>
      </w:tblGrid>
      <w:tr>
        <w:trPr/>
        <w:tc>
          <w:tcPr>
            <w:tcW w:w="784"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1.</w:t>
            </w:r>
          </w:p>
        </w:tc>
        <w:tc>
          <w:tcPr>
            <w:tcW w:w="387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28"/>
                <w:szCs w:val="28"/>
                <w:lang w:val="ru-RU"/>
              </w:rPr>
            </w:pPr>
            <w:r>
              <w:rPr>
                <w:sz w:val="28"/>
                <w:szCs w:val="28"/>
              </w:rPr>
              <w:t>а, б, в, г</w:t>
            </w:r>
          </w:p>
        </w:tc>
        <w:tc>
          <w:tcPr>
            <w:tcW w:w="81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21.</w:t>
            </w:r>
          </w:p>
        </w:tc>
        <w:tc>
          <w:tcPr>
            <w:tcW w:w="386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lang w:val="ru-RU"/>
              </w:rPr>
              <w:t>г</w:t>
            </w:r>
            <w:r>
              <w:rPr>
                <w:sz w:val="28"/>
                <w:szCs w:val="28"/>
              </w:rPr>
              <w:t xml:space="preserve">, </w:t>
            </w:r>
            <w:r>
              <w:rPr>
                <w:sz w:val="28"/>
                <w:szCs w:val="28"/>
                <w:lang w:val="ru-RU"/>
              </w:rPr>
              <w:t>д</w:t>
            </w:r>
          </w:p>
        </w:tc>
      </w:tr>
      <w:tr>
        <w:trPr/>
        <w:tc>
          <w:tcPr>
            <w:tcW w:w="784"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2.</w:t>
            </w:r>
          </w:p>
        </w:tc>
        <w:tc>
          <w:tcPr>
            <w:tcW w:w="3879"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rPr>
              <w:t xml:space="preserve">б, в, </w:t>
            </w:r>
            <w:r>
              <w:rPr>
                <w:sz w:val="28"/>
                <w:szCs w:val="28"/>
                <w:lang w:val="ru-RU"/>
              </w:rPr>
              <w:t>д</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22.</w:t>
            </w:r>
          </w:p>
        </w:tc>
        <w:tc>
          <w:tcPr>
            <w:tcW w:w="386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3.</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lang w:val="ru-RU"/>
              </w:rPr>
              <w:t>б</w:t>
            </w:r>
            <w:r>
              <w:rPr>
                <w:sz w:val="28"/>
                <w:szCs w:val="28"/>
              </w:rPr>
              <w:t>, д</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23.</w:t>
            </w:r>
          </w:p>
        </w:tc>
        <w:tc>
          <w:tcPr>
            <w:tcW w:w="386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lang w:val="ru-RU"/>
              </w:rPr>
              <w:t>а</w:t>
            </w:r>
            <w:r>
              <w:rPr>
                <w:sz w:val="28"/>
                <w:szCs w:val="28"/>
              </w:rPr>
              <w:t xml:space="preserve">, </w:t>
            </w:r>
            <w:r>
              <w:rPr>
                <w:sz w:val="28"/>
                <w:szCs w:val="28"/>
                <w:lang w:val="ru-RU"/>
              </w:rPr>
              <w:t>б</w:t>
            </w:r>
            <w:r>
              <w:rPr>
                <w:sz w:val="28"/>
                <w:szCs w:val="28"/>
              </w:rPr>
              <w:t xml:space="preserve">, </w:t>
            </w:r>
            <w:r>
              <w:rPr>
                <w:sz w:val="28"/>
                <w:szCs w:val="28"/>
                <w:lang w:val="ru-RU"/>
              </w:rPr>
              <w:t>в, д</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4.</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rPr>
              <w:t xml:space="preserve">б, </w:t>
            </w:r>
            <w:r>
              <w:rPr>
                <w:sz w:val="28"/>
                <w:szCs w:val="28"/>
                <w:lang w:val="ru-RU"/>
              </w:rPr>
              <w:t>в</w:t>
            </w:r>
          </w:p>
        </w:tc>
        <w:tc>
          <w:tcPr>
            <w:tcW w:w="815"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24.</w:t>
            </w:r>
          </w:p>
        </w:tc>
        <w:tc>
          <w:tcPr>
            <w:tcW w:w="3866"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lang w:val="ru-RU"/>
              </w:rPr>
            </w:pPr>
            <w:r>
              <w:rPr>
                <w:sz w:val="28"/>
                <w:szCs w:val="28"/>
                <w:lang w:val="ru-RU"/>
              </w:rPr>
              <w:t>а,</w:t>
            </w:r>
            <w:r>
              <w:rPr>
                <w:sz w:val="28"/>
                <w:szCs w:val="28"/>
              </w:rPr>
              <w:t xml:space="preserve"> </w:t>
            </w:r>
            <w:r>
              <w:rPr>
                <w:sz w:val="28"/>
                <w:szCs w:val="28"/>
                <w:lang w:val="ru-RU"/>
              </w:rPr>
              <w:t>б</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5.</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lang w:val="ru-RU"/>
              </w:rPr>
              <w:t>в</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25.</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lang w:val="ru-RU"/>
              </w:rPr>
              <w:t>б</w:t>
            </w:r>
            <w:r>
              <w:rPr>
                <w:sz w:val="28"/>
                <w:szCs w:val="28"/>
              </w:rPr>
              <w:t>, в, г</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6.</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26.</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б</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7.</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2259" w:leader="none"/>
              </w:tabs>
              <w:rPr>
                <w:sz w:val="28"/>
                <w:szCs w:val="28"/>
                <w:lang w:val="ru-RU"/>
              </w:rPr>
            </w:pPr>
            <w:r>
              <w:rPr>
                <w:sz w:val="28"/>
                <w:szCs w:val="28"/>
                <w:lang w:val="ru-RU"/>
              </w:rPr>
              <w:t>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27.</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 б, г</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8.</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lang w:val="ru-RU"/>
              </w:rPr>
              <w:t>а</w:t>
            </w:r>
            <w:r>
              <w:rPr>
                <w:sz w:val="28"/>
                <w:szCs w:val="28"/>
              </w:rPr>
              <w:t>, в,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28.</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б, в</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9.</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2259" w:leader="none"/>
              </w:tabs>
              <w:rPr>
                <w:sz w:val="28"/>
                <w:szCs w:val="28"/>
                <w:lang w:val="ru-RU"/>
              </w:rPr>
            </w:pPr>
            <w:r>
              <w:rPr>
                <w:sz w:val="28"/>
                <w:szCs w:val="28"/>
                <w:lang w:val="ru-RU"/>
              </w:rPr>
              <w:t>а</w:t>
            </w:r>
            <w:r>
              <w:rPr>
                <w:sz w:val="28"/>
                <w:szCs w:val="28"/>
              </w:rPr>
              <w:t xml:space="preserve">, </w:t>
            </w:r>
            <w:r>
              <w:rPr>
                <w:sz w:val="28"/>
                <w:szCs w:val="28"/>
                <w:lang w:val="ru-RU"/>
              </w:rPr>
              <w:t>б</w:t>
            </w:r>
            <w:r>
              <w:rPr>
                <w:sz w:val="28"/>
                <w:szCs w:val="28"/>
              </w:rPr>
              <w:t xml:space="preserve">, </w:t>
            </w:r>
            <w:r>
              <w:rPr>
                <w:sz w:val="28"/>
                <w:szCs w:val="28"/>
                <w:lang w:val="ru-RU"/>
              </w:rPr>
              <w:t>в, г</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29.</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в, д</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10.</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а, г</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30.</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lang w:val="ru-RU"/>
              </w:rPr>
            </w:pPr>
            <w:r>
              <w:rPr>
                <w:sz w:val="28"/>
                <w:szCs w:val="28"/>
                <w:lang w:val="ru-RU"/>
              </w:rPr>
              <w:t>б</w:t>
            </w:r>
            <w:r>
              <w:rPr>
                <w:sz w:val="28"/>
                <w:szCs w:val="28"/>
              </w:rPr>
              <w:t xml:space="preserve">, </w:t>
            </w:r>
            <w:r>
              <w:rPr>
                <w:sz w:val="28"/>
                <w:szCs w:val="28"/>
                <w:lang w:val="ru-RU"/>
              </w:rPr>
              <w:t>в,д</w:t>
            </w:r>
          </w:p>
        </w:tc>
      </w:tr>
      <w:tr>
        <w:trPr/>
        <w:tc>
          <w:tcPr>
            <w:tcW w:w="784"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11.</w:t>
            </w:r>
          </w:p>
        </w:tc>
        <w:tc>
          <w:tcPr>
            <w:tcW w:w="3879"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sz w:val="28"/>
                <w:szCs w:val="28"/>
                <w:lang w:val="ru-RU"/>
              </w:rPr>
            </w:pPr>
            <w:r>
              <w:rPr>
                <w:sz w:val="28"/>
                <w:szCs w:val="28"/>
                <w:lang w:val="ru-RU"/>
              </w:rPr>
              <w:t>б</w:t>
            </w:r>
          </w:p>
        </w:tc>
        <w:tc>
          <w:tcPr>
            <w:tcW w:w="81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31.</w:t>
            </w:r>
          </w:p>
        </w:tc>
        <w:tc>
          <w:tcPr>
            <w:tcW w:w="386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lang w:val="ru-RU"/>
              </w:rPr>
              <w:t>г</w:t>
            </w:r>
          </w:p>
        </w:tc>
      </w:tr>
      <w:tr>
        <w:trPr/>
        <w:tc>
          <w:tcPr>
            <w:tcW w:w="784"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12.</w:t>
            </w:r>
          </w:p>
        </w:tc>
        <w:tc>
          <w:tcPr>
            <w:tcW w:w="3879"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 xml:space="preserve">а, </w:t>
            </w:r>
            <w:r>
              <w:rPr>
                <w:sz w:val="28"/>
                <w:szCs w:val="28"/>
                <w:lang w:val="ru-RU"/>
              </w:rPr>
              <w:t>в</w:t>
            </w:r>
            <w:r>
              <w:rPr>
                <w:sz w:val="28"/>
                <w:szCs w:val="28"/>
              </w:rPr>
              <w:t>, г</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32.</w:t>
            </w:r>
          </w:p>
        </w:tc>
        <w:tc>
          <w:tcPr>
            <w:tcW w:w="386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rPr>
              <w:t>а, в, г</w:t>
            </w:r>
            <w:r>
              <w:rPr>
                <w:sz w:val="28"/>
                <w:szCs w:val="28"/>
                <w:lang w:val="ru-RU"/>
              </w:rPr>
              <w:t>, д</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13.</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lang w:val="ru-RU"/>
              </w:rPr>
              <w:t>а</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33.</w:t>
            </w:r>
          </w:p>
        </w:tc>
        <w:tc>
          <w:tcPr>
            <w:tcW w:w="386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lang w:val="ru-RU"/>
              </w:rPr>
              <w:t>а, д</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14.</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lang w:val="ru-RU"/>
              </w:rPr>
              <w:t>б</w:t>
            </w:r>
            <w:r>
              <w:rPr>
                <w:sz w:val="28"/>
                <w:szCs w:val="28"/>
              </w:rPr>
              <w:t>, д</w:t>
            </w:r>
          </w:p>
        </w:tc>
        <w:tc>
          <w:tcPr>
            <w:tcW w:w="815"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b/>
                <w:b/>
                <w:bCs/>
                <w:sz w:val="28"/>
                <w:szCs w:val="28"/>
              </w:rPr>
            </w:pPr>
            <w:r>
              <w:rPr>
                <w:b/>
                <w:bCs/>
                <w:sz w:val="28"/>
                <w:szCs w:val="28"/>
              </w:rPr>
              <w:t>34.</w:t>
            </w:r>
          </w:p>
        </w:tc>
        <w:tc>
          <w:tcPr>
            <w:tcW w:w="3866"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lang w:val="ru-RU"/>
              </w:rPr>
              <w:t>в</w:t>
            </w:r>
            <w:r>
              <w:rPr>
                <w:sz w:val="28"/>
                <w:szCs w:val="28"/>
              </w:rPr>
              <w:t xml:space="preserve">, </w:t>
            </w:r>
            <w:r>
              <w:rPr>
                <w:sz w:val="28"/>
                <w:szCs w:val="28"/>
                <w:lang w:val="ru-RU"/>
              </w:rPr>
              <w:t>г</w:t>
            </w:r>
            <w:r>
              <w:rPr>
                <w:sz w:val="28"/>
                <w:szCs w:val="28"/>
              </w:rPr>
              <w:t>, д</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15.</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в,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35.</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lang w:val="ru-RU"/>
              </w:rPr>
            </w:pPr>
            <w:r>
              <w:rPr>
                <w:sz w:val="28"/>
                <w:szCs w:val="28"/>
              </w:rPr>
              <w:t xml:space="preserve">а, </w:t>
            </w:r>
            <w:r>
              <w:rPr>
                <w:sz w:val="28"/>
                <w:szCs w:val="28"/>
                <w:lang w:val="ru-RU"/>
              </w:rPr>
              <w:t>в</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16.</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lang w:val="ru-RU"/>
              </w:rPr>
              <w:t>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36.</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б, г</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17.</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lang w:val="ru-RU"/>
              </w:rPr>
              <w:t>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37.</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lang w:val="ru-RU"/>
              </w:rPr>
            </w:pPr>
            <w:r>
              <w:rPr>
                <w:sz w:val="28"/>
                <w:szCs w:val="28"/>
                <w:lang w:val="ru-RU"/>
              </w:rPr>
              <w:t>а</w:t>
            </w:r>
            <w:r>
              <w:rPr>
                <w:sz w:val="28"/>
                <w:szCs w:val="28"/>
              </w:rPr>
              <w:t xml:space="preserve">, </w:t>
            </w:r>
            <w:r>
              <w:rPr>
                <w:sz w:val="28"/>
                <w:szCs w:val="28"/>
                <w:lang w:val="ru-RU"/>
              </w:rPr>
              <w:t>б</w:t>
            </w:r>
            <w:r>
              <w:rPr>
                <w:sz w:val="28"/>
                <w:szCs w:val="28"/>
              </w:rPr>
              <w:t xml:space="preserve">, </w:t>
            </w:r>
            <w:r>
              <w:rPr>
                <w:sz w:val="28"/>
                <w:szCs w:val="28"/>
                <w:lang w:val="ru-RU"/>
              </w:rPr>
              <w:t>в</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18.</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lang w:val="ru-RU"/>
              </w:rPr>
            </w:pPr>
            <w:r>
              <w:rPr>
                <w:sz w:val="28"/>
                <w:szCs w:val="28"/>
              </w:rPr>
              <w:t xml:space="preserve">б, </w:t>
            </w:r>
            <w:r>
              <w:rPr>
                <w:sz w:val="28"/>
                <w:szCs w:val="28"/>
                <w:lang w:val="ru-RU"/>
              </w:rPr>
              <w:t>в, е</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38.</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 б, д</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19.</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2259" w:leader="none"/>
              </w:tabs>
              <w:rPr>
                <w:sz w:val="28"/>
                <w:szCs w:val="28"/>
                <w:lang w:val="ru-RU"/>
              </w:rPr>
            </w:pPr>
            <w:r>
              <w:rPr>
                <w:sz w:val="28"/>
                <w:szCs w:val="28"/>
              </w:rPr>
              <w:t xml:space="preserve">б, </w:t>
            </w:r>
            <w:r>
              <w:rPr>
                <w:sz w:val="28"/>
                <w:szCs w:val="28"/>
                <w:lang w:val="ru-RU"/>
              </w:rPr>
              <w:t>в, г,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39.</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lang w:val="ru-RU"/>
              </w:rPr>
              <w:t>а</w:t>
            </w:r>
            <w:r>
              <w:rPr>
                <w:sz w:val="28"/>
                <w:szCs w:val="28"/>
              </w:rPr>
              <w:t>, в</w:t>
            </w:r>
          </w:p>
        </w:tc>
      </w:tr>
      <w:tr>
        <w:trPr/>
        <w:tc>
          <w:tcPr>
            <w:tcW w:w="784"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b/>
                <w:b/>
                <w:bCs/>
                <w:sz w:val="28"/>
                <w:szCs w:val="28"/>
              </w:rPr>
            </w:pPr>
            <w:r>
              <w:rPr>
                <w:b/>
                <w:bCs/>
                <w:sz w:val="28"/>
                <w:szCs w:val="28"/>
              </w:rPr>
              <w:t>20.</w:t>
            </w:r>
          </w:p>
        </w:tc>
        <w:tc>
          <w:tcPr>
            <w:tcW w:w="3879"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sz w:val="28"/>
                <w:szCs w:val="28"/>
              </w:rPr>
            </w:pPr>
            <w:r>
              <w:rPr>
                <w:sz w:val="28"/>
                <w:szCs w:val="28"/>
              </w:rPr>
              <w:t>в,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bCs/>
                <w:sz w:val="28"/>
                <w:szCs w:val="28"/>
              </w:rPr>
            </w:pPr>
            <w:r>
              <w:rPr>
                <w:b/>
                <w:bCs/>
                <w:sz w:val="28"/>
                <w:szCs w:val="28"/>
              </w:rPr>
              <w:t>40.</w:t>
            </w:r>
          </w:p>
        </w:tc>
        <w:tc>
          <w:tcPr>
            <w:tcW w:w="3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8"/>
                <w:szCs w:val="28"/>
              </w:rPr>
            </w:pPr>
            <w:r>
              <w:rPr>
                <w:sz w:val="28"/>
                <w:szCs w:val="28"/>
              </w:rPr>
              <w:t>а</w:t>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Завдання групи В</w:t>
      </w:r>
    </w:p>
    <w:p>
      <w:pPr>
        <w:pStyle w:val="Normal"/>
        <w:tabs>
          <w:tab w:val="left" w:pos="1980" w:leader="none"/>
        </w:tabs>
        <w:rPr>
          <w:b/>
          <w:b/>
          <w:bCs/>
          <w:sz w:val="28"/>
          <w:szCs w:val="28"/>
        </w:rPr>
      </w:pPr>
      <w:r>
        <w:rPr>
          <w:b/>
          <w:bCs/>
          <w:sz w:val="28"/>
          <w:szCs w:val="28"/>
        </w:rPr>
        <w:t>В1. (7</w:t>
      </w:r>
      <w:r>
        <w:rPr>
          <w:b/>
          <w:bCs/>
          <w:sz w:val="28"/>
          <w:szCs w:val="28"/>
          <w:lang w:val="ru-RU"/>
        </w:rPr>
        <w:t xml:space="preserve"> бал</w:t>
      </w:r>
      <w:r>
        <w:rPr>
          <w:b/>
          <w:bCs/>
          <w:sz w:val="28"/>
          <w:szCs w:val="28"/>
        </w:rPr>
        <w:t xml:space="preserve">ів) </w:t>
        <w:tab/>
      </w:r>
    </w:p>
    <w:p>
      <w:pPr>
        <w:pStyle w:val="Normal"/>
        <w:rPr>
          <w:sz w:val="28"/>
          <w:szCs w:val="28"/>
        </w:rPr>
      </w:pPr>
      <w:r>
        <w:rPr>
          <w:sz w:val="28"/>
          <w:szCs w:val="28"/>
        </w:rPr>
        <w:t>1.1 Е, 1.2 Б, 1.3-А, 1.4-Д, 1.5-В, 1.6-Г</w:t>
      </w:r>
    </w:p>
    <w:p>
      <w:pPr>
        <w:pStyle w:val="Normal"/>
        <w:rPr>
          <w:sz w:val="28"/>
          <w:szCs w:val="28"/>
        </w:rPr>
      </w:pPr>
      <w:r>
        <w:rPr>
          <w:sz w:val="28"/>
          <w:szCs w:val="28"/>
        </w:rPr>
      </w:r>
    </w:p>
    <w:p>
      <w:pPr>
        <w:pStyle w:val="Normal"/>
        <w:rPr>
          <w:sz w:val="28"/>
          <w:szCs w:val="28"/>
        </w:rPr>
      </w:pPr>
      <w:r>
        <w:rPr>
          <w:sz w:val="28"/>
          <w:szCs w:val="28"/>
        </w:rPr>
        <w:t>1.7-А, Б, В</w:t>
      </w:r>
    </w:p>
    <w:p>
      <w:pPr>
        <w:pStyle w:val="Normal"/>
        <w:rPr>
          <w:sz w:val="28"/>
          <w:szCs w:val="28"/>
        </w:rPr>
      </w:pPr>
      <w:r>
        <w:rPr>
          <w:sz w:val="28"/>
          <w:szCs w:val="28"/>
        </w:rPr>
        <w:t>1.8 Г, Д</w:t>
      </w:r>
    </w:p>
    <w:p>
      <w:pPr>
        <w:pStyle w:val="Normal"/>
        <w:rPr>
          <w:sz w:val="28"/>
          <w:szCs w:val="28"/>
        </w:rPr>
      </w:pPr>
      <w:r>
        <w:rPr>
          <w:sz w:val="28"/>
          <w:szCs w:val="28"/>
        </w:rPr>
        <w:t>1.9-В, 1.10-Г, 1.11-В, 1.12-А, 1.13-Д, 1.14-Б</w:t>
      </w:r>
    </w:p>
    <w:p>
      <w:pPr>
        <w:pStyle w:val="Normal"/>
        <w:rPr>
          <w:sz w:val="16"/>
          <w:szCs w:val="16"/>
          <w:lang w:eastAsia="en-US"/>
        </w:rPr>
      </w:pPr>
      <w:r>
        <w:rPr>
          <w:sz w:val="16"/>
          <w:szCs w:val="16"/>
          <w:lang w:eastAsia="en-US"/>
        </w:rPr>
      </w:r>
    </w:p>
    <w:p>
      <w:pPr>
        <w:pStyle w:val="Normal"/>
        <w:rPr>
          <w:b/>
          <w:b/>
          <w:bCs/>
          <w:sz w:val="28"/>
          <w:szCs w:val="28"/>
        </w:rPr>
      </w:pPr>
      <w:r>
        <w:rPr>
          <w:b/>
          <w:bCs/>
          <w:sz w:val="28"/>
          <w:szCs w:val="28"/>
        </w:rPr>
        <w:t>В2. (5</w:t>
      </w:r>
      <w:r>
        <w:rPr>
          <w:b/>
          <w:bCs/>
          <w:sz w:val="28"/>
          <w:szCs w:val="28"/>
          <w:lang w:val="ru-RU"/>
        </w:rPr>
        <w:t xml:space="preserve"> бал</w:t>
      </w:r>
      <w:r>
        <w:rPr>
          <w:b/>
          <w:bCs/>
          <w:sz w:val="28"/>
          <w:szCs w:val="28"/>
        </w:rPr>
        <w:t>ів)</w:t>
      </w:r>
    </w:p>
    <w:p>
      <w:pPr>
        <w:pStyle w:val="Normal"/>
        <w:rPr>
          <w:sz w:val="28"/>
          <w:szCs w:val="28"/>
        </w:rPr>
      </w:pPr>
      <w:r>
        <w:rPr>
          <w:sz w:val="28"/>
          <w:szCs w:val="28"/>
        </w:rPr>
        <w:t>1-В, Д, Ж   2-А, Б, Г, Е, З   3-Б,В,Г З    4-А,Г,Е,     5-В,Д,Е,Ж,З</w:t>
      </w:r>
    </w:p>
    <w:p>
      <w:pPr>
        <w:pStyle w:val="Normal"/>
        <w:rPr>
          <w:sz w:val="16"/>
          <w:szCs w:val="16"/>
        </w:rPr>
      </w:pPr>
      <w:r>
        <w:rPr>
          <w:sz w:val="16"/>
          <w:szCs w:val="16"/>
        </w:rPr>
      </w:r>
    </w:p>
    <w:p>
      <w:pPr>
        <w:pStyle w:val="Normal"/>
        <w:rPr>
          <w:b/>
          <w:b/>
          <w:bCs/>
          <w:sz w:val="28"/>
          <w:szCs w:val="28"/>
        </w:rPr>
      </w:pPr>
      <w:r>
        <w:rPr>
          <w:b/>
          <w:bCs/>
          <w:sz w:val="28"/>
          <w:szCs w:val="28"/>
        </w:rPr>
        <w:t>В3. (12</w:t>
      </w:r>
      <w:r>
        <w:rPr>
          <w:b/>
          <w:bCs/>
          <w:sz w:val="28"/>
          <w:szCs w:val="28"/>
          <w:lang w:val="ru-RU"/>
        </w:rPr>
        <w:t xml:space="preserve"> балів</w:t>
      </w:r>
      <w:r>
        <w:rPr>
          <w:b/>
          <w:bCs/>
          <w:sz w:val="28"/>
          <w:szCs w:val="28"/>
        </w:rPr>
        <w:t>)</w:t>
      </w:r>
    </w:p>
    <w:p>
      <w:pPr>
        <w:pStyle w:val="Normal"/>
        <w:rPr>
          <w:sz w:val="28"/>
          <w:szCs w:val="28"/>
        </w:rPr>
      </w:pPr>
      <w:r>
        <w:rPr>
          <w:sz w:val="28"/>
          <w:szCs w:val="28"/>
        </w:rPr>
        <w:t>1-Д, 2-К, 3-Є, 4-Ж, 5-З, 6-А, 7-В, 8-Г, 9-Б, 10-Е, 11-М, 12-Л</w:t>
      </w:r>
    </w:p>
    <w:p>
      <w:pPr>
        <w:pStyle w:val="Normal"/>
        <w:rPr>
          <w:sz w:val="16"/>
          <w:szCs w:val="16"/>
        </w:rPr>
      </w:pPr>
      <w:r>
        <w:rPr>
          <w:sz w:val="16"/>
          <w:szCs w:val="16"/>
        </w:rPr>
      </w:r>
    </w:p>
    <w:p>
      <w:pPr>
        <w:pStyle w:val="Normal"/>
        <w:rPr>
          <w:b/>
          <w:b/>
          <w:bCs/>
          <w:sz w:val="28"/>
          <w:szCs w:val="28"/>
        </w:rPr>
      </w:pPr>
      <w:r>
        <w:rPr>
          <w:b/>
          <w:bCs/>
          <w:sz w:val="28"/>
          <w:szCs w:val="28"/>
        </w:rPr>
        <w:t xml:space="preserve">В4. (6 </w:t>
      </w:r>
      <w:r>
        <w:rPr>
          <w:b/>
          <w:bCs/>
          <w:sz w:val="28"/>
          <w:szCs w:val="28"/>
          <w:lang w:val="ru-RU"/>
        </w:rPr>
        <w:t>бал</w:t>
      </w:r>
      <w:r>
        <w:rPr>
          <w:b/>
          <w:bCs/>
          <w:sz w:val="28"/>
          <w:szCs w:val="28"/>
        </w:rPr>
        <w:t>ів)</w:t>
      </w:r>
    </w:p>
    <w:p>
      <w:pPr>
        <w:pStyle w:val="Normal"/>
        <w:rPr>
          <w:sz w:val="28"/>
          <w:szCs w:val="28"/>
        </w:rPr>
      </w:pPr>
      <w:r>
        <w:rPr>
          <w:sz w:val="28"/>
          <w:szCs w:val="28"/>
        </w:rPr>
        <w:t>1-А, 2-Г, 3-Б, 4-</w:t>
      </w:r>
      <w:r>
        <w:rPr>
          <w:sz w:val="28"/>
          <w:szCs w:val="28"/>
          <w:lang w:val="en-US"/>
        </w:rPr>
        <w:t>B</w:t>
      </w:r>
      <w:r>
        <w:rPr>
          <w:sz w:val="28"/>
          <w:szCs w:val="28"/>
          <w:lang w:val="ru-RU"/>
        </w:rPr>
        <w:t>, 5-Б, 6 – (</w:t>
      </w:r>
      <w:r>
        <w:rPr>
          <w:sz w:val="28"/>
          <w:szCs w:val="28"/>
        </w:rPr>
        <w:t>-)</w:t>
      </w:r>
    </w:p>
    <w:p>
      <w:pPr>
        <w:pStyle w:val="Normal"/>
        <w:rPr>
          <w:sz w:val="16"/>
          <w:szCs w:val="16"/>
        </w:rPr>
      </w:pPr>
      <w:r>
        <w:rPr>
          <w:sz w:val="16"/>
          <w:szCs w:val="16"/>
        </w:rPr>
      </w:r>
    </w:p>
    <w:p>
      <w:pPr>
        <w:pStyle w:val="Normal"/>
        <w:tabs>
          <w:tab w:val="left" w:pos="3930" w:leader="none"/>
        </w:tabs>
        <w:rPr>
          <w:b/>
          <w:b/>
          <w:color w:val="FF0000"/>
          <w:sz w:val="28"/>
          <w:szCs w:val="28"/>
        </w:rPr>
      </w:pPr>
      <w:r>
        <w:rPr>
          <w:b/>
          <w:bCs/>
          <w:sz w:val="28"/>
          <w:szCs w:val="28"/>
        </w:rPr>
        <w:t xml:space="preserve">Максимальна кількість балів – </w:t>
      </w:r>
      <w:r>
        <w:rPr>
          <w:b/>
          <w:bCs/>
          <w:sz w:val="28"/>
          <w:szCs w:val="28"/>
          <w:lang w:val="ru-RU"/>
        </w:rPr>
        <w:t>92</w:t>
      </w:r>
      <w:r>
        <w:rPr>
          <w:b/>
          <w:color w:val="FF0000"/>
          <w:sz w:val="28"/>
          <w:szCs w:val="28"/>
        </w:rPr>
        <w:tab/>
      </w:r>
    </w:p>
    <w:p>
      <w:pPr>
        <w:pStyle w:val="Normal"/>
        <w:tabs>
          <w:tab w:val="left" w:pos="3930" w:leader="none"/>
        </w:tabs>
        <w:rPr>
          <w:b/>
          <w:b/>
          <w:color w:val="FF0000"/>
          <w:sz w:val="28"/>
          <w:szCs w:val="28"/>
        </w:rPr>
      </w:pPr>
      <w:r>
        <w:rPr>
          <w:b/>
          <w:color w:val="FF0000"/>
          <w:sz w:val="28"/>
          <w:szCs w:val="28"/>
        </w:rPr>
      </w:r>
    </w:p>
    <w:p>
      <w:pPr>
        <w:pStyle w:val="Normal"/>
        <w:jc w:val="center"/>
        <w:rPr>
          <w:b/>
          <w:b/>
          <w:bCs/>
          <w:sz w:val="28"/>
          <w:szCs w:val="28"/>
        </w:rPr>
      </w:pPr>
      <w:r>
        <w:rPr>
          <w:b/>
          <w:bCs/>
          <w:sz w:val="28"/>
          <w:szCs w:val="28"/>
        </w:rPr>
        <w:t>11 клас</w:t>
      </w:r>
    </w:p>
    <w:p>
      <w:pPr>
        <w:pStyle w:val="Normal"/>
        <w:jc w:val="center"/>
        <w:rPr>
          <w:b/>
          <w:b/>
          <w:bCs/>
          <w:sz w:val="28"/>
          <w:szCs w:val="28"/>
        </w:rPr>
      </w:pPr>
      <w:r>
        <w:rPr>
          <w:b/>
          <w:bCs/>
          <w:sz w:val="28"/>
          <w:szCs w:val="28"/>
        </w:rPr>
      </w:r>
    </w:p>
    <w:p>
      <w:pPr>
        <w:pStyle w:val="Normal"/>
        <w:tabs>
          <w:tab w:val="left" w:pos="708" w:leader="none"/>
        </w:tabs>
        <w:ind w:left="641" w:hanging="284"/>
        <w:jc w:val="center"/>
        <w:rPr>
          <w:b/>
          <w:b/>
          <w:bCs/>
          <w:caps/>
          <w:sz w:val="28"/>
          <w:szCs w:val="28"/>
          <w:lang w:val="ru-RU" w:eastAsia="en-US"/>
        </w:rPr>
      </w:pPr>
      <w:r>
        <w:rPr>
          <w:b/>
          <w:bCs/>
          <w:caps/>
          <w:sz w:val="28"/>
          <w:szCs w:val="28"/>
          <w:lang w:val="ru-RU" w:eastAsia="en-US"/>
        </w:rPr>
        <w:t xml:space="preserve">Теоретичний тур </w:t>
      </w:r>
    </w:p>
    <w:p>
      <w:pPr>
        <w:pStyle w:val="Normal"/>
        <w:tabs>
          <w:tab w:val="left" w:pos="708" w:leader="none"/>
        </w:tabs>
        <w:ind w:left="641" w:hanging="284"/>
        <w:jc w:val="center"/>
        <w:rPr>
          <w:b/>
          <w:b/>
          <w:bCs/>
          <w:caps/>
          <w:sz w:val="28"/>
          <w:szCs w:val="28"/>
          <w:lang w:val="ru-RU" w:eastAsia="en-US"/>
        </w:rPr>
      </w:pPr>
      <w:r>
        <w:rPr>
          <w:b/>
          <w:bCs/>
          <w:caps/>
          <w:sz w:val="28"/>
          <w:szCs w:val="28"/>
          <w:lang w:val="ru-RU" w:eastAsia="en-US"/>
        </w:rPr>
      </w:r>
    </w:p>
    <w:p>
      <w:pPr>
        <w:pStyle w:val="Normal"/>
        <w:tabs>
          <w:tab w:val="left" w:pos="540" w:leader="none"/>
          <w:tab w:val="left" w:pos="4890" w:leader="none"/>
          <w:tab w:val="center" w:pos="5102" w:leader="none"/>
        </w:tabs>
        <w:ind w:firstLine="709"/>
        <w:jc w:val="center"/>
        <w:rPr>
          <w:b/>
          <w:b/>
          <w:bCs/>
          <w:sz w:val="28"/>
          <w:szCs w:val="28"/>
        </w:rPr>
      </w:pPr>
      <w:r>
        <w:rPr>
          <w:b/>
          <w:bCs/>
          <w:sz w:val="28"/>
          <w:szCs w:val="28"/>
        </w:rPr>
        <w:t>Орієнтовна відповідь на запитання (12 балів)</w:t>
      </w:r>
    </w:p>
    <w:p>
      <w:pPr>
        <w:pStyle w:val="ListParagraph"/>
        <w:numPr>
          <w:ilvl w:val="0"/>
          <w:numId w:val="3"/>
        </w:numPr>
        <w:ind w:left="0" w:firstLine="709"/>
        <w:jc w:val="both"/>
        <w:rPr>
          <w:sz w:val="28"/>
          <w:szCs w:val="28"/>
        </w:rPr>
      </w:pPr>
      <w:r>
        <w:rPr>
          <w:sz w:val="28"/>
          <w:szCs w:val="28"/>
        </w:rPr>
        <w:t>У всіх живих організмах реалізація генетичної інформації відбувається за принципом ДНК-РНК-Білок. З молекули ДНК синтезується молекула РНК, цей процес відбувається в ядрі клітини. Далі РНК транспортується - переміщається з ядра. У цитоплазмі клітини, відбувається синтез амінокислот. Після всього цього процесу на виході виходить білок, який потім (залежно від гена) виконує певні функції. Наприклад, він може бути ферментом, який переварює їжу, або білком транспортером, який переносить інші молекули (наприклад, гемоглобін, який доставляє кисень). Також білок входить до складу м'язів і виконує скоротливу і рухову функції. Є білки, що входять до складу імунітету, які виконують захисну функцію організму від вторгнення «чужих білків» (вірусів або бактерій).</w:t>
      </w:r>
    </w:p>
    <w:p>
      <w:pPr>
        <w:pStyle w:val="Normal"/>
        <w:ind w:firstLine="709"/>
        <w:jc w:val="both"/>
        <w:rPr>
          <w:sz w:val="28"/>
          <w:szCs w:val="28"/>
        </w:rPr>
      </w:pPr>
      <w:r>
        <w:rPr>
          <w:sz w:val="28"/>
          <w:szCs w:val="28"/>
        </w:rPr>
        <w:t xml:space="preserve">Саме від отриманого білка на виході і залежить в певній мірі те, якими талантами буде володіти дитина конкретних батьків. </w:t>
      </w:r>
    </w:p>
    <w:p>
      <w:pPr>
        <w:pStyle w:val="Normal"/>
        <w:ind w:firstLine="709"/>
        <w:jc w:val="both"/>
        <w:rPr>
          <w:bCs/>
          <w:sz w:val="28"/>
          <w:szCs w:val="28"/>
        </w:rPr>
      </w:pPr>
      <w:r>
        <w:rPr>
          <w:bCs/>
          <w:sz w:val="28"/>
          <w:szCs w:val="28"/>
        </w:rPr>
        <w:t>Методи генетики: гібридологічний, генеалогічний, популяційно-статистичний, цитогенетичний тощо.</w:t>
      </w:r>
    </w:p>
    <w:p>
      <w:pPr>
        <w:pStyle w:val="Normal"/>
        <w:jc w:val="both"/>
        <w:rPr>
          <w:b/>
          <w:b/>
          <w:bCs/>
          <w:sz w:val="28"/>
          <w:szCs w:val="28"/>
        </w:rPr>
      </w:pPr>
      <w:r>
        <w:rPr>
          <w:b/>
          <w:bCs/>
          <w:sz w:val="28"/>
          <w:szCs w:val="28"/>
        </w:rPr>
      </w:r>
    </w:p>
    <w:p>
      <w:pPr>
        <w:pStyle w:val="Normal"/>
        <w:ind w:firstLine="720"/>
        <w:jc w:val="both"/>
        <w:rPr>
          <w:b/>
          <w:b/>
          <w:bCs/>
          <w:sz w:val="28"/>
          <w:szCs w:val="28"/>
        </w:rPr>
      </w:pPr>
      <w:r>
        <w:rPr>
          <w:b/>
          <w:bCs/>
          <w:sz w:val="28"/>
          <w:szCs w:val="28"/>
        </w:rPr>
        <w:t>Задача (6 балів)</w:t>
      </w:r>
    </w:p>
    <w:p>
      <w:pPr>
        <w:pStyle w:val="Normal"/>
        <w:ind w:firstLine="720"/>
        <w:jc w:val="both"/>
        <w:rPr>
          <w:b/>
          <w:b/>
          <w:bCs/>
          <w:sz w:val="28"/>
          <w:szCs w:val="28"/>
        </w:rPr>
      </w:pPr>
      <w:r>
        <w:rPr>
          <w:b/>
          <w:bCs/>
          <w:sz w:val="28"/>
          <w:szCs w:val="28"/>
        </w:rPr>
        <w:drawing>
          <wp:anchor behindDoc="0" distT="0" distB="0" distL="114300" distR="120650" simplePos="0" locked="0" layoutInCell="1" allowOverlap="1" relativeHeight="2">
            <wp:simplePos x="0" y="0"/>
            <wp:positionH relativeFrom="column">
              <wp:posOffset>-727075</wp:posOffset>
            </wp:positionH>
            <wp:positionV relativeFrom="paragraph">
              <wp:posOffset>155575</wp:posOffset>
            </wp:positionV>
            <wp:extent cx="3404235" cy="1982470"/>
            <wp:effectExtent l="0" t="0" r="0" b="0"/>
            <wp:wrapNone/>
            <wp:docPr id="1" name="Рисунок 3" desc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E:\4.jpg"/>
                    <pic:cNvPicPr>
                      <a:picLocks noChangeAspect="1" noChangeArrowheads="1"/>
                    </pic:cNvPicPr>
                  </pic:nvPicPr>
                  <pic:blipFill>
                    <a:blip r:embed="rId2"/>
                    <a:srcRect l="6987" t="45665" r="35688" b="30713"/>
                    <a:stretch>
                      <a:fillRect/>
                    </a:stretch>
                  </pic:blipFill>
                  <pic:spPr bwMode="auto">
                    <a:xfrm>
                      <a:off x="0" y="0"/>
                      <a:ext cx="3404235" cy="1982470"/>
                    </a:xfrm>
                    <a:prstGeom prst="rect">
                      <a:avLst/>
                    </a:prstGeom>
                  </pic:spPr>
                </pic:pic>
              </a:graphicData>
            </a:graphic>
          </wp:anchor>
        </w:drawing>
      </w:r>
    </w:p>
    <w:p>
      <w:pPr>
        <w:pStyle w:val="Normal"/>
        <w:ind w:firstLine="720"/>
        <w:jc w:val="both"/>
        <w:rPr>
          <w:b/>
          <w:b/>
          <w:bCs/>
          <w:sz w:val="28"/>
          <w:szCs w:val="28"/>
        </w:rPr>
      </w:pPr>
      <w:r>
        <w:rPr>
          <w:b/>
          <w:bCs/>
          <w:sz w:val="28"/>
          <w:szCs w:val="28"/>
        </w:rPr>
        <mc:AlternateContent>
          <mc:Choice Requires="wps">
            <w:drawing>
              <wp:anchor behindDoc="0" distT="0" distB="0" distL="114300" distR="114300" simplePos="0" locked="0" layoutInCell="1" allowOverlap="1" relativeHeight="3">
                <wp:simplePos x="0" y="0"/>
                <wp:positionH relativeFrom="column">
                  <wp:posOffset>2491105</wp:posOffset>
                </wp:positionH>
                <wp:positionV relativeFrom="paragraph">
                  <wp:posOffset>3810</wp:posOffset>
                </wp:positionV>
                <wp:extent cx="3796030" cy="2243455"/>
                <wp:effectExtent l="0" t="0" r="0" b="5080"/>
                <wp:wrapNone/>
                <wp:docPr id="2" name="Рисунок 4" descr="E:\3.jpg"/>
                <a:graphic xmlns:a="http://schemas.openxmlformats.org/drawingml/2006/main">
                  <a:graphicData uri="http://schemas.openxmlformats.org/drawingml/2006/picture">
                    <pic:pic xmlns:pic="http://schemas.openxmlformats.org/drawingml/2006/picture">
                      <pic:nvPicPr>
                        <pic:cNvPr id="0" name="Рисунок 4" descr="E:\3.jpg"/>
                        <pic:cNvPicPr/>
                      </pic:nvPicPr>
                      <pic:blipFill>
                        <a:blip r:embed="rId3"/>
                        <a:srcRect l="2202" t="46034" r="33899" b="27249"/>
                        <a:stretch/>
                      </pic:blipFill>
                      <pic:spPr>
                        <a:xfrm rot="10800000">
                          <a:off x="0" y="0"/>
                          <a:ext cx="3795480" cy="2242800"/>
                        </a:xfrm>
                        <a:prstGeom prst="rect">
                          <a:avLst/>
                        </a:prstGeom>
                        <a:ln>
                          <a:noFill/>
                        </a:ln>
                      </pic:spPr>
                    </pic:pic>
                  </a:graphicData>
                </a:graphic>
              </wp:anchor>
            </w:drawing>
          </mc:Choice>
          <mc:Fallback>
            <w:pict>
              <v:rect id="shape_0" ID="Рисунок 4" stroked="f" style="position:absolute;margin-left:196.15pt;margin-top:0.3pt;width:298.8pt;height:176.55pt;rotation:180">
                <v:imagedata r:id="rId3" o:detectmouseclick="t"/>
                <w10:wrap type="none"/>
                <v:stroke color="#3465a4" joinstyle="round" endcap="flat"/>
              </v:rect>
            </w:pict>
          </mc:Fallback>
        </mc:AlternateContent>
      </w:r>
    </w:p>
    <w:p>
      <w:pPr>
        <w:pStyle w:val="Normal"/>
        <w:ind w:firstLine="720"/>
        <w:jc w:val="both"/>
        <w:rPr>
          <w:b/>
          <w:b/>
          <w:bCs/>
          <w:sz w:val="28"/>
          <w:szCs w:val="28"/>
        </w:rPr>
      </w:pPr>
      <w:r>
        <w:rPr>
          <w:b/>
          <w:bCs/>
          <w:sz w:val="28"/>
          <w:szCs w:val="28"/>
        </w:rPr>
      </w:r>
    </w:p>
    <w:p>
      <w:pPr>
        <w:pStyle w:val="Normal"/>
        <w:ind w:firstLine="720"/>
        <w:jc w:val="both"/>
        <w:rPr>
          <w:b/>
          <w:b/>
          <w:bCs/>
          <w:sz w:val="28"/>
          <w:szCs w:val="28"/>
        </w:rPr>
      </w:pPr>
      <w:r>
        <w:rPr>
          <w:b/>
          <w:bCs/>
          <w:sz w:val="28"/>
          <w:szCs w:val="28"/>
        </w:rPr>
      </w:r>
    </w:p>
    <w:p>
      <w:pPr>
        <w:pStyle w:val="Normal"/>
        <w:ind w:firstLine="720"/>
        <w:jc w:val="both"/>
        <w:rPr>
          <w:b/>
          <w:b/>
          <w:bCs/>
          <w:sz w:val="28"/>
          <w:szCs w:val="28"/>
        </w:rPr>
      </w:pPr>
      <w:r>
        <w:rPr>
          <w:b/>
          <w:bCs/>
          <w:sz w:val="28"/>
          <w:szCs w:val="28"/>
        </w:rPr>
      </w:r>
    </w:p>
    <w:p>
      <w:pPr>
        <w:pStyle w:val="Normal"/>
        <w:ind w:firstLine="720"/>
        <w:jc w:val="both"/>
        <w:rPr>
          <w:sz w:val="28"/>
          <w:szCs w:val="28"/>
        </w:rPr>
      </w:pPr>
      <w:r>
        <w:rPr>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ТЕСТОВИЙ ТУР</w:t>
      </w:r>
    </w:p>
    <w:p>
      <w:pPr>
        <w:pStyle w:val="Normal"/>
        <w:jc w:val="center"/>
        <w:rPr>
          <w:bCs/>
          <w:sz w:val="16"/>
          <w:szCs w:val="16"/>
        </w:rPr>
      </w:pPr>
      <w:r>
        <w:rPr>
          <w:bCs/>
          <w:sz w:val="16"/>
          <w:szCs w:val="16"/>
        </w:rPr>
      </w:r>
    </w:p>
    <w:p>
      <w:pPr>
        <w:pStyle w:val="Normal"/>
        <w:tabs>
          <w:tab w:val="center" w:pos="5102" w:leader="none"/>
          <w:tab w:val="left" w:pos="9120" w:leader="none"/>
        </w:tabs>
        <w:rPr>
          <w:b/>
          <w:b/>
          <w:bCs/>
          <w:sz w:val="28"/>
          <w:szCs w:val="28"/>
        </w:rPr>
      </w:pPr>
      <w:r>
        <w:rPr>
          <w:b/>
          <w:bCs/>
          <w:sz w:val="28"/>
          <w:szCs w:val="28"/>
        </w:rPr>
        <w:tab/>
        <w:t>Завдання групи А</w:t>
        <w:tab/>
      </w:r>
    </w:p>
    <w:p>
      <w:pPr>
        <w:pStyle w:val="Normal"/>
        <w:jc w:val="center"/>
        <w:rPr>
          <w:b/>
          <w:b/>
          <w:bCs/>
          <w:sz w:val="28"/>
          <w:szCs w:val="28"/>
        </w:rPr>
      </w:pPr>
      <w:r>
        <w:rPr>
          <w:b/>
          <w:bCs/>
          <w:sz w:val="28"/>
          <w:szCs w:val="28"/>
        </w:rPr>
        <w:t xml:space="preserve"> </w:t>
      </w:r>
      <w:r>
        <w:rPr>
          <w:b/>
          <w:bCs/>
          <w:sz w:val="28"/>
          <w:szCs w:val="28"/>
        </w:rPr>
        <w:t>(Серед відповідей правильна одна; кожне питання оцінюється в 0,5 бали)</w:t>
      </w:r>
    </w:p>
    <w:tbl>
      <w:tblPr>
        <w:tblW w:w="934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noVBand="0" w:noHBand="0" w:lastColumn="0" w:firstColumn="1" w:lastRow="0" w:firstRow="1"/>
      </w:tblPr>
      <w:tblGrid>
        <w:gridCol w:w="935"/>
        <w:gridCol w:w="935"/>
        <w:gridCol w:w="935"/>
        <w:gridCol w:w="935"/>
        <w:gridCol w:w="936"/>
        <w:gridCol w:w="933"/>
        <w:gridCol w:w="933"/>
        <w:gridCol w:w="934"/>
        <w:gridCol w:w="933"/>
        <w:gridCol w:w="933"/>
      </w:tblGrid>
      <w:tr>
        <w:trPr/>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right="-108" w:hanging="0"/>
              <w:jc w:val="center"/>
              <w:rPr>
                <w:rFonts w:eastAsia="Calibri"/>
                <w:b/>
                <w:b/>
                <w:bCs/>
                <w:sz w:val="28"/>
                <w:szCs w:val="28"/>
                <w:lang w:eastAsia="en-US"/>
              </w:rPr>
            </w:pPr>
            <w:r>
              <w:rPr>
                <w:b/>
                <w:bCs/>
                <w:sz w:val="28"/>
                <w:szCs w:val="28"/>
                <w:lang w:eastAsia="en-US"/>
              </w:rPr>
              <w:t>1</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2</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3</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4</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5</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6</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7</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8</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9</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10</w:t>
            </w:r>
          </w:p>
        </w:tc>
      </w:tr>
      <w:tr>
        <w:trPr/>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а</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б</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б</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г</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 xml:space="preserve">а </w:t>
            </w:r>
          </w:p>
        </w:tc>
      </w:tr>
      <w:tr>
        <w:trPr/>
        <w:tc>
          <w:tcPr>
            <w:tcW w:w="935"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5"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5"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5"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6"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3"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3"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4"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3"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c>
          <w:tcPr>
            <w:tcW w:w="933" w:type="dxa"/>
            <w:tcBorders>
              <w:top w:val="single" w:sz="4" w:space="0" w:color="000001"/>
              <w:bottom w:val="single" w:sz="4" w:space="0" w:color="000001"/>
              <w:insideH w:val="single" w:sz="4" w:space="0" w:color="000001"/>
            </w:tcBorders>
            <w:shd w:fill="auto" w:val="clear"/>
          </w:tcPr>
          <w:p>
            <w:pPr>
              <w:pStyle w:val="Normal"/>
              <w:ind w:left="-108" w:hanging="0"/>
              <w:jc w:val="center"/>
              <w:rPr>
                <w:rFonts w:eastAsia="Calibri"/>
                <w:sz w:val="28"/>
                <w:szCs w:val="28"/>
                <w:lang w:eastAsia="en-US"/>
              </w:rPr>
            </w:pPr>
            <w:r>
              <w:rPr>
                <w:rFonts w:eastAsia="Calibri"/>
                <w:sz w:val="28"/>
                <w:szCs w:val="28"/>
                <w:lang w:eastAsia="en-US"/>
              </w:rPr>
            </w:r>
          </w:p>
        </w:tc>
      </w:tr>
      <w:tr>
        <w:trPr/>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11</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12</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13</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14</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15</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16</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17</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18</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19</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b/>
                <w:b/>
                <w:bCs/>
                <w:sz w:val="28"/>
                <w:szCs w:val="28"/>
                <w:lang w:eastAsia="en-US"/>
              </w:rPr>
            </w:pPr>
            <w:r>
              <w:rPr>
                <w:b/>
                <w:bCs/>
                <w:sz w:val="28"/>
                <w:szCs w:val="28"/>
                <w:lang w:eastAsia="en-US"/>
              </w:rPr>
              <w:t>20</w:t>
            </w:r>
          </w:p>
        </w:tc>
      </w:tr>
      <w:tr>
        <w:trPr/>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г</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г</w:t>
            </w:r>
          </w:p>
        </w:tc>
        <w:tc>
          <w:tcPr>
            <w:tcW w:w="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б</w:t>
            </w:r>
          </w:p>
        </w:tc>
        <w:tc>
          <w:tcPr>
            <w:tcW w:w="9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г</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г</w:t>
            </w:r>
          </w:p>
        </w:tc>
        <w:tc>
          <w:tcPr>
            <w:tcW w:w="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в</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eastAsia="en-US"/>
              </w:rPr>
            </w:pPr>
            <w:r>
              <w:rPr>
                <w:sz w:val="28"/>
                <w:szCs w:val="28"/>
                <w:lang w:eastAsia="en-US"/>
              </w:rPr>
              <w:t>б</w:t>
            </w:r>
          </w:p>
        </w:tc>
        <w:tc>
          <w:tcPr>
            <w:tcW w:w="9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left="-108" w:hanging="0"/>
              <w:jc w:val="center"/>
              <w:rPr>
                <w:rFonts w:eastAsia="Calibri"/>
                <w:sz w:val="28"/>
                <w:szCs w:val="28"/>
                <w:lang w:val="en-US" w:eastAsia="en-US"/>
              </w:rPr>
            </w:pPr>
            <w:r>
              <w:rPr>
                <w:rFonts w:eastAsia="Calibri"/>
                <w:sz w:val="28"/>
                <w:szCs w:val="28"/>
                <w:lang w:eastAsia="en-US"/>
              </w:rPr>
              <w:t>б</w:t>
            </w:r>
          </w:p>
        </w:tc>
      </w:tr>
    </w:tbl>
    <w:p>
      <w:pPr>
        <w:pStyle w:val="Normal"/>
        <w:tabs>
          <w:tab w:val="left" w:pos="3690" w:leader="none"/>
          <w:tab w:val="center" w:pos="5102" w:leader="none"/>
        </w:tabs>
        <w:jc w:val="both"/>
        <w:rPr>
          <w:rFonts w:eastAsia="Calibri"/>
          <w:sz w:val="16"/>
          <w:szCs w:val="16"/>
          <w:lang w:eastAsia="en-US"/>
        </w:rPr>
      </w:pPr>
      <w:r>
        <w:rPr>
          <w:sz w:val="28"/>
          <w:szCs w:val="28"/>
          <w:lang w:eastAsia="en-US"/>
        </w:rPr>
        <w:tab/>
      </w:r>
    </w:p>
    <w:p>
      <w:pPr>
        <w:pStyle w:val="Normal"/>
        <w:tabs>
          <w:tab w:val="left" w:pos="3690" w:leader="none"/>
          <w:tab w:val="center" w:pos="5102" w:leader="none"/>
        </w:tabs>
        <w:rPr>
          <w:b/>
          <w:b/>
          <w:bCs/>
          <w:sz w:val="28"/>
          <w:szCs w:val="28"/>
          <w:lang w:eastAsia="en-US"/>
        </w:rPr>
      </w:pPr>
      <w:r>
        <w:rPr>
          <w:b/>
          <w:bCs/>
          <w:sz w:val="28"/>
          <w:szCs w:val="28"/>
          <w:lang w:eastAsia="en-US"/>
        </w:rPr>
        <w:tab/>
        <w:t>Завдання групи Б</w:t>
      </w:r>
    </w:p>
    <w:p>
      <w:pPr>
        <w:pStyle w:val="Normal"/>
        <w:tabs>
          <w:tab w:val="left" w:pos="708" w:leader="none"/>
        </w:tabs>
        <w:jc w:val="center"/>
        <w:rPr>
          <w:b/>
          <w:b/>
          <w:bCs/>
          <w:sz w:val="28"/>
          <w:szCs w:val="28"/>
          <w:lang w:eastAsia="en-US"/>
        </w:rPr>
      </w:pPr>
      <w:r>
        <w:rPr>
          <w:b/>
          <w:bCs/>
          <w:sz w:val="28"/>
          <w:szCs w:val="28"/>
          <w:lang w:eastAsia="en-US"/>
        </w:rPr>
        <w:t>(Правильних відповідей одна чи кілька; кожне питання оцінюється 1 балом)</w:t>
      </w:r>
    </w:p>
    <w:tbl>
      <w:tblPr>
        <w:tblW w:w="9345" w:type="dxa"/>
        <w:jc w:val="left"/>
        <w:tblInd w:w="0"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Look w:val="00a0" w:noVBand="0" w:noHBand="0" w:lastColumn="0" w:firstColumn="1" w:lastRow="0" w:firstRow="1"/>
      </w:tblPr>
      <w:tblGrid>
        <w:gridCol w:w="782"/>
        <w:gridCol w:w="3890"/>
        <w:gridCol w:w="815"/>
        <w:gridCol w:w="3857"/>
      </w:tblGrid>
      <w:tr>
        <w:trPr/>
        <w:tc>
          <w:tcPr>
            <w:tcW w:w="782"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w:t>
            </w:r>
          </w:p>
        </w:tc>
        <w:tc>
          <w:tcPr>
            <w:tcW w:w="389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rFonts w:eastAsia="Calibri"/>
                <w:sz w:val="28"/>
                <w:szCs w:val="28"/>
              </w:rPr>
            </w:pPr>
            <w:r>
              <w:rPr>
                <w:sz w:val="28"/>
                <w:szCs w:val="28"/>
              </w:rPr>
              <w:t>а, б, в, г, д</w:t>
            </w:r>
          </w:p>
        </w:tc>
        <w:tc>
          <w:tcPr>
            <w:tcW w:w="81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21.</w:t>
            </w:r>
          </w:p>
        </w:tc>
        <w:tc>
          <w:tcPr>
            <w:tcW w:w="3857"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в</w:t>
            </w:r>
          </w:p>
        </w:tc>
      </w:tr>
      <w:tr>
        <w:trPr/>
        <w:tc>
          <w:tcPr>
            <w:tcW w:w="782"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2.</w:t>
            </w:r>
          </w:p>
        </w:tc>
        <w:tc>
          <w:tcPr>
            <w:tcW w:w="3890"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б, в, г</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22.</w:t>
            </w:r>
          </w:p>
        </w:tc>
        <w:tc>
          <w:tcPr>
            <w:tcW w:w="385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г, д</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3.</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в, г, д</w:t>
            </w:r>
          </w:p>
        </w:tc>
        <w:tc>
          <w:tcPr>
            <w:tcW w:w="81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23.</w:t>
            </w:r>
          </w:p>
        </w:tc>
        <w:tc>
          <w:tcPr>
            <w:tcW w:w="3857"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в</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4.</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б, д</w:t>
            </w:r>
          </w:p>
        </w:tc>
        <w:tc>
          <w:tcPr>
            <w:tcW w:w="815"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24.</w:t>
            </w:r>
          </w:p>
        </w:tc>
        <w:tc>
          <w:tcPr>
            <w:tcW w:w="3857"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а, б,г</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5.</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в,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25.</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а, д</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6.</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б,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26.</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б</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7.</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2259" w:leader="none"/>
              </w:tabs>
              <w:rPr>
                <w:rFonts w:eastAsia="Calibri"/>
                <w:sz w:val="28"/>
                <w:szCs w:val="28"/>
              </w:rPr>
            </w:pPr>
            <w:r>
              <w:rPr>
                <w:sz w:val="28"/>
                <w:szCs w:val="28"/>
              </w:rPr>
              <w:t>а,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27.</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а</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8.</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28.</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б, г</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9.</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tabs>
                <w:tab w:val="left" w:pos="2259" w:leader="none"/>
              </w:tabs>
              <w:rPr>
                <w:rFonts w:eastAsia="Calibri"/>
                <w:sz w:val="28"/>
                <w:szCs w:val="28"/>
              </w:rPr>
            </w:pPr>
            <w:r>
              <w:rPr>
                <w:sz w:val="28"/>
                <w:szCs w:val="28"/>
              </w:rPr>
              <w:t>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29.</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259" w:leader="none"/>
              </w:tabs>
              <w:rPr>
                <w:rFonts w:eastAsia="Calibri"/>
                <w:sz w:val="28"/>
                <w:szCs w:val="28"/>
              </w:rPr>
            </w:pPr>
            <w:r>
              <w:rPr>
                <w:sz w:val="28"/>
                <w:szCs w:val="28"/>
              </w:rPr>
              <w:t>в, д</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10.</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г</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30.</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б, в</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11.</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31.</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в</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12.</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в, г</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32.</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б, в, д</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13.</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33.</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г, д</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14.</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б,д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34.</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а, в</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15.</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в,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35.</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а, б, в</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16.</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36.</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а, в, г</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17.</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б,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37.</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б</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18.</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в</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38.</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а, г</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19.</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а, б, в, г, д</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39.</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б</w:t>
            </w:r>
          </w:p>
        </w:tc>
      </w:tr>
      <w:tr>
        <w:trPr/>
        <w:tc>
          <w:tcPr>
            <w:tcW w:w="78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center"/>
              <w:rPr>
                <w:rFonts w:eastAsia="Calibri"/>
                <w:b/>
                <w:b/>
                <w:bCs/>
                <w:sz w:val="28"/>
                <w:szCs w:val="28"/>
              </w:rPr>
            </w:pPr>
            <w:r>
              <w:rPr>
                <w:b/>
                <w:bCs/>
                <w:sz w:val="28"/>
                <w:szCs w:val="28"/>
              </w:rPr>
              <w:t>20.</w:t>
            </w:r>
          </w:p>
        </w:tc>
        <w:tc>
          <w:tcPr>
            <w:tcW w:w="3890"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rFonts w:eastAsia="Calibri"/>
                <w:sz w:val="28"/>
                <w:szCs w:val="28"/>
              </w:rPr>
            </w:pPr>
            <w:r>
              <w:rPr>
                <w:sz w:val="28"/>
                <w:szCs w:val="28"/>
              </w:rPr>
              <w:t>б</w:t>
            </w:r>
          </w:p>
        </w:tc>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eastAsia="Calibri"/>
                <w:b/>
                <w:b/>
                <w:bCs/>
                <w:sz w:val="28"/>
                <w:szCs w:val="28"/>
              </w:rPr>
            </w:pPr>
            <w:r>
              <w:rPr>
                <w:b/>
                <w:bCs/>
                <w:sz w:val="28"/>
                <w:szCs w:val="28"/>
              </w:rPr>
              <w:t>40.</w:t>
            </w:r>
          </w:p>
        </w:tc>
        <w:tc>
          <w:tcPr>
            <w:tcW w:w="3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Calibri"/>
                <w:sz w:val="28"/>
                <w:szCs w:val="28"/>
              </w:rPr>
            </w:pPr>
            <w:r>
              <w:rPr>
                <w:sz w:val="28"/>
                <w:szCs w:val="28"/>
              </w:rPr>
              <w:t xml:space="preserve">а </w:t>
            </w:r>
          </w:p>
        </w:tc>
      </w:tr>
    </w:tbl>
    <w:p>
      <w:pPr>
        <w:pStyle w:val="Normal"/>
        <w:jc w:val="center"/>
        <w:rPr>
          <w:rFonts w:eastAsia="Calibri"/>
          <w:b/>
          <w:b/>
          <w:bCs/>
          <w:sz w:val="16"/>
          <w:szCs w:val="16"/>
        </w:rPr>
      </w:pPr>
      <w:r>
        <w:rPr>
          <w:rFonts w:eastAsia="Calibri"/>
          <w:b/>
          <w:bCs/>
          <w:sz w:val="16"/>
          <w:szCs w:val="16"/>
        </w:rPr>
      </w:r>
    </w:p>
    <w:p>
      <w:pPr>
        <w:pStyle w:val="Normal"/>
        <w:jc w:val="center"/>
        <w:rPr>
          <w:b/>
          <w:b/>
          <w:bCs/>
          <w:sz w:val="28"/>
          <w:szCs w:val="28"/>
        </w:rPr>
      </w:pPr>
      <w:r>
        <w:rPr>
          <w:b/>
          <w:bCs/>
          <w:sz w:val="28"/>
          <w:szCs w:val="28"/>
        </w:rPr>
        <w:t>Завдання групи В</w:t>
      </w:r>
    </w:p>
    <w:p>
      <w:pPr>
        <w:pStyle w:val="Normal"/>
        <w:tabs>
          <w:tab w:val="left" w:pos="1980" w:leader="none"/>
        </w:tabs>
        <w:rPr>
          <w:b/>
          <w:b/>
          <w:bCs/>
          <w:sz w:val="28"/>
          <w:szCs w:val="28"/>
        </w:rPr>
      </w:pPr>
      <w:r>
        <w:rPr>
          <w:b/>
          <w:bCs/>
          <w:sz w:val="28"/>
          <w:szCs w:val="28"/>
        </w:rPr>
        <w:t>В1. (6</w:t>
      </w:r>
      <w:r>
        <w:rPr>
          <w:b/>
          <w:bCs/>
          <w:sz w:val="28"/>
          <w:szCs w:val="28"/>
          <w:lang w:val="ru-RU"/>
        </w:rPr>
        <w:t xml:space="preserve"> бал</w:t>
      </w:r>
      <w:r>
        <w:rPr>
          <w:b/>
          <w:bCs/>
          <w:sz w:val="28"/>
          <w:szCs w:val="28"/>
        </w:rPr>
        <w:t xml:space="preserve">ів) </w:t>
        <w:tab/>
      </w:r>
    </w:p>
    <w:p>
      <w:pPr>
        <w:pStyle w:val="Normal"/>
        <w:rPr>
          <w:sz w:val="28"/>
          <w:szCs w:val="28"/>
        </w:rPr>
      </w:pPr>
      <w:r>
        <w:rPr>
          <w:sz w:val="28"/>
          <w:szCs w:val="28"/>
        </w:rPr>
        <w:t>1-Б   2-Д   3-В    4-В</w:t>
      </w:r>
    </w:p>
    <w:p>
      <w:pPr>
        <w:pStyle w:val="Normal"/>
        <w:rPr>
          <w:rFonts w:eastAsia="Calibri"/>
          <w:b/>
          <w:b/>
          <w:bCs/>
          <w:sz w:val="28"/>
          <w:szCs w:val="28"/>
        </w:rPr>
      </w:pPr>
      <w:r>
        <w:rPr>
          <w:b/>
          <w:bCs/>
          <w:sz w:val="28"/>
          <w:szCs w:val="28"/>
        </w:rPr>
        <w:t>В2. (6</w:t>
      </w:r>
      <w:r>
        <w:rPr>
          <w:b/>
          <w:bCs/>
          <w:sz w:val="28"/>
          <w:szCs w:val="28"/>
          <w:lang w:val="ru-RU"/>
        </w:rPr>
        <w:t xml:space="preserve"> бал</w:t>
      </w:r>
      <w:r>
        <w:rPr>
          <w:b/>
          <w:bCs/>
          <w:sz w:val="28"/>
          <w:szCs w:val="28"/>
        </w:rPr>
        <w:t>ів)</w:t>
      </w:r>
    </w:p>
    <w:p>
      <w:pPr>
        <w:pStyle w:val="Normal"/>
        <w:rPr>
          <w:sz w:val="28"/>
          <w:szCs w:val="28"/>
        </w:rPr>
      </w:pPr>
      <w:r>
        <w:rPr>
          <w:sz w:val="28"/>
          <w:szCs w:val="28"/>
        </w:rPr>
        <w:t>1-Б   2-А   3-Г    4-Г     5-Б     6-ВГД</w:t>
      </w:r>
    </w:p>
    <w:p>
      <w:pPr>
        <w:pStyle w:val="Normal"/>
        <w:rPr>
          <w:b/>
          <w:b/>
          <w:bCs/>
          <w:sz w:val="28"/>
          <w:szCs w:val="28"/>
        </w:rPr>
      </w:pPr>
      <w:r>
        <w:rPr>
          <w:b/>
          <w:bCs/>
          <w:sz w:val="28"/>
          <w:szCs w:val="28"/>
        </w:rPr>
        <w:t>В3. (12</w:t>
      </w:r>
      <w:r>
        <w:rPr>
          <w:b/>
          <w:bCs/>
          <w:sz w:val="28"/>
          <w:szCs w:val="28"/>
          <w:lang w:val="ru-RU"/>
        </w:rPr>
        <w:t xml:space="preserve"> балів</w:t>
      </w:r>
      <w:r>
        <w:rPr>
          <w:b/>
          <w:bCs/>
          <w:sz w:val="28"/>
          <w:szCs w:val="28"/>
        </w:rPr>
        <w:t>)</w:t>
      </w:r>
    </w:p>
    <w:p>
      <w:pPr>
        <w:pStyle w:val="Normal"/>
        <w:rPr>
          <w:sz w:val="28"/>
          <w:szCs w:val="28"/>
        </w:rPr>
      </w:pPr>
      <w:r>
        <w:rPr>
          <w:sz w:val="28"/>
          <w:szCs w:val="28"/>
        </w:rPr>
        <w:t>1-Д, 2-К, 3-Є, 4-Ж, 5-З, 6-А, 7-В, 8-Г, 9-Б, 10-Е, 11-М, 12-Л</w:t>
      </w:r>
    </w:p>
    <w:p>
      <w:pPr>
        <w:pStyle w:val="Normal"/>
        <w:rPr>
          <w:b/>
          <w:b/>
          <w:bCs/>
          <w:sz w:val="28"/>
          <w:szCs w:val="28"/>
        </w:rPr>
      </w:pPr>
      <w:r>
        <w:rPr>
          <w:b/>
          <w:bCs/>
          <w:sz w:val="28"/>
          <w:szCs w:val="28"/>
        </w:rPr>
        <w:t xml:space="preserve">В4. (6 </w:t>
      </w:r>
      <w:r>
        <w:rPr>
          <w:b/>
          <w:bCs/>
          <w:sz w:val="28"/>
          <w:szCs w:val="28"/>
          <w:lang w:val="ru-RU"/>
        </w:rPr>
        <w:t>бал</w:t>
      </w:r>
      <w:r>
        <w:rPr>
          <w:b/>
          <w:bCs/>
          <w:sz w:val="28"/>
          <w:szCs w:val="28"/>
        </w:rPr>
        <w:t>ів)</w:t>
      </w:r>
    </w:p>
    <w:p>
      <w:pPr>
        <w:pStyle w:val="Normal"/>
        <w:rPr>
          <w:sz w:val="28"/>
          <w:szCs w:val="28"/>
        </w:rPr>
      </w:pPr>
      <w:r>
        <w:rPr>
          <w:sz w:val="28"/>
          <w:szCs w:val="28"/>
        </w:rPr>
        <w:t>1-А, 2-Г, 3-Б, 4-</w:t>
      </w:r>
      <w:r>
        <w:rPr>
          <w:sz w:val="28"/>
          <w:szCs w:val="28"/>
          <w:lang w:val="en-US"/>
        </w:rPr>
        <w:t>B</w:t>
      </w:r>
      <w:r>
        <w:rPr>
          <w:sz w:val="28"/>
          <w:szCs w:val="28"/>
          <w:lang w:val="ru-RU"/>
        </w:rPr>
        <w:t>, 5-Б, 6 – (</w:t>
      </w:r>
      <w:r>
        <w:rPr>
          <w:sz w:val="28"/>
          <w:szCs w:val="28"/>
        </w:rPr>
        <w:t>-)</w:t>
      </w:r>
    </w:p>
    <w:p>
      <w:pPr>
        <w:pStyle w:val="Normal"/>
        <w:rPr>
          <w:sz w:val="16"/>
          <w:szCs w:val="16"/>
        </w:rPr>
      </w:pPr>
      <w:bookmarkStart w:id="0" w:name="_GoBack"/>
      <w:bookmarkStart w:id="1" w:name="_GoBack"/>
      <w:bookmarkEnd w:id="1"/>
      <w:r>
        <w:rPr>
          <w:sz w:val="16"/>
          <w:szCs w:val="16"/>
        </w:rPr>
      </w:r>
    </w:p>
    <w:p>
      <w:pPr>
        <w:pStyle w:val="Normal"/>
        <w:tabs>
          <w:tab w:val="left" w:pos="3930" w:leader="none"/>
        </w:tabs>
        <w:rPr/>
      </w:pPr>
      <w:r>
        <w:rPr>
          <w:b/>
          <w:bCs/>
          <w:sz w:val="28"/>
          <w:szCs w:val="28"/>
          <w:lang w:val="ru-RU"/>
        </w:rPr>
        <w:t>Максимальна кількість балів –98</w:t>
      </w:r>
      <w:r>
        <w:rPr>
          <w:b/>
          <w:color w:val="FF0000"/>
          <w:sz w:val="28"/>
          <w:szCs w:val="28"/>
        </w:rPr>
        <w:tab/>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b/>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ind w:left="1189" w:hanging="480"/>
      </w:pPr>
      <w:rPr>
        <w:sz w:val="28"/>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4612"/>
    <w:pPr>
      <w:widowControl/>
      <w:bidi w:val="0"/>
      <w:spacing w:lineRule="auto" w:line="240" w:before="0" w:after="0"/>
      <w:jc w:val="left"/>
    </w:pPr>
    <w:rPr>
      <w:rFonts w:ascii="Times New Roman" w:hAnsi="Times New Roman" w:eastAsia="Times New Roman" w:cs="Times New Roman"/>
      <w:color w:val="auto"/>
      <w:sz w:val="24"/>
      <w:szCs w:val="24"/>
      <w:lang w:val="uk-UA" w:eastAsia="ru-R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qFormat/>
    <w:rsid w:val="008061d8"/>
    <w:rPr>
      <w:rFonts w:cs="Times New Roman"/>
    </w:rPr>
  </w:style>
  <w:style w:type="character" w:styleId="ListLabel1">
    <w:name w:val="ListLabel 1"/>
    <w:qFormat/>
    <w:rPr>
      <w:rFonts w:cs="Times New Roman"/>
      <w:b/>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sz w:val="28"/>
    </w:rPr>
  </w:style>
  <w:style w:type="character" w:styleId="ListLabel11">
    <w:name w:val="ListLabel 11"/>
    <w:qFormat/>
    <w:rPr>
      <w:sz w:val="28"/>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b/>
      <w:sz w:val="28"/>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qFormat/>
    <w:rsid w:val="008061d8"/>
    <w:pPr>
      <w:spacing w:beforeAutospacing="1" w:afterAutospacing="1"/>
    </w:pPr>
    <w:rPr>
      <w:lang w:val="ru-RU"/>
    </w:rPr>
  </w:style>
  <w:style w:type="paragraph" w:styleId="ListParagraph">
    <w:name w:val="List Paragraph"/>
    <w:basedOn w:val="Normal"/>
    <w:uiPriority w:val="34"/>
    <w:qFormat/>
    <w:rsid w:val="00c747d4"/>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Application>LibreOffice/5.3.1.2$Linux_X86_64 LibreOffice_project/30m0$Build-2</Application>
  <Pages>8</Pages>
  <Words>1800</Words>
  <Characters>8798</Characters>
  <CharactersWithSpaces>10231</CharactersWithSpaces>
  <Paragraphs>468</Paragraphs>
  <Company>rg-adguard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2017-11-22T14:15:00Z</dcterms:created>
  <dc:creator>Admin</dc:creator>
  <dc:description/>
  <dc:language>ru-RU</dc:language>
  <cp:lastModifiedBy/>
  <dcterms:modified xsi:type="dcterms:W3CDTF">2017-11-23T13:38:03Z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rg-adguard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