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463D3" w14:textId="2E467313" w:rsidR="00B063BE" w:rsidRDefault="0006031C" w:rsidP="0006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CD2">
        <w:rPr>
          <w:rFonts w:ascii="Times New Roman" w:hAnsi="Times New Roman" w:cs="Times New Roman"/>
          <w:b/>
          <w:bCs/>
          <w:sz w:val="28"/>
          <w:szCs w:val="28"/>
        </w:rPr>
        <w:t>Формування культури безпеки життєдіяльності у дітей та учнівської молоді в умовах сучасних викликів</w:t>
      </w:r>
    </w:p>
    <w:p w14:paraId="5FB969B5" w14:textId="4DAC636A" w:rsidR="0006031C" w:rsidRDefault="0006031C" w:rsidP="0006031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6031C">
        <w:rPr>
          <w:rFonts w:ascii="Times New Roman" w:hAnsi="Times New Roman" w:cs="Times New Roman"/>
          <w:i/>
          <w:iCs/>
          <w:sz w:val="24"/>
          <w:szCs w:val="24"/>
        </w:rPr>
        <w:t>(методичні рекомендації)</w:t>
      </w:r>
    </w:p>
    <w:p w14:paraId="696EAA94" w14:textId="5592DE22" w:rsidR="0006031C" w:rsidRDefault="0006031C" w:rsidP="00060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F4865" w14:textId="42DD6BBC" w:rsidR="00BE0406" w:rsidRDefault="007F74AA" w:rsidP="0006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40">
        <w:rPr>
          <w:rFonts w:ascii="Times New Roman" w:hAnsi="Times New Roman" w:cs="Times New Roman"/>
          <w:sz w:val="28"/>
          <w:szCs w:val="28"/>
        </w:rPr>
        <w:t xml:space="preserve">Культура безпеки життєдіяльності дітей та учнівської молоді є однією із найважливіших суспільних проблем, життя та здоров’я людини, її безпека є найвищою соціальною цінністю. </w:t>
      </w:r>
      <w:r w:rsidRPr="0006031C">
        <w:rPr>
          <w:rFonts w:ascii="Times New Roman" w:hAnsi="Times New Roman" w:cs="Times New Roman"/>
          <w:sz w:val="28"/>
          <w:szCs w:val="28"/>
        </w:rPr>
        <w:t xml:space="preserve">Військові дії на території України, мінна загроза, ракетні удари – це реальна небезпека для життя. </w:t>
      </w:r>
      <w:r w:rsidR="0006031C" w:rsidRPr="0006031C">
        <w:rPr>
          <w:rFonts w:ascii="Times New Roman" w:hAnsi="Times New Roman" w:cs="Times New Roman"/>
          <w:sz w:val="28"/>
          <w:szCs w:val="28"/>
        </w:rPr>
        <w:t>Найбільш актуальними</w:t>
      </w:r>
      <w:r w:rsidR="0006031C">
        <w:rPr>
          <w:rFonts w:ascii="Times New Roman" w:hAnsi="Times New Roman" w:cs="Times New Roman"/>
          <w:sz w:val="28"/>
          <w:szCs w:val="28"/>
        </w:rPr>
        <w:t>, окрім знань,</w:t>
      </w:r>
      <w:r w:rsidR="0006031C" w:rsidRPr="0006031C">
        <w:rPr>
          <w:rFonts w:ascii="Times New Roman" w:hAnsi="Times New Roman" w:cs="Times New Roman"/>
          <w:sz w:val="28"/>
          <w:szCs w:val="28"/>
        </w:rPr>
        <w:t xml:space="preserve"> залиша</w:t>
      </w:r>
      <w:r w:rsidR="0006031C">
        <w:rPr>
          <w:rFonts w:ascii="Times New Roman" w:hAnsi="Times New Roman" w:cs="Times New Roman"/>
          <w:sz w:val="28"/>
          <w:szCs w:val="28"/>
        </w:rPr>
        <w:t>є</w:t>
      </w:r>
      <w:r w:rsidR="0006031C" w:rsidRPr="0006031C">
        <w:rPr>
          <w:rFonts w:ascii="Times New Roman" w:hAnsi="Times New Roman" w:cs="Times New Roman"/>
          <w:sz w:val="28"/>
          <w:szCs w:val="28"/>
        </w:rPr>
        <w:t>ться формування навик</w:t>
      </w:r>
      <w:r w:rsidR="0006031C">
        <w:rPr>
          <w:rFonts w:ascii="Times New Roman" w:hAnsi="Times New Roman" w:cs="Times New Roman"/>
          <w:sz w:val="28"/>
          <w:szCs w:val="28"/>
        </w:rPr>
        <w:t>ів</w:t>
      </w:r>
      <w:r w:rsidR="0006031C" w:rsidRPr="0006031C">
        <w:rPr>
          <w:rFonts w:ascii="Times New Roman" w:hAnsi="Times New Roman" w:cs="Times New Roman"/>
          <w:sz w:val="28"/>
          <w:szCs w:val="28"/>
        </w:rPr>
        <w:t xml:space="preserve"> безпечної поведінки</w:t>
      </w:r>
      <w:r w:rsidR="0006031C">
        <w:rPr>
          <w:rFonts w:ascii="Times New Roman" w:hAnsi="Times New Roman" w:cs="Times New Roman"/>
          <w:sz w:val="28"/>
          <w:szCs w:val="28"/>
        </w:rPr>
        <w:t>,</w:t>
      </w:r>
      <w:r w:rsidR="0006031C" w:rsidRPr="0006031C">
        <w:rPr>
          <w:rFonts w:ascii="Times New Roman" w:hAnsi="Times New Roman" w:cs="Times New Roman"/>
          <w:sz w:val="28"/>
          <w:szCs w:val="28"/>
        </w:rPr>
        <w:t xml:space="preserve"> зміцнення </w:t>
      </w:r>
      <w:r w:rsidR="0006031C">
        <w:rPr>
          <w:rFonts w:ascii="Times New Roman" w:hAnsi="Times New Roman" w:cs="Times New Roman"/>
          <w:sz w:val="28"/>
          <w:szCs w:val="28"/>
        </w:rPr>
        <w:t>та</w:t>
      </w:r>
      <w:r w:rsidR="0006031C" w:rsidRPr="0006031C">
        <w:rPr>
          <w:rFonts w:ascii="Times New Roman" w:hAnsi="Times New Roman" w:cs="Times New Roman"/>
          <w:sz w:val="28"/>
          <w:szCs w:val="28"/>
        </w:rPr>
        <w:t xml:space="preserve"> збереження життя і здоров'я. </w:t>
      </w:r>
    </w:p>
    <w:p w14:paraId="7E60AD8B" w14:textId="390502B8" w:rsidR="0006031C" w:rsidRDefault="0006031C" w:rsidP="0006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1C">
        <w:rPr>
          <w:rFonts w:ascii="Times New Roman" w:hAnsi="Times New Roman" w:cs="Times New Roman"/>
          <w:sz w:val="28"/>
          <w:szCs w:val="28"/>
        </w:rPr>
        <w:t xml:space="preserve">Зміцнення здоров'я, створення безпечних умов перебування учасників освітнього процесу у закладах освіти, створення безпечного освітнього середовища </w:t>
      </w:r>
      <w:r w:rsidR="00D25DE1">
        <w:rPr>
          <w:rFonts w:ascii="Times New Roman" w:hAnsi="Times New Roman" w:cs="Times New Roman"/>
          <w:sz w:val="28"/>
          <w:szCs w:val="28"/>
        </w:rPr>
        <w:t xml:space="preserve">– </w:t>
      </w:r>
      <w:r w:rsidRPr="0006031C">
        <w:rPr>
          <w:rFonts w:ascii="Times New Roman" w:hAnsi="Times New Roman" w:cs="Times New Roman"/>
          <w:sz w:val="28"/>
          <w:szCs w:val="28"/>
        </w:rPr>
        <w:t>є одним із головних пріоритетів держави в умовах дії правового режиму воєнного стану в Україні.</w:t>
      </w:r>
    </w:p>
    <w:p w14:paraId="67CF3482" w14:textId="54CBF6A1" w:rsidR="009F67D1" w:rsidRDefault="003A656C" w:rsidP="009F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Сьогодні, перед українським суспільством</w:t>
      </w:r>
      <w:r w:rsidR="00BE0406" w:rsidRPr="00BE0406">
        <w:rPr>
          <w:rFonts w:ascii="Times New Roman" w:hAnsi="Times New Roman" w:cs="Times New Roman"/>
          <w:sz w:val="28"/>
          <w:szCs w:val="28"/>
        </w:rPr>
        <w:t xml:space="preserve"> постали нові виклики – збереження життя та здоров'я.</w:t>
      </w:r>
      <w:r w:rsidR="00CC55DA">
        <w:rPr>
          <w:rFonts w:ascii="Times New Roman" w:hAnsi="Times New Roman" w:cs="Times New Roman"/>
          <w:sz w:val="28"/>
          <w:szCs w:val="28"/>
        </w:rPr>
        <w:t xml:space="preserve"> В умовах </w:t>
      </w:r>
      <w:proofErr w:type="spellStart"/>
      <w:r w:rsidR="00CC55DA">
        <w:rPr>
          <w:rFonts w:ascii="Times New Roman" w:hAnsi="Times New Roman" w:cs="Times New Roman"/>
          <w:sz w:val="28"/>
          <w:szCs w:val="28"/>
        </w:rPr>
        <w:t>повномаштабного</w:t>
      </w:r>
      <w:proofErr w:type="spellEnd"/>
      <w:r w:rsidR="00CC55DA">
        <w:rPr>
          <w:rFonts w:ascii="Times New Roman" w:hAnsi="Times New Roman" w:cs="Times New Roman"/>
          <w:sz w:val="28"/>
          <w:szCs w:val="28"/>
        </w:rPr>
        <w:t xml:space="preserve"> вторгнення страдають не тільки дорослі, але й діти. </w:t>
      </w:r>
    </w:p>
    <w:p w14:paraId="3FB7DA4E" w14:textId="2FC1540F" w:rsidR="00BD2AFD" w:rsidRPr="00FC7F31" w:rsidRDefault="00CC55DA" w:rsidP="0006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Саме п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сихіка </w:t>
      </w:r>
      <w:r>
        <w:rPr>
          <w:rFonts w:ascii="Times New Roman" w:hAnsi="Times New Roman" w:cs="Times New Roman"/>
          <w:sz w:val="28"/>
          <w:szCs w:val="28"/>
        </w:rPr>
        <w:t>наших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 дітей опинилася під впливом багатьох чинників (раптова зміна звичних умов, сигнали повітряної тривоги, тривале перебування в укриттях, загроза обстрілів, вимушений переїзд з рідного дому, вимкнення електроенергії)</w:t>
      </w:r>
      <w:r w:rsidR="001A1752">
        <w:rPr>
          <w:rFonts w:ascii="Times New Roman" w:hAnsi="Times New Roman" w:cs="Times New Roman"/>
          <w:sz w:val="28"/>
          <w:szCs w:val="28"/>
        </w:rPr>
        <w:t>, усе це</w:t>
      </w:r>
      <w:r w:rsidR="00C52A66">
        <w:rPr>
          <w:rFonts w:ascii="Times New Roman" w:hAnsi="Times New Roman" w:cs="Times New Roman"/>
          <w:sz w:val="28"/>
          <w:szCs w:val="28"/>
        </w:rPr>
        <w:t xml:space="preserve">, 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зумовило </w:t>
      </w:r>
      <w:r w:rsidR="001A1752">
        <w:rPr>
          <w:rFonts w:ascii="Times New Roman" w:hAnsi="Times New Roman" w:cs="Times New Roman"/>
          <w:sz w:val="28"/>
          <w:szCs w:val="28"/>
        </w:rPr>
        <w:t xml:space="preserve">створення умов </w:t>
      </w:r>
      <w:r w:rsidR="00C52A66">
        <w:rPr>
          <w:rFonts w:ascii="Times New Roman" w:hAnsi="Times New Roman" w:cs="Times New Roman"/>
          <w:sz w:val="28"/>
          <w:szCs w:val="28"/>
        </w:rPr>
        <w:t xml:space="preserve">для </w:t>
      </w:r>
      <w:r w:rsidR="00FC7F31" w:rsidRPr="00FC7F31">
        <w:rPr>
          <w:rFonts w:ascii="Times New Roman" w:hAnsi="Times New Roman" w:cs="Times New Roman"/>
          <w:sz w:val="28"/>
          <w:szCs w:val="28"/>
        </w:rPr>
        <w:t>розвитку психологічної стійкості (</w:t>
      </w:r>
      <w:proofErr w:type="spellStart"/>
      <w:r w:rsidR="00FC7F31" w:rsidRPr="00FC7F31">
        <w:rPr>
          <w:rFonts w:ascii="Times New Roman" w:hAnsi="Times New Roman" w:cs="Times New Roman"/>
          <w:sz w:val="28"/>
          <w:szCs w:val="28"/>
        </w:rPr>
        <w:t>резильєнтності</w:t>
      </w:r>
      <w:proofErr w:type="spellEnd"/>
      <w:r w:rsidR="00FC7F31" w:rsidRPr="00FC7F31">
        <w:rPr>
          <w:rFonts w:ascii="Times New Roman" w:hAnsi="Times New Roman" w:cs="Times New Roman"/>
          <w:sz w:val="28"/>
          <w:szCs w:val="28"/>
        </w:rPr>
        <w:t>)</w:t>
      </w:r>
      <w:r w:rsidR="00C52A66">
        <w:rPr>
          <w:rFonts w:ascii="Times New Roman" w:hAnsi="Times New Roman" w:cs="Times New Roman"/>
          <w:sz w:val="28"/>
          <w:szCs w:val="28"/>
        </w:rPr>
        <w:t>, як учнів, так і педагогів</w:t>
      </w:r>
      <w:r w:rsidR="00FC7F31" w:rsidRPr="00FC7F31">
        <w:rPr>
          <w:rFonts w:ascii="Times New Roman" w:hAnsi="Times New Roman" w:cs="Times New Roman"/>
          <w:sz w:val="28"/>
          <w:szCs w:val="28"/>
        </w:rPr>
        <w:t>.</w:t>
      </w:r>
    </w:p>
    <w:p w14:paraId="299848FB" w14:textId="284491D7" w:rsidR="00527361" w:rsidRPr="00AC46B6" w:rsidRDefault="00C52A66" w:rsidP="00AC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З метою</w:t>
      </w:r>
      <w:r w:rsidRPr="00C52A66">
        <w:rPr>
          <w:rFonts w:ascii="Times New Roman" w:hAnsi="Times New Roman" w:cs="Times New Roman"/>
          <w:sz w:val="28"/>
          <w:szCs w:val="28"/>
        </w:rPr>
        <w:t xml:space="preserve"> формування культури безпеки життєдіяльності</w:t>
      </w:r>
      <w:r>
        <w:rPr>
          <w:rFonts w:ascii="Times New Roman" w:hAnsi="Times New Roman" w:cs="Times New Roman"/>
          <w:sz w:val="28"/>
          <w:szCs w:val="28"/>
        </w:rPr>
        <w:t xml:space="preserve"> учнів, рекомендуємо до опрацювання, </w:t>
      </w:r>
      <w:r w:rsidRPr="00527361">
        <w:rPr>
          <w:rFonts w:ascii="Times New Roman" w:hAnsi="Times New Roman" w:cs="Times New Roman"/>
          <w:sz w:val="28"/>
          <w:szCs w:val="28"/>
        </w:rPr>
        <w:t>концепцію «Правил Стійкості Педагога»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27361" w:rsidRPr="00527361">
        <w:rPr>
          <w:rFonts w:ascii="Times New Roman" w:hAnsi="Times New Roman" w:cs="Times New Roman"/>
          <w:sz w:val="28"/>
          <w:szCs w:val="28"/>
        </w:rPr>
        <w:t>Цюман</w:t>
      </w:r>
      <w:proofErr w:type="spellEnd"/>
      <w:r w:rsidR="00A11E95" w:rsidRPr="00A11E95">
        <w:rPr>
          <w:rFonts w:ascii="Times New Roman" w:hAnsi="Times New Roman" w:cs="Times New Roman"/>
          <w:sz w:val="28"/>
          <w:szCs w:val="28"/>
        </w:rPr>
        <w:t xml:space="preserve"> </w:t>
      </w:r>
      <w:r w:rsidR="00A11E95" w:rsidRPr="00527361">
        <w:rPr>
          <w:rFonts w:ascii="Times New Roman" w:hAnsi="Times New Roman" w:cs="Times New Roman"/>
          <w:sz w:val="28"/>
          <w:szCs w:val="28"/>
        </w:rPr>
        <w:t>Т.</w:t>
      </w:r>
      <w:r w:rsidR="004A12FE">
        <w:rPr>
          <w:rFonts w:ascii="Times New Roman" w:hAnsi="Times New Roman" w:cs="Times New Roman"/>
          <w:sz w:val="28"/>
          <w:szCs w:val="28"/>
        </w:rPr>
        <w:t>П</w:t>
      </w:r>
      <w:r w:rsidR="00527361" w:rsidRPr="0052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7361" w:rsidRPr="00527361">
        <w:rPr>
          <w:rFonts w:ascii="Times New Roman" w:hAnsi="Times New Roman" w:cs="Times New Roman"/>
          <w:sz w:val="28"/>
          <w:szCs w:val="28"/>
        </w:rPr>
        <w:t>Адамська</w:t>
      </w:r>
      <w:proofErr w:type="spellEnd"/>
      <w:r w:rsidR="00A11E95" w:rsidRPr="00A11E95">
        <w:rPr>
          <w:rFonts w:ascii="Times New Roman" w:hAnsi="Times New Roman" w:cs="Times New Roman"/>
          <w:sz w:val="28"/>
          <w:szCs w:val="28"/>
        </w:rPr>
        <w:t xml:space="preserve"> </w:t>
      </w:r>
      <w:r w:rsidR="00A11E95" w:rsidRPr="00527361">
        <w:rPr>
          <w:rFonts w:ascii="Times New Roman" w:hAnsi="Times New Roman" w:cs="Times New Roman"/>
          <w:sz w:val="28"/>
          <w:szCs w:val="28"/>
        </w:rPr>
        <w:t>З.</w:t>
      </w:r>
      <w:r w:rsidR="00A11E95">
        <w:rPr>
          <w:rFonts w:ascii="Times New Roman" w:hAnsi="Times New Roman" w:cs="Times New Roman"/>
          <w:sz w:val="28"/>
          <w:szCs w:val="28"/>
        </w:rPr>
        <w:t>М.</w:t>
      </w:r>
      <w:r w:rsidR="00527361" w:rsidRPr="00527361">
        <w:rPr>
          <w:rFonts w:ascii="Times New Roman" w:hAnsi="Times New Roman" w:cs="Times New Roman"/>
          <w:sz w:val="28"/>
          <w:szCs w:val="28"/>
        </w:rPr>
        <w:t xml:space="preserve">, Нагула </w:t>
      </w:r>
      <w:r w:rsidR="00A11E95" w:rsidRPr="00527361">
        <w:rPr>
          <w:rFonts w:ascii="Times New Roman" w:hAnsi="Times New Roman" w:cs="Times New Roman"/>
          <w:sz w:val="28"/>
          <w:szCs w:val="28"/>
        </w:rPr>
        <w:t>О.</w:t>
      </w:r>
      <w:r w:rsidR="004A12FE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55DA">
        <w:rPr>
          <w:rFonts w:ascii="Times New Roman" w:hAnsi="Times New Roman" w:cs="Times New Roman"/>
          <w:sz w:val="28"/>
          <w:szCs w:val="28"/>
        </w:rPr>
        <w:t xml:space="preserve"> </w:t>
      </w:r>
      <w:r w:rsidR="00CC55DA" w:rsidRPr="00CC55DA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CC55D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C55DA" w:rsidRPr="00CC55DA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527361" w:rsidRPr="005273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зміст якої спрямований на</w:t>
      </w:r>
      <w:r w:rsidR="00AC46B6">
        <w:rPr>
          <w:rFonts w:ascii="Times New Roman" w:hAnsi="Times New Roman" w:cs="Times New Roman"/>
          <w:sz w:val="28"/>
          <w:szCs w:val="28"/>
        </w:rPr>
        <w:t xml:space="preserve"> </w:t>
      </w:r>
      <w:r w:rsidR="00527361" w:rsidRPr="00527361">
        <w:rPr>
          <w:rFonts w:ascii="Times New Roman" w:hAnsi="Times New Roman" w:cs="Times New Roman"/>
          <w:sz w:val="28"/>
          <w:szCs w:val="28"/>
        </w:rPr>
        <w:t>реаліз</w:t>
      </w:r>
      <w:r w:rsidR="00CE569F">
        <w:rPr>
          <w:rFonts w:ascii="Times New Roman" w:hAnsi="Times New Roman" w:cs="Times New Roman"/>
          <w:sz w:val="28"/>
          <w:szCs w:val="28"/>
        </w:rPr>
        <w:t xml:space="preserve">ацію </w:t>
      </w:r>
      <w:r w:rsidR="00527361" w:rsidRPr="00527361">
        <w:rPr>
          <w:rFonts w:ascii="Times New Roman" w:hAnsi="Times New Roman" w:cs="Times New Roman"/>
          <w:sz w:val="28"/>
          <w:szCs w:val="28"/>
        </w:rPr>
        <w:t>психологічн</w:t>
      </w:r>
      <w:r w:rsidR="00CE569F">
        <w:rPr>
          <w:rFonts w:ascii="Times New Roman" w:hAnsi="Times New Roman" w:cs="Times New Roman"/>
          <w:sz w:val="28"/>
          <w:szCs w:val="28"/>
        </w:rPr>
        <w:t>их</w:t>
      </w:r>
      <w:r w:rsidR="00527361" w:rsidRPr="00527361">
        <w:rPr>
          <w:rFonts w:ascii="Times New Roman" w:hAnsi="Times New Roman" w:cs="Times New Roman"/>
          <w:sz w:val="28"/>
          <w:szCs w:val="28"/>
        </w:rPr>
        <w:t xml:space="preserve"> умов розвитку </w:t>
      </w:r>
      <w:proofErr w:type="spellStart"/>
      <w:r w:rsidR="00527361" w:rsidRPr="00527361">
        <w:rPr>
          <w:rFonts w:ascii="Times New Roman" w:hAnsi="Times New Roman" w:cs="Times New Roman"/>
          <w:sz w:val="28"/>
          <w:szCs w:val="28"/>
        </w:rPr>
        <w:t>резильєнтності</w:t>
      </w:r>
      <w:proofErr w:type="spellEnd"/>
      <w:r w:rsidR="00527361" w:rsidRPr="00527361">
        <w:rPr>
          <w:rFonts w:ascii="Times New Roman" w:hAnsi="Times New Roman" w:cs="Times New Roman"/>
          <w:sz w:val="28"/>
          <w:szCs w:val="28"/>
        </w:rPr>
        <w:t xml:space="preserve"> </w:t>
      </w:r>
      <w:r w:rsidR="004612C5">
        <w:rPr>
          <w:rFonts w:ascii="Times New Roman" w:hAnsi="Times New Roman" w:cs="Times New Roman"/>
          <w:sz w:val="28"/>
          <w:szCs w:val="28"/>
        </w:rPr>
        <w:t>під час</w:t>
      </w:r>
      <w:r w:rsidR="00527361" w:rsidRPr="00527361">
        <w:rPr>
          <w:rFonts w:ascii="Times New Roman" w:hAnsi="Times New Roman" w:cs="Times New Roman"/>
          <w:sz w:val="28"/>
          <w:szCs w:val="28"/>
        </w:rPr>
        <w:t xml:space="preserve"> військового стану</w:t>
      </w:r>
      <w:r w:rsidR="00AC46B6">
        <w:rPr>
          <w:rFonts w:ascii="Times New Roman" w:hAnsi="Times New Roman" w:cs="Times New Roman"/>
          <w:sz w:val="28"/>
          <w:szCs w:val="28"/>
        </w:rPr>
        <w:t>, а саме</w:t>
      </w:r>
      <w:r w:rsidR="00527361" w:rsidRPr="0052736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5DFB0B5" w14:textId="49BB4C33" w:rsidR="00527361" w:rsidRPr="009E4135" w:rsidRDefault="00527361" w:rsidP="009E413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135">
        <w:rPr>
          <w:rFonts w:ascii="Times New Roman" w:hAnsi="Times New Roman" w:cs="Times New Roman"/>
          <w:sz w:val="28"/>
          <w:szCs w:val="28"/>
        </w:rPr>
        <w:t xml:space="preserve">відновлення відчуття безпеки через розуміння специфіки проживання кожною людиною ситуацій, пов’язаних із загрозою життю; </w:t>
      </w:r>
    </w:p>
    <w:p w14:paraId="3A021473" w14:textId="4FB93276" w:rsidR="00527361" w:rsidRPr="009E4135" w:rsidRDefault="00527361" w:rsidP="009E413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135">
        <w:rPr>
          <w:rFonts w:ascii="Times New Roman" w:hAnsi="Times New Roman" w:cs="Times New Roman"/>
          <w:sz w:val="28"/>
          <w:szCs w:val="28"/>
        </w:rPr>
        <w:t xml:space="preserve">безпечне та екологічне реагування на емоційні проблеми особистості, які накопичуються через значні стрес-фактори; </w:t>
      </w:r>
    </w:p>
    <w:p w14:paraId="6D6D6A5E" w14:textId="620E349F" w:rsidR="00527361" w:rsidRPr="009E4135" w:rsidRDefault="009E4135" w:rsidP="009E413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урахування</w:t>
      </w:r>
      <w:r w:rsidR="00527361" w:rsidRPr="009E4135">
        <w:rPr>
          <w:rFonts w:ascii="Times New Roman" w:hAnsi="Times New Roman" w:cs="Times New Roman"/>
          <w:sz w:val="28"/>
          <w:szCs w:val="28"/>
        </w:rPr>
        <w:t xml:space="preserve"> особливост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27361" w:rsidRPr="009E4135">
        <w:rPr>
          <w:rFonts w:ascii="Times New Roman" w:hAnsi="Times New Roman" w:cs="Times New Roman"/>
          <w:sz w:val="28"/>
          <w:szCs w:val="28"/>
        </w:rPr>
        <w:t xml:space="preserve"> функціонування мозку в умовах зовнішніх загроз; </w:t>
      </w:r>
    </w:p>
    <w:p w14:paraId="40FDCAD7" w14:textId="5C67FF43" w:rsidR="00527361" w:rsidRPr="009E4135" w:rsidRDefault="00527361" w:rsidP="00AD147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135">
        <w:rPr>
          <w:rFonts w:ascii="Times New Roman" w:hAnsi="Times New Roman" w:cs="Times New Roman"/>
          <w:sz w:val="28"/>
          <w:szCs w:val="28"/>
        </w:rPr>
        <w:t xml:space="preserve">формування освітнього середовища, наповненого груповими та суспільними цінностями; </w:t>
      </w:r>
    </w:p>
    <w:p w14:paraId="51B142D0" w14:textId="328741E2" w:rsidR="00FC7F31" w:rsidRPr="009E4135" w:rsidRDefault="00527361" w:rsidP="00AD147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E4135">
        <w:rPr>
          <w:rFonts w:ascii="Times New Roman" w:hAnsi="Times New Roman" w:cs="Times New Roman"/>
          <w:sz w:val="28"/>
          <w:szCs w:val="28"/>
        </w:rPr>
        <w:t>опора на ресурс психологічного та фізичного комфорту [</w:t>
      </w:r>
      <w:r w:rsidR="00E76F50" w:rsidRPr="009E4135">
        <w:rPr>
          <w:rFonts w:ascii="Times New Roman" w:hAnsi="Times New Roman" w:cs="Times New Roman"/>
          <w:sz w:val="28"/>
          <w:szCs w:val="28"/>
        </w:rPr>
        <w:t>3</w:t>
      </w:r>
      <w:r w:rsidRPr="009E4135">
        <w:rPr>
          <w:rFonts w:ascii="Times New Roman" w:hAnsi="Times New Roman" w:cs="Times New Roman"/>
          <w:sz w:val="28"/>
          <w:szCs w:val="28"/>
        </w:rPr>
        <w:t>, с. 85-88].</w:t>
      </w:r>
    </w:p>
    <w:p w14:paraId="0871B980" w14:textId="172C4459" w:rsidR="00CE569F" w:rsidRDefault="009F67D1" w:rsidP="0006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C52A66" w:rsidRPr="00527361">
        <w:rPr>
          <w:rFonts w:ascii="Times New Roman" w:hAnsi="Times New Roman" w:cs="Times New Roman"/>
          <w:sz w:val="28"/>
          <w:szCs w:val="28"/>
        </w:rPr>
        <w:t xml:space="preserve"> зміцнення </w:t>
      </w:r>
      <w:proofErr w:type="spellStart"/>
      <w:r w:rsidR="00C52A66" w:rsidRPr="00527361">
        <w:rPr>
          <w:rFonts w:ascii="Times New Roman" w:hAnsi="Times New Roman" w:cs="Times New Roman"/>
          <w:sz w:val="28"/>
          <w:szCs w:val="28"/>
        </w:rPr>
        <w:t>резильєнтності</w:t>
      </w:r>
      <w:proofErr w:type="spellEnd"/>
      <w:r w:rsidR="00C52A66" w:rsidRPr="00527361">
        <w:rPr>
          <w:rFonts w:ascii="Times New Roman" w:hAnsi="Times New Roman" w:cs="Times New Roman"/>
          <w:sz w:val="28"/>
          <w:szCs w:val="28"/>
        </w:rPr>
        <w:t xml:space="preserve"> дітей в умовах воєнного стану, </w:t>
      </w:r>
      <w:r w:rsidR="005B39DC">
        <w:rPr>
          <w:rFonts w:ascii="Times New Roman" w:hAnsi="Times New Roman" w:cs="Times New Roman"/>
          <w:sz w:val="28"/>
          <w:szCs w:val="28"/>
        </w:rPr>
        <w:t>рекомендуємо</w:t>
      </w:r>
      <w:r w:rsidR="00C52A66" w:rsidRPr="00527361">
        <w:rPr>
          <w:rFonts w:ascii="Times New Roman" w:hAnsi="Times New Roman" w:cs="Times New Roman"/>
          <w:sz w:val="28"/>
          <w:szCs w:val="28"/>
        </w:rPr>
        <w:t xml:space="preserve"> розвивати</w:t>
      </w:r>
      <w:r>
        <w:rPr>
          <w:rFonts w:ascii="Times New Roman" w:hAnsi="Times New Roman" w:cs="Times New Roman"/>
          <w:sz w:val="28"/>
          <w:szCs w:val="28"/>
        </w:rPr>
        <w:t>, як</w:t>
      </w:r>
      <w:r w:rsidR="00C52A66" w:rsidRPr="00527361">
        <w:rPr>
          <w:rFonts w:ascii="Times New Roman" w:hAnsi="Times New Roman" w:cs="Times New Roman"/>
          <w:sz w:val="28"/>
          <w:szCs w:val="28"/>
        </w:rPr>
        <w:t xml:space="preserve"> психологічну стійкість </w:t>
      </w:r>
      <w:r w:rsidR="00C52A66">
        <w:rPr>
          <w:rFonts w:ascii="Times New Roman" w:hAnsi="Times New Roman" w:cs="Times New Roman"/>
          <w:sz w:val="28"/>
          <w:szCs w:val="28"/>
        </w:rPr>
        <w:t>учителя</w:t>
      </w:r>
      <w:r w:rsidR="00C52A66" w:rsidRPr="005273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і</w:t>
      </w:r>
      <w:r w:rsidR="00C52A66" w:rsidRPr="00527361">
        <w:rPr>
          <w:rFonts w:ascii="Times New Roman" w:hAnsi="Times New Roman" w:cs="Times New Roman"/>
          <w:sz w:val="28"/>
          <w:szCs w:val="28"/>
        </w:rPr>
        <w:t xml:space="preserve"> навики самодопомоги</w:t>
      </w:r>
      <w:r w:rsidRPr="009F6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учнів</w:t>
      </w:r>
      <w:r w:rsidR="00C52A66" w:rsidRPr="00527361">
        <w:rPr>
          <w:rFonts w:ascii="Times New Roman" w:hAnsi="Times New Roman" w:cs="Times New Roman"/>
          <w:sz w:val="28"/>
          <w:szCs w:val="28"/>
        </w:rPr>
        <w:t>.</w:t>
      </w:r>
    </w:p>
    <w:p w14:paraId="50E3B148" w14:textId="375C040E" w:rsidR="00CE569F" w:rsidRPr="00CE569F" w:rsidRDefault="00CE569F" w:rsidP="0006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Звертаємо увагу, що о</w:t>
      </w:r>
      <w:r w:rsidRPr="00CE569F">
        <w:rPr>
          <w:rFonts w:ascii="Times New Roman" w:hAnsi="Times New Roman" w:cs="Times New Roman"/>
          <w:sz w:val="28"/>
          <w:szCs w:val="28"/>
        </w:rPr>
        <w:t xml:space="preserve">дним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E569F">
        <w:rPr>
          <w:rFonts w:ascii="Times New Roman" w:hAnsi="Times New Roman" w:cs="Times New Roman"/>
          <w:sz w:val="28"/>
          <w:szCs w:val="28"/>
        </w:rPr>
        <w:t xml:space="preserve">з головних завдань сучасної школи є створення освітнього середовища для розвитку здорової дитини, формування в учнів свідомого ставлення до свого життя, оволодіння навиками здорового способу життя. </w:t>
      </w:r>
      <w:r>
        <w:rPr>
          <w:rFonts w:ascii="Times New Roman" w:hAnsi="Times New Roman" w:cs="Times New Roman"/>
          <w:sz w:val="28"/>
          <w:szCs w:val="28"/>
        </w:rPr>
        <w:t>Саме з</w:t>
      </w:r>
      <w:r w:rsidRPr="00CE569F">
        <w:rPr>
          <w:rFonts w:ascii="Times New Roman" w:hAnsi="Times New Roman" w:cs="Times New Roman"/>
          <w:sz w:val="28"/>
          <w:szCs w:val="28"/>
        </w:rPr>
        <w:t>дорове молоде покоління – це запорука стабільного розвитку держави,</w:t>
      </w:r>
      <w:r>
        <w:rPr>
          <w:rFonts w:ascii="Times New Roman" w:hAnsi="Times New Roman" w:cs="Times New Roman"/>
          <w:sz w:val="28"/>
          <w:szCs w:val="28"/>
        </w:rPr>
        <w:t xml:space="preserve"> як</w:t>
      </w:r>
      <w:r w:rsidRPr="00CE569F">
        <w:rPr>
          <w:rFonts w:ascii="Times New Roman" w:hAnsi="Times New Roman" w:cs="Times New Roman"/>
          <w:sz w:val="28"/>
          <w:szCs w:val="28"/>
        </w:rPr>
        <w:t xml:space="preserve"> один із чинників її позитивного іміджу.</w:t>
      </w:r>
    </w:p>
    <w:p w14:paraId="7E319CA6" w14:textId="51039D3E" w:rsidR="00B0479A" w:rsidRDefault="0028565C" w:rsidP="00B0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9A">
        <w:rPr>
          <w:rFonts w:ascii="Times New Roman" w:hAnsi="Times New Roman" w:cs="Times New Roman"/>
          <w:sz w:val="28"/>
          <w:szCs w:val="28"/>
        </w:rPr>
        <w:lastRenderedPageBreak/>
        <w:t xml:space="preserve">З метою формування в учнів безпечної поведінки робота </w:t>
      </w:r>
      <w:r w:rsidR="007F74AA">
        <w:rPr>
          <w:rFonts w:ascii="Times New Roman" w:hAnsi="Times New Roman" w:cs="Times New Roman"/>
          <w:sz w:val="28"/>
          <w:szCs w:val="28"/>
        </w:rPr>
        <w:t>рекомендуємо формувати в учнів</w:t>
      </w:r>
      <w:r w:rsidRPr="00B0479A">
        <w:rPr>
          <w:rFonts w:ascii="Times New Roman" w:hAnsi="Times New Roman" w:cs="Times New Roman"/>
          <w:sz w:val="28"/>
          <w:szCs w:val="28"/>
        </w:rPr>
        <w:t xml:space="preserve"> умінн</w:t>
      </w:r>
      <w:r w:rsidR="007F74AA">
        <w:rPr>
          <w:rFonts w:ascii="Times New Roman" w:hAnsi="Times New Roman" w:cs="Times New Roman"/>
          <w:sz w:val="28"/>
          <w:szCs w:val="28"/>
        </w:rPr>
        <w:t>я</w:t>
      </w:r>
      <w:r w:rsidRPr="00B0479A">
        <w:rPr>
          <w:rFonts w:ascii="Times New Roman" w:hAnsi="Times New Roman" w:cs="Times New Roman"/>
          <w:sz w:val="28"/>
          <w:szCs w:val="28"/>
        </w:rPr>
        <w:t xml:space="preserve"> орієнтуватися та швидко реагувати в екстремальних ситуаціях</w:t>
      </w:r>
      <w:r w:rsidR="00E211F7">
        <w:rPr>
          <w:rFonts w:ascii="Times New Roman" w:hAnsi="Times New Roman" w:cs="Times New Roman"/>
          <w:sz w:val="28"/>
          <w:szCs w:val="28"/>
        </w:rPr>
        <w:t>. Наголошуємо, що</w:t>
      </w:r>
      <w:r w:rsidRPr="00B0479A">
        <w:rPr>
          <w:rFonts w:ascii="Times New Roman" w:hAnsi="Times New Roman" w:cs="Times New Roman"/>
          <w:sz w:val="28"/>
          <w:szCs w:val="28"/>
        </w:rPr>
        <w:t xml:space="preserve"> максимальний ефект </w:t>
      </w:r>
      <w:r w:rsidR="00B0479A" w:rsidRPr="00B0479A">
        <w:rPr>
          <w:rFonts w:ascii="Times New Roman" w:hAnsi="Times New Roman" w:cs="Times New Roman"/>
          <w:sz w:val="28"/>
          <w:szCs w:val="28"/>
        </w:rPr>
        <w:t xml:space="preserve">буде </w:t>
      </w:r>
      <w:r w:rsidRPr="00B0479A">
        <w:rPr>
          <w:rFonts w:ascii="Times New Roman" w:hAnsi="Times New Roman" w:cs="Times New Roman"/>
          <w:sz w:val="28"/>
          <w:szCs w:val="28"/>
        </w:rPr>
        <w:t>досяг</w:t>
      </w:r>
      <w:r w:rsidR="00B0479A" w:rsidRPr="00B0479A">
        <w:rPr>
          <w:rFonts w:ascii="Times New Roman" w:hAnsi="Times New Roman" w:cs="Times New Roman"/>
          <w:sz w:val="28"/>
          <w:szCs w:val="28"/>
        </w:rPr>
        <w:t>нуто</w:t>
      </w:r>
      <w:r w:rsidRPr="00B0479A">
        <w:rPr>
          <w:rFonts w:ascii="Times New Roman" w:hAnsi="Times New Roman" w:cs="Times New Roman"/>
          <w:sz w:val="28"/>
          <w:szCs w:val="28"/>
        </w:rPr>
        <w:t>, якщо освітн</w:t>
      </w:r>
      <w:r w:rsidR="00E211F7">
        <w:rPr>
          <w:rFonts w:ascii="Times New Roman" w:hAnsi="Times New Roman" w:cs="Times New Roman"/>
          <w:sz w:val="28"/>
          <w:szCs w:val="28"/>
        </w:rPr>
        <w:t>ю</w:t>
      </w:r>
      <w:r w:rsidRPr="00B0479A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E211F7">
        <w:rPr>
          <w:rFonts w:ascii="Times New Roman" w:hAnsi="Times New Roman" w:cs="Times New Roman"/>
          <w:sz w:val="28"/>
          <w:szCs w:val="28"/>
        </w:rPr>
        <w:t>у</w:t>
      </w:r>
      <w:r w:rsidRPr="00B0479A">
        <w:rPr>
          <w:rFonts w:ascii="Times New Roman" w:hAnsi="Times New Roman" w:cs="Times New Roman"/>
          <w:sz w:val="28"/>
          <w:szCs w:val="28"/>
        </w:rPr>
        <w:t xml:space="preserve"> </w:t>
      </w:r>
      <w:r w:rsidR="004612C5">
        <w:rPr>
          <w:rFonts w:ascii="Times New Roman" w:hAnsi="Times New Roman" w:cs="Times New Roman"/>
          <w:sz w:val="28"/>
          <w:szCs w:val="28"/>
        </w:rPr>
        <w:t>здійсню</w:t>
      </w:r>
      <w:r w:rsidR="00E211F7">
        <w:rPr>
          <w:rFonts w:ascii="Times New Roman" w:hAnsi="Times New Roman" w:cs="Times New Roman"/>
          <w:sz w:val="28"/>
          <w:szCs w:val="28"/>
        </w:rPr>
        <w:t>вати</w:t>
      </w:r>
      <w:r w:rsidR="004612C5">
        <w:rPr>
          <w:rFonts w:ascii="Times New Roman" w:hAnsi="Times New Roman" w:cs="Times New Roman"/>
          <w:sz w:val="28"/>
          <w:szCs w:val="28"/>
        </w:rPr>
        <w:t xml:space="preserve"> </w:t>
      </w:r>
      <w:r w:rsidRPr="00B0479A">
        <w:rPr>
          <w:rFonts w:ascii="Times New Roman" w:hAnsi="Times New Roman" w:cs="Times New Roman"/>
          <w:sz w:val="28"/>
          <w:szCs w:val="28"/>
        </w:rPr>
        <w:t>одночасно у трьох напрямах: школа – діти – батьки</w:t>
      </w:r>
      <w:r w:rsidR="00E76F50">
        <w:rPr>
          <w:rFonts w:ascii="Times New Roman" w:hAnsi="Times New Roman" w:cs="Times New Roman"/>
          <w:sz w:val="28"/>
          <w:szCs w:val="28"/>
        </w:rPr>
        <w:t xml:space="preserve"> </w:t>
      </w:r>
      <w:r w:rsidR="00E76F50" w:rsidRPr="00E211F7">
        <w:rPr>
          <w:rFonts w:ascii="Times New Roman" w:hAnsi="Times New Roman" w:cs="Times New Roman"/>
          <w:sz w:val="28"/>
          <w:szCs w:val="28"/>
        </w:rPr>
        <w:t>[2]</w:t>
      </w:r>
      <w:r w:rsidRPr="00B0479A">
        <w:rPr>
          <w:rFonts w:ascii="Times New Roman" w:hAnsi="Times New Roman" w:cs="Times New Roman"/>
          <w:sz w:val="28"/>
          <w:szCs w:val="28"/>
        </w:rPr>
        <w:t xml:space="preserve">. </w:t>
      </w:r>
      <w:r w:rsidR="00B047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1FD4E" w14:textId="75880B0B" w:rsidR="00CE569F" w:rsidRPr="00B0479A" w:rsidRDefault="00E211F7" w:rsidP="00B0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Варто</w:t>
      </w:r>
      <w:r w:rsidR="00B0479A" w:rsidRPr="00B0479A">
        <w:rPr>
          <w:rFonts w:ascii="Times New Roman" w:hAnsi="Times New Roman" w:cs="Times New Roman"/>
          <w:sz w:val="28"/>
          <w:szCs w:val="28"/>
        </w:rPr>
        <w:t xml:space="preserve"> звертати увагу і</w:t>
      </w:r>
      <w:r w:rsidR="0028565C" w:rsidRPr="00B0479A">
        <w:rPr>
          <w:rFonts w:ascii="Times New Roman" w:hAnsi="Times New Roman" w:cs="Times New Roman"/>
          <w:sz w:val="28"/>
          <w:szCs w:val="28"/>
        </w:rPr>
        <w:t xml:space="preserve"> на особливості дитячої психіки, її підвищену вразливість. </w:t>
      </w:r>
    </w:p>
    <w:p w14:paraId="7028FAB6" w14:textId="7C5542D2" w:rsidR="00CE569F" w:rsidRPr="00364B8F" w:rsidRDefault="00364B8F" w:rsidP="0006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64B8F">
        <w:rPr>
          <w:rFonts w:ascii="Times New Roman" w:hAnsi="Times New Roman" w:cs="Times New Roman"/>
          <w:sz w:val="28"/>
          <w:szCs w:val="28"/>
        </w:rPr>
        <w:t xml:space="preserve">З метою створення умов для формування в учнів </w:t>
      </w:r>
      <w:proofErr w:type="spellStart"/>
      <w:r w:rsidRPr="00364B8F">
        <w:rPr>
          <w:rFonts w:ascii="Times New Roman" w:hAnsi="Times New Roman" w:cs="Times New Roman"/>
          <w:sz w:val="28"/>
          <w:szCs w:val="28"/>
        </w:rPr>
        <w:t>здоров’язбережувальних</w:t>
      </w:r>
      <w:proofErr w:type="spellEnd"/>
      <w:r w:rsidRPr="00364B8F">
        <w:rPr>
          <w:rFonts w:ascii="Times New Roman" w:hAnsi="Times New Roman" w:cs="Times New Roman"/>
          <w:sz w:val="28"/>
          <w:szCs w:val="28"/>
        </w:rPr>
        <w:t xml:space="preserve"> компетентностей у закладах освіти</w:t>
      </w:r>
      <w:r w:rsidR="004612C5">
        <w:rPr>
          <w:rFonts w:ascii="Times New Roman" w:hAnsi="Times New Roman" w:cs="Times New Roman"/>
          <w:sz w:val="28"/>
          <w:szCs w:val="28"/>
        </w:rPr>
        <w:t xml:space="preserve">, </w:t>
      </w:r>
      <w:r w:rsidRPr="00364B8F">
        <w:rPr>
          <w:rFonts w:ascii="Times New Roman" w:hAnsi="Times New Roman" w:cs="Times New Roman"/>
          <w:sz w:val="28"/>
          <w:szCs w:val="28"/>
        </w:rPr>
        <w:t xml:space="preserve"> </w:t>
      </w:r>
      <w:r w:rsidR="004612C5">
        <w:rPr>
          <w:rFonts w:ascii="Times New Roman" w:hAnsi="Times New Roman" w:cs="Times New Roman"/>
          <w:sz w:val="28"/>
          <w:szCs w:val="28"/>
        </w:rPr>
        <w:t xml:space="preserve">у </w:t>
      </w:r>
      <w:r w:rsidR="004612C5" w:rsidRPr="00364B8F">
        <w:rPr>
          <w:rFonts w:ascii="Times New Roman" w:hAnsi="Times New Roman" w:cs="Times New Roman"/>
          <w:sz w:val="28"/>
          <w:szCs w:val="28"/>
        </w:rPr>
        <w:t>клас</w:t>
      </w:r>
      <w:r w:rsidR="004612C5">
        <w:rPr>
          <w:rFonts w:ascii="Times New Roman" w:hAnsi="Times New Roman" w:cs="Times New Roman"/>
          <w:sz w:val="28"/>
          <w:szCs w:val="28"/>
        </w:rPr>
        <w:t>ах</w:t>
      </w:r>
      <w:r w:rsidR="004612C5" w:rsidRPr="00364B8F">
        <w:rPr>
          <w:rFonts w:ascii="Times New Roman" w:hAnsi="Times New Roman" w:cs="Times New Roman"/>
          <w:sz w:val="28"/>
          <w:szCs w:val="28"/>
        </w:rPr>
        <w:t xml:space="preserve"> безпеки, </w:t>
      </w:r>
      <w:r w:rsidRPr="00364B8F">
        <w:rPr>
          <w:rFonts w:ascii="Times New Roman" w:hAnsi="Times New Roman" w:cs="Times New Roman"/>
          <w:sz w:val="28"/>
          <w:szCs w:val="28"/>
        </w:rPr>
        <w:t xml:space="preserve">доцільно </w:t>
      </w:r>
      <w:r w:rsidR="007644B4">
        <w:rPr>
          <w:rFonts w:ascii="Times New Roman" w:hAnsi="Times New Roman" w:cs="Times New Roman"/>
          <w:sz w:val="28"/>
          <w:szCs w:val="28"/>
        </w:rPr>
        <w:t xml:space="preserve">проводити </w:t>
      </w:r>
      <w:proofErr w:type="spellStart"/>
      <w:r w:rsidR="007644B4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364B8F">
        <w:rPr>
          <w:rFonts w:ascii="Times New Roman" w:hAnsi="Times New Roman" w:cs="Times New Roman"/>
          <w:sz w:val="28"/>
          <w:szCs w:val="28"/>
        </w:rPr>
        <w:t xml:space="preserve"> </w:t>
      </w:r>
      <w:r w:rsidR="007644B4" w:rsidRPr="00364B8F">
        <w:rPr>
          <w:rFonts w:ascii="Times New Roman" w:hAnsi="Times New Roman" w:cs="Times New Roman"/>
          <w:sz w:val="28"/>
          <w:szCs w:val="28"/>
        </w:rPr>
        <w:t>інформаційно-просвітницького напряму</w:t>
      </w:r>
      <w:r w:rsidR="004612C5">
        <w:rPr>
          <w:rFonts w:ascii="Times New Roman" w:hAnsi="Times New Roman" w:cs="Times New Roman"/>
          <w:sz w:val="28"/>
          <w:szCs w:val="28"/>
        </w:rPr>
        <w:t>. Саме</w:t>
      </w:r>
      <w:r w:rsidR="007644B4" w:rsidRPr="00364B8F">
        <w:rPr>
          <w:rFonts w:ascii="Times New Roman" w:hAnsi="Times New Roman" w:cs="Times New Roman"/>
          <w:sz w:val="28"/>
          <w:szCs w:val="28"/>
        </w:rPr>
        <w:t xml:space="preserve"> </w:t>
      </w:r>
      <w:r w:rsidRPr="00364B8F">
        <w:rPr>
          <w:rFonts w:ascii="Times New Roman" w:hAnsi="Times New Roman" w:cs="Times New Roman"/>
          <w:sz w:val="28"/>
          <w:szCs w:val="28"/>
        </w:rPr>
        <w:t xml:space="preserve">на базі </w:t>
      </w:r>
      <w:r w:rsidR="004612C5">
        <w:rPr>
          <w:rFonts w:ascii="Times New Roman" w:hAnsi="Times New Roman" w:cs="Times New Roman"/>
          <w:sz w:val="28"/>
          <w:szCs w:val="28"/>
        </w:rPr>
        <w:t>таких класів варто</w:t>
      </w:r>
      <w:r w:rsidRPr="00364B8F">
        <w:rPr>
          <w:rFonts w:ascii="Times New Roman" w:hAnsi="Times New Roman" w:cs="Times New Roman"/>
          <w:sz w:val="28"/>
          <w:szCs w:val="28"/>
        </w:rPr>
        <w:t xml:space="preserve"> вивчати правила безпечного життя.</w:t>
      </w:r>
    </w:p>
    <w:p w14:paraId="47C62B97" w14:textId="13311425" w:rsidR="00CE569F" w:rsidRPr="007644B4" w:rsidRDefault="007644B4" w:rsidP="0006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7644B4">
        <w:rPr>
          <w:rFonts w:ascii="Times New Roman" w:hAnsi="Times New Roman" w:cs="Times New Roman"/>
          <w:sz w:val="28"/>
          <w:szCs w:val="28"/>
        </w:rPr>
        <w:t xml:space="preserve">Зауважимо, що навчання учнів безпеці </w:t>
      </w:r>
      <w:r w:rsidR="0096791F" w:rsidRPr="007644B4">
        <w:rPr>
          <w:rFonts w:ascii="Times New Roman" w:hAnsi="Times New Roman" w:cs="Times New Roman"/>
          <w:sz w:val="28"/>
          <w:szCs w:val="28"/>
        </w:rPr>
        <w:t>в різних надзвичайних ситуаціях</w:t>
      </w:r>
      <w:r w:rsidRPr="007644B4">
        <w:rPr>
          <w:rFonts w:ascii="Times New Roman" w:hAnsi="Times New Roman" w:cs="Times New Roman"/>
          <w:sz w:val="28"/>
          <w:szCs w:val="28"/>
        </w:rPr>
        <w:t xml:space="preserve">, </w:t>
      </w:r>
      <w:r w:rsidR="0096791F" w:rsidRPr="007644B4">
        <w:rPr>
          <w:rFonts w:ascii="Times New Roman" w:hAnsi="Times New Roman" w:cs="Times New Roman"/>
          <w:sz w:val="28"/>
          <w:szCs w:val="28"/>
        </w:rPr>
        <w:t xml:space="preserve">формує </w:t>
      </w:r>
      <w:r w:rsidRPr="007644B4">
        <w:rPr>
          <w:rFonts w:ascii="Times New Roman" w:hAnsi="Times New Roman" w:cs="Times New Roman"/>
          <w:sz w:val="28"/>
          <w:szCs w:val="28"/>
        </w:rPr>
        <w:t xml:space="preserve">у них </w:t>
      </w:r>
      <w:r w:rsidR="0096791F" w:rsidRPr="007644B4">
        <w:rPr>
          <w:rFonts w:ascii="Times New Roman" w:hAnsi="Times New Roman" w:cs="Times New Roman"/>
          <w:sz w:val="28"/>
          <w:szCs w:val="28"/>
        </w:rPr>
        <w:t xml:space="preserve">свідоме ставлення до питань власної та колективної безпеки, популяризує серед дітей здоровий спосіб життя. </w:t>
      </w:r>
      <w:r w:rsidRPr="007644B4">
        <w:rPr>
          <w:rFonts w:ascii="Times New Roman" w:hAnsi="Times New Roman" w:cs="Times New Roman"/>
          <w:sz w:val="28"/>
          <w:szCs w:val="28"/>
        </w:rPr>
        <w:t>Ок</w:t>
      </w:r>
      <w:r w:rsidR="0096791F" w:rsidRPr="007644B4">
        <w:rPr>
          <w:rFonts w:ascii="Times New Roman" w:hAnsi="Times New Roman" w:cs="Times New Roman"/>
          <w:sz w:val="28"/>
          <w:szCs w:val="28"/>
        </w:rPr>
        <w:t xml:space="preserve">рім цього, </w:t>
      </w:r>
      <w:r w:rsidRPr="007644B4">
        <w:rPr>
          <w:rFonts w:ascii="Times New Roman" w:hAnsi="Times New Roman" w:cs="Times New Roman"/>
          <w:sz w:val="28"/>
          <w:szCs w:val="28"/>
        </w:rPr>
        <w:t>школярі</w:t>
      </w:r>
      <w:r w:rsidR="0096791F" w:rsidRPr="007644B4">
        <w:rPr>
          <w:rFonts w:ascii="Times New Roman" w:hAnsi="Times New Roman" w:cs="Times New Roman"/>
          <w:sz w:val="28"/>
          <w:szCs w:val="28"/>
        </w:rPr>
        <w:t xml:space="preserve"> вивчають правила й отримують практичні знання з </w:t>
      </w:r>
      <w:proofErr w:type="spellStart"/>
      <w:r w:rsidR="0096791F" w:rsidRPr="007644B4">
        <w:rPr>
          <w:rFonts w:ascii="Times New Roman" w:hAnsi="Times New Roman" w:cs="Times New Roman"/>
          <w:sz w:val="28"/>
          <w:szCs w:val="28"/>
        </w:rPr>
        <w:t>до</w:t>
      </w:r>
      <w:r w:rsidR="002667EF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="0096791F" w:rsidRPr="007644B4">
        <w:rPr>
          <w:rFonts w:ascii="Times New Roman" w:hAnsi="Times New Roman" w:cs="Times New Roman"/>
          <w:sz w:val="28"/>
          <w:szCs w:val="28"/>
        </w:rPr>
        <w:t xml:space="preserve"> допомоги, проведення пошуково</w:t>
      </w:r>
      <w:r w:rsidR="00AD147F">
        <w:rPr>
          <w:rFonts w:ascii="Times New Roman" w:hAnsi="Times New Roman" w:cs="Times New Roman"/>
          <w:sz w:val="28"/>
          <w:szCs w:val="28"/>
        </w:rPr>
        <w:t>-</w:t>
      </w:r>
      <w:r w:rsidR="0096791F" w:rsidRPr="007644B4">
        <w:rPr>
          <w:rFonts w:ascii="Times New Roman" w:hAnsi="Times New Roman" w:cs="Times New Roman"/>
          <w:sz w:val="28"/>
          <w:szCs w:val="28"/>
        </w:rPr>
        <w:t xml:space="preserve">рятувальних робіт </w:t>
      </w:r>
      <w:r w:rsidRPr="007644B4">
        <w:rPr>
          <w:rFonts w:ascii="Times New Roman" w:hAnsi="Times New Roman" w:cs="Times New Roman"/>
          <w:sz w:val="28"/>
          <w:szCs w:val="28"/>
        </w:rPr>
        <w:t>у</w:t>
      </w:r>
      <w:r w:rsidR="0096791F" w:rsidRPr="007644B4">
        <w:rPr>
          <w:rFonts w:ascii="Times New Roman" w:hAnsi="Times New Roman" w:cs="Times New Roman"/>
          <w:sz w:val="28"/>
          <w:szCs w:val="28"/>
        </w:rPr>
        <w:t xml:space="preserve"> природному середовищі.</w:t>
      </w:r>
    </w:p>
    <w:p w14:paraId="7F6D2350" w14:textId="5189C465" w:rsidR="00FC7F31" w:rsidRPr="00C363D8" w:rsidRDefault="00FB1247" w:rsidP="00C36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7F31">
        <w:rPr>
          <w:rFonts w:ascii="Times New Roman" w:hAnsi="Times New Roman" w:cs="Times New Roman"/>
          <w:sz w:val="28"/>
          <w:szCs w:val="28"/>
        </w:rPr>
        <w:t>Варто пам</w:t>
      </w:r>
      <w:r w:rsidR="00517179" w:rsidRPr="00FC7F31">
        <w:rPr>
          <w:rFonts w:ascii="Times New Roman" w:hAnsi="Times New Roman" w:cs="Times New Roman"/>
          <w:sz w:val="28"/>
          <w:szCs w:val="28"/>
        </w:rPr>
        <w:t>’</w:t>
      </w:r>
      <w:r w:rsidRPr="00FC7F31">
        <w:rPr>
          <w:rFonts w:ascii="Times New Roman" w:hAnsi="Times New Roman" w:cs="Times New Roman"/>
          <w:sz w:val="28"/>
          <w:szCs w:val="28"/>
        </w:rPr>
        <w:t>ятати, що невід’ємною частиною здорового способу життя є мора</w:t>
      </w:r>
      <w:r w:rsidR="00C80FFA">
        <w:rPr>
          <w:rFonts w:ascii="Times New Roman" w:hAnsi="Times New Roman" w:cs="Times New Roman"/>
          <w:sz w:val="28"/>
          <w:szCs w:val="28"/>
        </w:rPr>
        <w:t xml:space="preserve">льні та етичні цінності людини, а також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FC7F31" w:rsidRPr="00FC7F31">
        <w:rPr>
          <w:rFonts w:ascii="Times New Roman" w:hAnsi="Times New Roman" w:cs="Times New Roman"/>
          <w:sz w:val="28"/>
          <w:szCs w:val="28"/>
        </w:rPr>
        <w:t>доров’</w:t>
      </w:r>
      <w:r w:rsidR="00C363D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FC7F31" w:rsidRPr="00FC7F31">
        <w:rPr>
          <w:rFonts w:ascii="Times New Roman" w:hAnsi="Times New Roman" w:cs="Times New Roman"/>
          <w:sz w:val="28"/>
          <w:szCs w:val="28"/>
        </w:rPr>
        <w:t xml:space="preserve"> </w:t>
      </w:r>
      <w:r w:rsidR="00C363D8">
        <w:rPr>
          <w:rFonts w:ascii="Times New Roman" w:hAnsi="Times New Roman" w:cs="Times New Roman"/>
          <w:sz w:val="28"/>
          <w:szCs w:val="28"/>
        </w:rPr>
        <w:t>та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 благополуччя</w:t>
      </w:r>
      <w:r w:rsidR="00C80FFA">
        <w:rPr>
          <w:rFonts w:ascii="Times New Roman" w:hAnsi="Times New Roman" w:cs="Times New Roman"/>
          <w:sz w:val="28"/>
          <w:szCs w:val="28"/>
        </w:rPr>
        <w:t xml:space="preserve">, які 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 залежать</w:t>
      </w:r>
      <w:r w:rsidR="00AD147F">
        <w:rPr>
          <w:rFonts w:ascii="Times New Roman" w:hAnsi="Times New Roman" w:cs="Times New Roman"/>
          <w:sz w:val="28"/>
          <w:szCs w:val="28"/>
        </w:rPr>
        <w:t>,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 передусім</w:t>
      </w:r>
      <w:r w:rsidR="00AD147F">
        <w:rPr>
          <w:rFonts w:ascii="Times New Roman" w:hAnsi="Times New Roman" w:cs="Times New Roman"/>
          <w:sz w:val="28"/>
          <w:szCs w:val="28"/>
        </w:rPr>
        <w:t>,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 від нас самих. Покращення здоров’я пов’язане, перш за все, зі свідомою, </w:t>
      </w:r>
      <w:r w:rsidR="00C363D8">
        <w:rPr>
          <w:rFonts w:ascii="Times New Roman" w:hAnsi="Times New Roman" w:cs="Times New Roman"/>
          <w:sz w:val="28"/>
          <w:szCs w:val="28"/>
        </w:rPr>
        <w:t>«</w:t>
      </w:r>
      <w:r w:rsidR="00FC7F31" w:rsidRPr="00FC7F31">
        <w:rPr>
          <w:rFonts w:ascii="Times New Roman" w:hAnsi="Times New Roman" w:cs="Times New Roman"/>
          <w:sz w:val="28"/>
          <w:szCs w:val="28"/>
        </w:rPr>
        <w:t>розумною</w:t>
      </w:r>
      <w:r w:rsidR="00C363D8">
        <w:rPr>
          <w:rFonts w:ascii="Times New Roman" w:hAnsi="Times New Roman" w:cs="Times New Roman"/>
          <w:sz w:val="28"/>
          <w:szCs w:val="28"/>
        </w:rPr>
        <w:t>»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 роботою самої людини з укріплення, відновлення </w:t>
      </w:r>
      <w:r w:rsidR="00C363D8">
        <w:rPr>
          <w:rFonts w:ascii="Times New Roman" w:hAnsi="Times New Roman" w:cs="Times New Roman"/>
          <w:sz w:val="28"/>
          <w:szCs w:val="28"/>
        </w:rPr>
        <w:t>та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 розвитку життєвих ресурсів </w:t>
      </w:r>
      <w:r w:rsidR="002667EF">
        <w:rPr>
          <w:rFonts w:ascii="Times New Roman" w:hAnsi="Times New Roman" w:cs="Times New Roman"/>
          <w:sz w:val="28"/>
          <w:szCs w:val="28"/>
        </w:rPr>
        <w:t xml:space="preserve">свого 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організму. </w:t>
      </w:r>
    </w:p>
    <w:p w14:paraId="62214A67" w14:textId="3329E52B" w:rsidR="00FC7F31" w:rsidRPr="00FC7F31" w:rsidRDefault="00C80FFA" w:rsidP="0006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 зміцнення та збереження здоров</w:t>
      </w:r>
      <w:r w:rsidR="00517179" w:rsidRPr="00FC7F31">
        <w:rPr>
          <w:rFonts w:ascii="Times New Roman" w:hAnsi="Times New Roman" w:cs="Times New Roman"/>
          <w:sz w:val="28"/>
          <w:szCs w:val="28"/>
        </w:rPr>
        <w:t>’</w:t>
      </w:r>
      <w:r w:rsidR="00FC7F31" w:rsidRPr="00FC7F31">
        <w:rPr>
          <w:rFonts w:ascii="Times New Roman" w:hAnsi="Times New Roman" w:cs="Times New Roman"/>
          <w:sz w:val="28"/>
          <w:szCs w:val="28"/>
        </w:rPr>
        <w:t>я</w:t>
      </w:r>
      <w:r w:rsidR="00C36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здобувачів освіти рекомендуємо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293272" w14:textId="1294EE82" w:rsidR="00FC7F31" w:rsidRPr="00FC7F31" w:rsidRDefault="00C363D8" w:rsidP="0006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C7F31" w:rsidRPr="00FC7F31">
        <w:rPr>
          <w:rFonts w:ascii="Times New Roman" w:hAnsi="Times New Roman" w:cs="Times New Roman"/>
          <w:sz w:val="28"/>
          <w:szCs w:val="28"/>
        </w:rPr>
        <w:t>ормува</w:t>
      </w:r>
      <w:r w:rsidR="00C80FFA">
        <w:rPr>
          <w:rFonts w:ascii="Times New Roman" w:hAnsi="Times New Roman" w:cs="Times New Roman"/>
          <w:sz w:val="28"/>
          <w:szCs w:val="28"/>
        </w:rPr>
        <w:t xml:space="preserve">ти 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 мотиваці</w:t>
      </w:r>
      <w:r w:rsidR="00C80FFA">
        <w:rPr>
          <w:rFonts w:ascii="Times New Roman" w:hAnsi="Times New Roman" w:cs="Times New Roman"/>
          <w:sz w:val="28"/>
          <w:szCs w:val="28"/>
        </w:rPr>
        <w:t>ю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 молоді до збереження власного здоров’я, виховання почуття відповідальності за власне здоров’я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7076AA" w14:textId="13FA30F4" w:rsidR="00C363D8" w:rsidRDefault="00C363D8" w:rsidP="0006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C7F31" w:rsidRPr="00FC7F31">
        <w:rPr>
          <w:rFonts w:ascii="Times New Roman" w:hAnsi="Times New Roman" w:cs="Times New Roman"/>
          <w:sz w:val="28"/>
          <w:szCs w:val="28"/>
        </w:rPr>
        <w:t>ошир</w:t>
      </w:r>
      <w:r w:rsidR="00C80FFA">
        <w:rPr>
          <w:rFonts w:ascii="Times New Roman" w:hAnsi="Times New Roman" w:cs="Times New Roman"/>
          <w:sz w:val="28"/>
          <w:szCs w:val="28"/>
        </w:rPr>
        <w:t>ювати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 знан</w:t>
      </w:r>
      <w:r w:rsidR="00C80FFA">
        <w:rPr>
          <w:rFonts w:ascii="Times New Roman" w:hAnsi="Times New Roman" w:cs="Times New Roman"/>
          <w:sz w:val="28"/>
          <w:szCs w:val="28"/>
        </w:rPr>
        <w:t>ня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 щодо формування здорового способу життя в </w:t>
      </w:r>
      <w:r>
        <w:rPr>
          <w:rFonts w:ascii="Times New Roman" w:hAnsi="Times New Roman" w:cs="Times New Roman"/>
          <w:sz w:val="28"/>
          <w:szCs w:val="28"/>
        </w:rPr>
        <w:t>учнівському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 середовищі. </w:t>
      </w:r>
    </w:p>
    <w:p w14:paraId="6A60F77C" w14:textId="0B251A53" w:rsidR="00FC7F31" w:rsidRDefault="00C80FFA" w:rsidP="0006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Наголошуємо на необхідній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 рухов</w:t>
      </w:r>
      <w:r>
        <w:rPr>
          <w:rFonts w:ascii="Times New Roman" w:hAnsi="Times New Roman" w:cs="Times New Roman"/>
          <w:sz w:val="28"/>
          <w:szCs w:val="28"/>
        </w:rPr>
        <w:t>ій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</w:rPr>
        <w:t>ості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 та регулярн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 фізичн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 навантаження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C7F31" w:rsidRPr="00FC7F31">
        <w:rPr>
          <w:rFonts w:ascii="Times New Roman" w:hAnsi="Times New Roman" w:cs="Times New Roman"/>
          <w:sz w:val="28"/>
          <w:szCs w:val="28"/>
        </w:rPr>
        <w:t>, спрямован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FC7F31" w:rsidRPr="00FC7F31">
        <w:rPr>
          <w:rFonts w:ascii="Times New Roman" w:hAnsi="Times New Roman" w:cs="Times New Roman"/>
          <w:sz w:val="28"/>
          <w:szCs w:val="28"/>
        </w:rPr>
        <w:t xml:space="preserve"> на підвищення рівня фізичного розвитку та його підтримку. </w:t>
      </w:r>
    </w:p>
    <w:p w14:paraId="18614B73" w14:textId="69DCBD79" w:rsidR="00AD3940" w:rsidRPr="00AD3940" w:rsidRDefault="00AD3940" w:rsidP="0006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40">
        <w:rPr>
          <w:rFonts w:ascii="Times New Roman" w:hAnsi="Times New Roman" w:cs="Times New Roman"/>
          <w:sz w:val="28"/>
          <w:szCs w:val="28"/>
        </w:rPr>
        <w:t xml:space="preserve">Сучасний цифровий світ надає дітям та учнівській молоді додаткові можливості для освіти, самопізнання, саморозвитку, самореалізації та розширення комунікативних </w:t>
      </w:r>
      <w:proofErr w:type="spellStart"/>
      <w:r w:rsidRPr="00AD3940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AD3940">
        <w:rPr>
          <w:rFonts w:ascii="Times New Roman" w:hAnsi="Times New Roman" w:cs="Times New Roman"/>
          <w:sz w:val="28"/>
          <w:szCs w:val="28"/>
        </w:rPr>
        <w:t xml:space="preserve">. </w:t>
      </w:r>
      <w:r w:rsidR="00C80FFA">
        <w:rPr>
          <w:rFonts w:ascii="Times New Roman" w:hAnsi="Times New Roman" w:cs="Times New Roman"/>
          <w:sz w:val="28"/>
          <w:szCs w:val="28"/>
        </w:rPr>
        <w:t>Д</w:t>
      </w:r>
      <w:r w:rsidRPr="00AD3940">
        <w:rPr>
          <w:rFonts w:ascii="Times New Roman" w:hAnsi="Times New Roman" w:cs="Times New Roman"/>
          <w:sz w:val="28"/>
          <w:szCs w:val="28"/>
        </w:rPr>
        <w:t xml:space="preserve">оцільно наголосити </w:t>
      </w:r>
      <w:r w:rsidR="00C80FFA">
        <w:rPr>
          <w:rFonts w:ascii="Times New Roman" w:hAnsi="Times New Roman" w:cs="Times New Roman"/>
          <w:sz w:val="28"/>
          <w:szCs w:val="28"/>
        </w:rPr>
        <w:t>на</w:t>
      </w:r>
      <w:r w:rsidRPr="00AD3940">
        <w:rPr>
          <w:rFonts w:ascii="Times New Roman" w:hAnsi="Times New Roman" w:cs="Times New Roman"/>
          <w:sz w:val="28"/>
          <w:szCs w:val="28"/>
        </w:rPr>
        <w:t xml:space="preserve"> необхідн</w:t>
      </w:r>
      <w:r w:rsidR="00C80FFA">
        <w:rPr>
          <w:rFonts w:ascii="Times New Roman" w:hAnsi="Times New Roman" w:cs="Times New Roman"/>
          <w:sz w:val="28"/>
          <w:szCs w:val="28"/>
        </w:rPr>
        <w:t>ості</w:t>
      </w:r>
      <w:r w:rsidRPr="00AD3940">
        <w:rPr>
          <w:rFonts w:ascii="Times New Roman" w:hAnsi="Times New Roman" w:cs="Times New Roman"/>
          <w:sz w:val="28"/>
          <w:szCs w:val="28"/>
        </w:rPr>
        <w:t xml:space="preserve"> становлення грамотної людини </w:t>
      </w:r>
      <w:r w:rsidR="00D25239">
        <w:rPr>
          <w:rFonts w:ascii="Times New Roman" w:hAnsi="Times New Roman" w:cs="Times New Roman"/>
          <w:sz w:val="28"/>
          <w:szCs w:val="28"/>
        </w:rPr>
        <w:t>у</w:t>
      </w:r>
      <w:r w:rsidRPr="00AD3940">
        <w:rPr>
          <w:rFonts w:ascii="Times New Roman" w:hAnsi="Times New Roman" w:cs="Times New Roman"/>
          <w:sz w:val="28"/>
          <w:szCs w:val="28"/>
        </w:rPr>
        <w:t xml:space="preserve"> цифрово</w:t>
      </w:r>
      <w:r w:rsidR="00D25239">
        <w:rPr>
          <w:rFonts w:ascii="Times New Roman" w:hAnsi="Times New Roman" w:cs="Times New Roman"/>
          <w:sz w:val="28"/>
          <w:szCs w:val="28"/>
        </w:rPr>
        <w:t>му</w:t>
      </w:r>
      <w:r w:rsidRPr="00AD3940">
        <w:rPr>
          <w:rFonts w:ascii="Times New Roman" w:hAnsi="Times New Roman" w:cs="Times New Roman"/>
          <w:sz w:val="28"/>
          <w:szCs w:val="28"/>
        </w:rPr>
        <w:t xml:space="preserve"> простор</w:t>
      </w:r>
      <w:r w:rsidR="00D25239">
        <w:rPr>
          <w:rFonts w:ascii="Times New Roman" w:hAnsi="Times New Roman" w:cs="Times New Roman"/>
          <w:sz w:val="28"/>
          <w:szCs w:val="28"/>
        </w:rPr>
        <w:t>і</w:t>
      </w:r>
      <w:r w:rsidRPr="00AD3940">
        <w:rPr>
          <w:rFonts w:ascii="Times New Roman" w:hAnsi="Times New Roman" w:cs="Times New Roman"/>
          <w:sz w:val="28"/>
          <w:szCs w:val="28"/>
        </w:rPr>
        <w:t>, здатної до ефективного споживання та використання його можливостей, формува</w:t>
      </w:r>
      <w:r w:rsidR="00C80FFA">
        <w:rPr>
          <w:rFonts w:ascii="Times New Roman" w:hAnsi="Times New Roman" w:cs="Times New Roman"/>
          <w:sz w:val="28"/>
          <w:szCs w:val="28"/>
        </w:rPr>
        <w:t>нню</w:t>
      </w:r>
      <w:r w:rsidRPr="00AD3940">
        <w:rPr>
          <w:rFonts w:ascii="Times New Roman" w:hAnsi="Times New Roman" w:cs="Times New Roman"/>
          <w:sz w:val="28"/>
          <w:szCs w:val="28"/>
        </w:rPr>
        <w:t xml:space="preserve"> культури безпеки життєдіяльності. </w:t>
      </w:r>
      <w:r w:rsidR="00C80FFA">
        <w:rPr>
          <w:rFonts w:ascii="Times New Roman" w:hAnsi="Times New Roman" w:cs="Times New Roman"/>
          <w:sz w:val="28"/>
          <w:szCs w:val="28"/>
        </w:rPr>
        <w:t>Звертаємо увагу</w:t>
      </w:r>
      <w:r w:rsidRPr="00AD3940">
        <w:rPr>
          <w:rFonts w:ascii="Times New Roman" w:hAnsi="Times New Roman" w:cs="Times New Roman"/>
          <w:sz w:val="28"/>
          <w:szCs w:val="28"/>
        </w:rPr>
        <w:t>, що виважене користування можливостями цифрового простору розширюють можливості убезпечення себе та свого життя від численних небезпек як у віртуальному просторі, так і в реальному житті.</w:t>
      </w:r>
    </w:p>
    <w:p w14:paraId="35375E40" w14:textId="16AB06DF" w:rsidR="00527361" w:rsidRPr="00C94D1D" w:rsidRDefault="00272BC0" w:rsidP="0006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Оскільки, </w:t>
      </w:r>
      <w:r w:rsidR="00C94D1D" w:rsidRPr="00C94D1D">
        <w:rPr>
          <w:rFonts w:ascii="Times New Roman" w:hAnsi="Times New Roman" w:cs="Times New Roman"/>
          <w:sz w:val="28"/>
          <w:szCs w:val="28"/>
        </w:rPr>
        <w:t xml:space="preserve"> життя та здоров’я дітей – це найбільша цінність людства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4D1D" w:rsidRPr="00C94D1D">
        <w:rPr>
          <w:rFonts w:ascii="Times New Roman" w:hAnsi="Times New Roman" w:cs="Times New Roman"/>
          <w:sz w:val="28"/>
          <w:szCs w:val="28"/>
        </w:rPr>
        <w:t xml:space="preserve"> </w:t>
      </w:r>
      <w:r w:rsidRPr="00C94D1D">
        <w:rPr>
          <w:rFonts w:ascii="Times New Roman" w:hAnsi="Times New Roman" w:cs="Times New Roman"/>
          <w:sz w:val="28"/>
          <w:szCs w:val="28"/>
        </w:rPr>
        <w:t xml:space="preserve">забезпечення безпеки учасників освітнього процесу, які на сьогодні страждають від російської воєнної агресії </w:t>
      </w:r>
      <w:r>
        <w:rPr>
          <w:rFonts w:ascii="Times New Roman" w:hAnsi="Times New Roman" w:cs="Times New Roman"/>
          <w:sz w:val="28"/>
          <w:szCs w:val="28"/>
        </w:rPr>
        <w:t>тому,</w:t>
      </w:r>
      <w:r w:rsidRPr="00C9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94D1D" w:rsidRPr="00C94D1D">
        <w:rPr>
          <w:rFonts w:ascii="Times New Roman" w:hAnsi="Times New Roman" w:cs="Times New Roman"/>
          <w:sz w:val="28"/>
          <w:szCs w:val="28"/>
        </w:rPr>
        <w:t xml:space="preserve">олодіти необхідними знаннями, потрібними для подальшої безпечної життєдіяльності, є важливим завданням для кожного з дорослих. </w:t>
      </w:r>
      <w:r>
        <w:rPr>
          <w:rFonts w:ascii="Times New Roman" w:hAnsi="Times New Roman" w:cs="Times New Roman"/>
          <w:sz w:val="28"/>
          <w:szCs w:val="28"/>
        </w:rPr>
        <w:t>Рекомендуємо</w:t>
      </w:r>
      <w:r w:rsidR="005108DC">
        <w:rPr>
          <w:rFonts w:ascii="Times New Roman" w:hAnsi="Times New Roman" w:cs="Times New Roman"/>
          <w:sz w:val="28"/>
          <w:szCs w:val="28"/>
        </w:rPr>
        <w:t xml:space="preserve"> протягом навчального року</w:t>
      </w:r>
      <w:r w:rsidR="00C94D1D" w:rsidRPr="00C94D1D">
        <w:rPr>
          <w:rFonts w:ascii="Times New Roman" w:hAnsi="Times New Roman" w:cs="Times New Roman"/>
          <w:sz w:val="28"/>
          <w:szCs w:val="28"/>
        </w:rPr>
        <w:t xml:space="preserve"> пров</w:t>
      </w:r>
      <w:r w:rsidR="005108DC">
        <w:rPr>
          <w:rFonts w:ascii="Times New Roman" w:hAnsi="Times New Roman" w:cs="Times New Roman"/>
          <w:sz w:val="28"/>
          <w:szCs w:val="28"/>
        </w:rPr>
        <w:t>одити</w:t>
      </w:r>
      <w:r w:rsidR="00C94D1D" w:rsidRPr="00C94D1D">
        <w:rPr>
          <w:rFonts w:ascii="Times New Roman" w:hAnsi="Times New Roman" w:cs="Times New Roman"/>
          <w:sz w:val="28"/>
          <w:szCs w:val="28"/>
        </w:rPr>
        <w:t xml:space="preserve"> </w:t>
      </w:r>
      <w:r w:rsidR="005108DC" w:rsidRPr="00C94D1D">
        <w:rPr>
          <w:rFonts w:ascii="Times New Roman" w:hAnsi="Times New Roman" w:cs="Times New Roman"/>
          <w:sz w:val="28"/>
          <w:szCs w:val="28"/>
        </w:rPr>
        <w:t xml:space="preserve">з учасниками освітнього процесу </w:t>
      </w:r>
      <w:r w:rsidR="00C94D1D" w:rsidRPr="00C94D1D">
        <w:rPr>
          <w:rFonts w:ascii="Times New Roman" w:hAnsi="Times New Roman" w:cs="Times New Roman"/>
          <w:sz w:val="28"/>
          <w:szCs w:val="28"/>
        </w:rPr>
        <w:t>виховн</w:t>
      </w:r>
      <w:r w:rsidR="005108DC">
        <w:rPr>
          <w:rFonts w:ascii="Times New Roman" w:hAnsi="Times New Roman" w:cs="Times New Roman"/>
          <w:sz w:val="28"/>
          <w:szCs w:val="28"/>
        </w:rPr>
        <w:t>і</w:t>
      </w:r>
      <w:r w:rsidR="00C94D1D" w:rsidRPr="00C94D1D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5108DC">
        <w:rPr>
          <w:rFonts w:ascii="Times New Roman" w:hAnsi="Times New Roman" w:cs="Times New Roman"/>
          <w:sz w:val="28"/>
          <w:szCs w:val="28"/>
        </w:rPr>
        <w:t>и</w:t>
      </w:r>
      <w:r w:rsidR="00C94D1D" w:rsidRPr="00C94D1D">
        <w:rPr>
          <w:rFonts w:ascii="Times New Roman" w:hAnsi="Times New Roman" w:cs="Times New Roman"/>
          <w:sz w:val="28"/>
          <w:szCs w:val="28"/>
        </w:rPr>
        <w:t xml:space="preserve"> щодо питань мінної небезпеки і вибухонебезпечних предметів та дій в надзвичайних ситуаціях</w:t>
      </w:r>
      <w:r w:rsidR="00B852DB">
        <w:rPr>
          <w:rFonts w:ascii="Times New Roman" w:hAnsi="Times New Roman" w:cs="Times New Roman"/>
          <w:sz w:val="28"/>
          <w:szCs w:val="28"/>
        </w:rPr>
        <w:t xml:space="preserve"> </w:t>
      </w:r>
      <w:r w:rsidR="00B852DB" w:rsidRPr="00527361">
        <w:rPr>
          <w:rFonts w:ascii="Times New Roman" w:hAnsi="Times New Roman" w:cs="Times New Roman"/>
          <w:sz w:val="28"/>
          <w:szCs w:val="28"/>
        </w:rPr>
        <w:t>[</w:t>
      </w:r>
      <w:r w:rsidR="00B852DB">
        <w:rPr>
          <w:rFonts w:ascii="Times New Roman" w:hAnsi="Times New Roman" w:cs="Times New Roman"/>
          <w:sz w:val="28"/>
          <w:szCs w:val="28"/>
        </w:rPr>
        <w:t>1</w:t>
      </w:r>
      <w:r w:rsidR="00B852DB" w:rsidRPr="00527361">
        <w:rPr>
          <w:rFonts w:ascii="Times New Roman" w:hAnsi="Times New Roman" w:cs="Times New Roman"/>
          <w:sz w:val="28"/>
          <w:szCs w:val="28"/>
        </w:rPr>
        <w:t xml:space="preserve">, с. </w:t>
      </w:r>
      <w:r w:rsidR="00B852DB">
        <w:rPr>
          <w:rFonts w:ascii="Times New Roman" w:hAnsi="Times New Roman" w:cs="Times New Roman"/>
          <w:sz w:val="28"/>
          <w:szCs w:val="28"/>
        </w:rPr>
        <w:t>153</w:t>
      </w:r>
      <w:r w:rsidR="00B852DB" w:rsidRPr="00527361">
        <w:rPr>
          <w:rFonts w:ascii="Times New Roman" w:hAnsi="Times New Roman" w:cs="Times New Roman"/>
          <w:sz w:val="28"/>
          <w:szCs w:val="28"/>
        </w:rPr>
        <w:t>]</w:t>
      </w:r>
      <w:r w:rsidR="00C94D1D" w:rsidRPr="00C94D1D">
        <w:rPr>
          <w:rFonts w:ascii="Times New Roman" w:hAnsi="Times New Roman" w:cs="Times New Roman"/>
          <w:sz w:val="28"/>
          <w:szCs w:val="28"/>
        </w:rPr>
        <w:t>.</w:t>
      </w:r>
    </w:p>
    <w:p w14:paraId="11D65F4A" w14:textId="3D5D1030" w:rsidR="00527361" w:rsidRPr="00FA1234" w:rsidRDefault="00FA1234" w:rsidP="0006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34">
        <w:rPr>
          <w:rFonts w:ascii="Times New Roman" w:hAnsi="Times New Roman" w:cs="Times New Roman"/>
          <w:sz w:val="28"/>
          <w:szCs w:val="28"/>
        </w:rPr>
        <w:t xml:space="preserve">Для організації </w:t>
      </w:r>
      <w:r w:rsidR="005108DC">
        <w:rPr>
          <w:rFonts w:ascii="Times New Roman" w:hAnsi="Times New Roman" w:cs="Times New Roman"/>
          <w:sz w:val="28"/>
          <w:szCs w:val="28"/>
        </w:rPr>
        <w:t xml:space="preserve">такої </w:t>
      </w:r>
      <w:r w:rsidRPr="00FA1234">
        <w:rPr>
          <w:rFonts w:ascii="Times New Roman" w:hAnsi="Times New Roman" w:cs="Times New Roman"/>
          <w:sz w:val="28"/>
          <w:szCs w:val="28"/>
        </w:rPr>
        <w:t>роботи з дітьми радимо скористатися інформаційно</w:t>
      </w:r>
      <w:r w:rsidR="005108DC">
        <w:rPr>
          <w:rFonts w:ascii="Times New Roman" w:hAnsi="Times New Roman" w:cs="Times New Roman"/>
          <w:sz w:val="28"/>
          <w:szCs w:val="28"/>
        </w:rPr>
        <w:t>-</w:t>
      </w:r>
      <w:r w:rsidRPr="00FA1234">
        <w:rPr>
          <w:rFonts w:ascii="Times New Roman" w:hAnsi="Times New Roman" w:cs="Times New Roman"/>
          <w:sz w:val="28"/>
          <w:szCs w:val="28"/>
        </w:rPr>
        <w:t xml:space="preserve">освітніми матеріалами, </w:t>
      </w:r>
      <w:r w:rsidR="005108DC">
        <w:rPr>
          <w:rFonts w:ascii="Times New Roman" w:hAnsi="Times New Roman" w:cs="Times New Roman"/>
          <w:sz w:val="28"/>
          <w:szCs w:val="28"/>
        </w:rPr>
        <w:t>які</w:t>
      </w:r>
      <w:r w:rsidRPr="00FA1234">
        <w:rPr>
          <w:rFonts w:ascii="Times New Roman" w:hAnsi="Times New Roman" w:cs="Times New Roman"/>
          <w:sz w:val="28"/>
          <w:szCs w:val="28"/>
        </w:rPr>
        <w:t xml:space="preserve"> розміщен</w:t>
      </w:r>
      <w:r w:rsidR="005108DC">
        <w:rPr>
          <w:rFonts w:ascii="Times New Roman" w:hAnsi="Times New Roman" w:cs="Times New Roman"/>
          <w:sz w:val="28"/>
          <w:szCs w:val="28"/>
        </w:rPr>
        <w:t>о</w:t>
      </w:r>
      <w:r w:rsidRPr="00FA1234">
        <w:rPr>
          <w:rFonts w:ascii="Times New Roman" w:hAnsi="Times New Roman" w:cs="Times New Roman"/>
          <w:sz w:val="28"/>
          <w:szCs w:val="28"/>
        </w:rPr>
        <w:t xml:space="preserve"> на сайті М</w:t>
      </w:r>
      <w:r w:rsidR="005108DC">
        <w:rPr>
          <w:rFonts w:ascii="Times New Roman" w:hAnsi="Times New Roman" w:cs="Times New Roman"/>
          <w:sz w:val="28"/>
          <w:szCs w:val="28"/>
        </w:rPr>
        <w:t xml:space="preserve">іністерства освіти і науки України </w:t>
      </w:r>
      <w:r w:rsidRPr="00FA1234">
        <w:rPr>
          <w:rFonts w:ascii="Times New Roman" w:hAnsi="Times New Roman" w:cs="Times New Roman"/>
          <w:sz w:val="28"/>
          <w:szCs w:val="28"/>
        </w:rPr>
        <w:t>у вільному доступі:</w:t>
      </w:r>
    </w:p>
    <w:p w14:paraId="1B7DDB1B" w14:textId="0EC7156E" w:rsidR="00F06668" w:rsidRDefault="00FA1234" w:rsidP="00FA12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Pr="00FA1234">
        <w:rPr>
          <w:rFonts w:ascii="Times New Roman" w:hAnsi="Times New Roman" w:cs="Times New Roman"/>
          <w:sz w:val="28"/>
          <w:szCs w:val="28"/>
        </w:rPr>
        <w:t xml:space="preserve">поради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1234">
        <w:rPr>
          <w:rFonts w:ascii="Times New Roman" w:hAnsi="Times New Roman" w:cs="Times New Roman"/>
          <w:sz w:val="28"/>
          <w:szCs w:val="28"/>
        </w:rPr>
        <w:t>ід експертів ЮНІСЕФ «Як підтримати дітей у стресових ситуаціях»</w:t>
      </w:r>
      <w:r w:rsidR="00F06668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" w:history="1">
        <w:r w:rsidR="00F06668" w:rsidRPr="00707E12">
          <w:rPr>
            <w:rStyle w:val="a4"/>
            <w:rFonts w:ascii="Times New Roman" w:hAnsi="Times New Roman" w:cs="Times New Roman"/>
            <w:sz w:val="28"/>
            <w:szCs w:val="28"/>
          </w:rPr>
          <w:t>http://surl.li/bwgof</w:t>
        </w:r>
      </w:hyperlink>
      <w:r w:rsidR="00F06668">
        <w:rPr>
          <w:rFonts w:ascii="Times New Roman" w:hAnsi="Times New Roman" w:cs="Times New Roman"/>
          <w:sz w:val="28"/>
          <w:szCs w:val="28"/>
        </w:rPr>
        <w:t>;</w:t>
      </w:r>
    </w:p>
    <w:p w14:paraId="4E1B85D2" w14:textId="6F6996EA" w:rsidR="00AD147F" w:rsidRPr="00AD147F" w:rsidRDefault="00FA1234" w:rsidP="00AD147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методичний посібник «Формування навичок безпечної поведінки дітей» (частина 1)</w:t>
      </w:r>
      <w:r w:rsidR="008A6AB1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="00AD147F" w:rsidRPr="00AD147F">
          <w:rPr>
            <w:rStyle w:val="a4"/>
            <w:rFonts w:ascii="Times New Roman" w:hAnsi="Times New Roman" w:cs="Times New Roman"/>
            <w:sz w:val="28"/>
            <w:szCs w:val="28"/>
          </w:rPr>
          <w:t>http://surl.li/qznio</w:t>
        </w:r>
      </w:hyperlink>
      <w:r w:rsidR="00AD147F">
        <w:rPr>
          <w:rFonts w:ascii="Times New Roman" w:hAnsi="Times New Roman" w:cs="Times New Roman"/>
          <w:sz w:val="28"/>
          <w:szCs w:val="28"/>
        </w:rPr>
        <w:t>;</w:t>
      </w:r>
    </w:p>
    <w:p w14:paraId="7AD7E076" w14:textId="032597F5" w:rsidR="00FA1234" w:rsidRPr="00414441" w:rsidRDefault="00FA1234" w:rsidP="00414441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методичний посібник «Формування навичок безпечної поведінки дітей» (частина 2)</w:t>
      </w:r>
      <w:r w:rsidR="008A6AB1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="00414441" w:rsidRPr="00414441">
          <w:rPr>
            <w:rStyle w:val="a4"/>
            <w:rFonts w:ascii="Times New Roman" w:hAnsi="Times New Roman" w:cs="Times New Roman"/>
            <w:sz w:val="28"/>
            <w:szCs w:val="28"/>
          </w:rPr>
          <w:t>http://surl.li/qznjb</w:t>
        </w:r>
      </w:hyperlink>
      <w:r w:rsidR="00414441">
        <w:rPr>
          <w:rFonts w:ascii="Times New Roman" w:hAnsi="Times New Roman" w:cs="Times New Roman"/>
          <w:sz w:val="28"/>
          <w:szCs w:val="28"/>
        </w:rPr>
        <w:t>.</w:t>
      </w:r>
    </w:p>
    <w:p w14:paraId="0AA4DE2D" w14:textId="35E4ADFA" w:rsidR="00414441" w:rsidRDefault="001B2C7D" w:rsidP="001B2C7D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Окрім того, рекомендуємо до використання</w:t>
      </w:r>
      <w:r w:rsidR="004A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 час проведення виховних </w:t>
      </w:r>
      <w:r w:rsidR="00E21AB2">
        <w:rPr>
          <w:rFonts w:ascii="Times New Roman" w:hAnsi="Times New Roman" w:cs="Times New Roman"/>
          <w:sz w:val="28"/>
          <w:szCs w:val="28"/>
        </w:rPr>
        <w:t>заходів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BDB">
        <w:rPr>
          <w:rFonts w:ascii="Times New Roman" w:hAnsi="Times New Roman" w:cs="Times New Roman"/>
          <w:sz w:val="28"/>
          <w:szCs w:val="28"/>
        </w:rPr>
        <w:t xml:space="preserve">матеріали </w:t>
      </w:r>
      <w:r>
        <w:rPr>
          <w:rFonts w:ascii="Times New Roman" w:hAnsi="Times New Roman" w:cs="Times New Roman"/>
          <w:sz w:val="28"/>
          <w:szCs w:val="28"/>
        </w:rPr>
        <w:t>з мінної безпеки</w:t>
      </w:r>
      <w:r w:rsidR="00E21AB2">
        <w:rPr>
          <w:rFonts w:ascii="Times New Roman" w:hAnsi="Times New Roman" w:cs="Times New Roman"/>
          <w:sz w:val="28"/>
          <w:szCs w:val="28"/>
        </w:rPr>
        <w:t xml:space="preserve"> для учнів 1-4 та 5-11 класів</w:t>
      </w:r>
      <w:r>
        <w:rPr>
          <w:rFonts w:ascii="Times New Roman" w:hAnsi="Times New Roman" w:cs="Times New Roman"/>
          <w:sz w:val="28"/>
          <w:szCs w:val="28"/>
        </w:rPr>
        <w:t xml:space="preserve">, які </w:t>
      </w:r>
      <w:r w:rsidR="004A4BDB">
        <w:rPr>
          <w:rFonts w:ascii="Times New Roman" w:hAnsi="Times New Roman" w:cs="Times New Roman"/>
          <w:sz w:val="28"/>
          <w:szCs w:val="28"/>
        </w:rPr>
        <w:t>розміщен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4BDB">
        <w:rPr>
          <w:rFonts w:ascii="Times New Roman" w:hAnsi="Times New Roman" w:cs="Times New Roman"/>
          <w:sz w:val="28"/>
          <w:szCs w:val="28"/>
        </w:rPr>
        <w:t xml:space="preserve"> на сайті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C67">
        <w:rPr>
          <w:rFonts w:ascii="Times New Roman" w:hAnsi="Times New Roman" w:cs="Times New Roman"/>
          <w:sz w:val="28"/>
          <w:szCs w:val="28"/>
        </w:rPr>
        <w:t>ЮНІСЕФ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00C67">
        <w:rPr>
          <w:rFonts w:ascii="Times New Roman" w:hAnsi="Times New Roman" w:cs="Times New Roman"/>
          <w:sz w:val="28"/>
          <w:szCs w:val="28"/>
        </w:rPr>
        <w:t>СПІЛЬНО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="00414441" w:rsidRPr="00414441">
          <w:rPr>
            <w:rStyle w:val="a4"/>
            <w:rFonts w:ascii="Times New Roman" w:hAnsi="Times New Roman" w:cs="Times New Roman"/>
            <w:sz w:val="28"/>
            <w:szCs w:val="28"/>
          </w:rPr>
          <w:t>http://surl.li/kvmkn</w:t>
        </w:r>
      </w:hyperlink>
      <w:r w:rsidR="00414441">
        <w:rPr>
          <w:rFonts w:ascii="Times New Roman" w:hAnsi="Times New Roman" w:cs="Times New Roman"/>
          <w:sz w:val="28"/>
          <w:szCs w:val="28"/>
        </w:rPr>
        <w:t>.</w:t>
      </w:r>
    </w:p>
    <w:p w14:paraId="0C640033" w14:textId="37D88EA3" w:rsidR="00CE3CBB" w:rsidRDefault="002E1B96" w:rsidP="00BF6B1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E1B96">
        <w:rPr>
          <w:rFonts w:ascii="Times New Roman" w:hAnsi="Times New Roman" w:cs="Times New Roman"/>
          <w:sz w:val="28"/>
          <w:szCs w:val="28"/>
          <w:shd w:val="clear" w:color="auto" w:fill="FFFFFF"/>
        </w:rPr>
        <w:t>З метою удосконалення теоретичних знань і практичних навик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r w:rsidRPr="002E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E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разі виникнення надзвичайних ситуацій, а також виконання законодавчих актів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2E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цивільного захисту та безпеки життєдіяльності </w:t>
      </w:r>
      <w:r w:rsidR="005F6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щороку </w:t>
      </w:r>
      <w:r w:rsidRPr="002E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закладах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загальної середньої </w:t>
      </w:r>
      <w:r w:rsidRPr="002E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рекомендуємо</w:t>
      </w:r>
      <w:r w:rsidR="0019086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F6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693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проводити День Цивільного захисту</w:t>
      </w:r>
      <w:r w:rsidR="005F6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bookmarkStart w:id="1" w:name="_Hlk159606743"/>
      <w:r w:rsidR="00CE3CBB" w:rsidRPr="00DE19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під час виховних</w:t>
      </w:r>
      <w:r w:rsidR="00BF7A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годин та в інших формах роботи з учнями,</w:t>
      </w:r>
      <w:r w:rsidR="005F6930" w:rsidRPr="00DE19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F7A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використовувати</w:t>
      </w:r>
      <w:r w:rsidR="005F6930" w:rsidRPr="00DE19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F7A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інформаційні </w:t>
      </w:r>
      <w:r w:rsidR="005F6930" w:rsidRPr="00DE19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матеріал</w:t>
      </w:r>
      <w:r w:rsidR="00BF7A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5F6930" w:rsidRPr="00DE19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F7A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які розміщено на сайті ЮНІСЕФ УКРАЇНА</w:t>
      </w:r>
      <w:r w:rsidR="005F6930" w:rsidRPr="00DE19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  <w:r w:rsidR="005F6930" w:rsidRPr="00DE194B">
        <w:rPr>
          <w:rFonts w:ascii="Times New Roman" w:hAnsi="Times New Roman" w:cs="Times New Roman"/>
          <w:sz w:val="28"/>
          <w:szCs w:val="28"/>
        </w:rPr>
        <w:t xml:space="preserve"> </w:t>
      </w:r>
      <w:r w:rsidR="00BF7A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організовувати та проводити гуртки</w:t>
      </w:r>
      <w:r w:rsidR="005F6930" w:rsidRPr="00DE19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факультатив</w:t>
      </w:r>
      <w:r w:rsidR="00BF7A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5F6930" w:rsidRPr="00DE19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курс</w:t>
      </w:r>
      <w:r w:rsidR="00BF7A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5F6930" w:rsidRPr="00DE19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21C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</w:t>
      </w:r>
      <w:r w:rsidR="005F6930" w:rsidRPr="00DE19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 цивільного захисту, безпеки життєдіяльності та рятувальної справи, надання </w:t>
      </w:r>
      <w:proofErr w:type="spellStart"/>
      <w:r w:rsidR="005F6930" w:rsidRPr="00DE19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домедичної</w:t>
      </w:r>
      <w:proofErr w:type="spellEnd"/>
      <w:r w:rsidR="005F6930" w:rsidRPr="00DE19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допомоги за вибором здобувача освіти, набуттю дітьми практичних навиків щодо дій у надзвичайних ситуаціях із залученням до такої роботи учасників бойових дій, працівників Державної служби України з надзвичайних ситуацій, представників громадських об’єднань тощо.</w:t>
      </w:r>
    </w:p>
    <w:bookmarkEnd w:id="1"/>
    <w:p w14:paraId="782FE475" w14:textId="0C3D2AD8" w:rsidR="004A4BDB" w:rsidRPr="00F5012A" w:rsidRDefault="000C23EF" w:rsidP="00F501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5012A" w:rsidRPr="00F5012A">
        <w:rPr>
          <w:rFonts w:ascii="Times New Roman" w:hAnsi="Times New Roman" w:cs="Times New Roman"/>
          <w:sz w:val="28"/>
          <w:szCs w:val="28"/>
        </w:rPr>
        <w:t xml:space="preserve">езпека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012A" w:rsidRPr="00F5012A">
        <w:rPr>
          <w:rFonts w:ascii="Times New Roman" w:hAnsi="Times New Roman" w:cs="Times New Roman"/>
          <w:sz w:val="28"/>
          <w:szCs w:val="28"/>
        </w:rPr>
        <w:t>є найголовніш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012A" w:rsidRPr="00F5012A">
        <w:rPr>
          <w:rFonts w:ascii="Times New Roman" w:hAnsi="Times New Roman" w:cs="Times New Roman"/>
          <w:sz w:val="28"/>
          <w:szCs w:val="28"/>
        </w:rPr>
        <w:t xml:space="preserve"> умов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012A" w:rsidRPr="00F5012A">
        <w:rPr>
          <w:rFonts w:ascii="Times New Roman" w:hAnsi="Times New Roman" w:cs="Times New Roman"/>
          <w:sz w:val="28"/>
          <w:szCs w:val="28"/>
        </w:rPr>
        <w:t xml:space="preserve"> збереження життя, здоров’я та нормального розвитку дітей.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5012A" w:rsidRPr="00F5012A">
        <w:rPr>
          <w:rFonts w:ascii="Times New Roman" w:hAnsi="Times New Roman" w:cs="Times New Roman"/>
          <w:sz w:val="28"/>
          <w:szCs w:val="28"/>
        </w:rPr>
        <w:t xml:space="preserve">авдання </w:t>
      </w:r>
      <w:r>
        <w:rPr>
          <w:rFonts w:ascii="Times New Roman" w:hAnsi="Times New Roman" w:cs="Times New Roman"/>
          <w:sz w:val="28"/>
          <w:szCs w:val="28"/>
        </w:rPr>
        <w:t xml:space="preserve">вчителя </w:t>
      </w:r>
      <w:r w:rsidR="00F5012A" w:rsidRPr="00F5012A">
        <w:rPr>
          <w:rFonts w:ascii="Times New Roman" w:hAnsi="Times New Roman" w:cs="Times New Roman"/>
          <w:sz w:val="28"/>
          <w:szCs w:val="28"/>
        </w:rPr>
        <w:t>створ</w:t>
      </w:r>
      <w:r>
        <w:rPr>
          <w:rFonts w:ascii="Times New Roman" w:hAnsi="Times New Roman" w:cs="Times New Roman"/>
          <w:sz w:val="28"/>
          <w:szCs w:val="28"/>
        </w:rPr>
        <w:t>ити</w:t>
      </w:r>
      <w:r w:rsidR="00F5012A" w:rsidRPr="00F5012A">
        <w:rPr>
          <w:rFonts w:ascii="Times New Roman" w:hAnsi="Times New Roman" w:cs="Times New Roman"/>
          <w:sz w:val="28"/>
          <w:szCs w:val="28"/>
        </w:rPr>
        <w:t xml:space="preserve"> безпечн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012A" w:rsidRPr="00F5012A">
        <w:rPr>
          <w:rFonts w:ascii="Times New Roman" w:hAnsi="Times New Roman" w:cs="Times New Roman"/>
          <w:sz w:val="28"/>
          <w:szCs w:val="28"/>
        </w:rPr>
        <w:t xml:space="preserve"> освітн</w:t>
      </w:r>
      <w:r>
        <w:rPr>
          <w:rFonts w:ascii="Times New Roman" w:hAnsi="Times New Roman" w:cs="Times New Roman"/>
          <w:sz w:val="28"/>
          <w:szCs w:val="28"/>
        </w:rPr>
        <w:t>є</w:t>
      </w:r>
      <w:r w:rsidR="00F5012A" w:rsidRPr="00F5012A">
        <w:rPr>
          <w:rFonts w:ascii="Times New Roman" w:hAnsi="Times New Roman" w:cs="Times New Roman"/>
          <w:sz w:val="28"/>
          <w:szCs w:val="28"/>
        </w:rPr>
        <w:t xml:space="preserve"> середовищ</w:t>
      </w:r>
      <w:r>
        <w:rPr>
          <w:rFonts w:ascii="Times New Roman" w:hAnsi="Times New Roman" w:cs="Times New Roman"/>
          <w:sz w:val="28"/>
          <w:szCs w:val="28"/>
        </w:rPr>
        <w:t>е та навчити учнів питанням безпеки життєдіяльності</w:t>
      </w:r>
      <w:r w:rsidR="00F5012A" w:rsidRPr="00F501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45B259" w14:textId="77777777" w:rsidR="00FA1234" w:rsidRPr="00F5012A" w:rsidRDefault="00FA1234" w:rsidP="00F5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DB889" w14:textId="01D336F6" w:rsidR="00FA1234" w:rsidRDefault="00F5012A" w:rsidP="0006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використаних джерел:</w:t>
      </w:r>
    </w:p>
    <w:p w14:paraId="7898C9F2" w14:textId="3EF9BA9D" w:rsidR="00783DEB" w:rsidRPr="006F7007" w:rsidRDefault="00783DEB" w:rsidP="0078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7007">
        <w:rPr>
          <w:rFonts w:ascii="Times New Roman" w:hAnsi="Times New Roman" w:cs="Times New Roman"/>
          <w:sz w:val="28"/>
          <w:szCs w:val="28"/>
        </w:rPr>
        <w:t xml:space="preserve">Культура безпеки: </w:t>
      </w:r>
      <w:proofErr w:type="spellStart"/>
      <w:r w:rsidRPr="006F700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F70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7007"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 w:rsidRPr="006F7007">
        <w:rPr>
          <w:rFonts w:ascii="Times New Roman" w:hAnsi="Times New Roman" w:cs="Times New Roman"/>
          <w:sz w:val="28"/>
          <w:szCs w:val="28"/>
        </w:rPr>
        <w:t xml:space="preserve">./Артем’єв С.Р., </w:t>
      </w:r>
      <w:proofErr w:type="spellStart"/>
      <w:r w:rsidRPr="006F7007">
        <w:rPr>
          <w:rFonts w:ascii="Times New Roman" w:hAnsi="Times New Roman" w:cs="Times New Roman"/>
          <w:sz w:val="28"/>
          <w:szCs w:val="28"/>
        </w:rPr>
        <w:t>Малько</w:t>
      </w:r>
      <w:proofErr w:type="spellEnd"/>
      <w:r w:rsidRPr="006F7007">
        <w:rPr>
          <w:rFonts w:ascii="Times New Roman" w:hAnsi="Times New Roman" w:cs="Times New Roman"/>
          <w:sz w:val="28"/>
          <w:szCs w:val="28"/>
        </w:rPr>
        <w:t xml:space="preserve"> О.Д., </w:t>
      </w:r>
      <w:proofErr w:type="spellStart"/>
      <w:r w:rsidRPr="006F7007">
        <w:rPr>
          <w:rFonts w:ascii="Times New Roman" w:hAnsi="Times New Roman" w:cs="Times New Roman"/>
          <w:sz w:val="28"/>
          <w:szCs w:val="28"/>
        </w:rPr>
        <w:t>Шароватова</w:t>
      </w:r>
      <w:proofErr w:type="spellEnd"/>
      <w:r w:rsidRPr="006F7007">
        <w:rPr>
          <w:rFonts w:ascii="Times New Roman" w:hAnsi="Times New Roman" w:cs="Times New Roman"/>
          <w:sz w:val="28"/>
          <w:szCs w:val="28"/>
        </w:rPr>
        <w:t xml:space="preserve"> О.П., Бригада О.В., Цимбал Б.М., Ковальов О.С., </w:t>
      </w:r>
      <w:proofErr w:type="spellStart"/>
      <w:r w:rsidRPr="006F7007">
        <w:rPr>
          <w:rFonts w:ascii="Times New Roman" w:hAnsi="Times New Roman" w:cs="Times New Roman"/>
          <w:sz w:val="28"/>
          <w:szCs w:val="28"/>
        </w:rPr>
        <w:t>Ільїнський</w:t>
      </w:r>
      <w:proofErr w:type="spellEnd"/>
      <w:r w:rsidRPr="006F7007">
        <w:rPr>
          <w:rFonts w:ascii="Times New Roman" w:hAnsi="Times New Roman" w:cs="Times New Roman"/>
          <w:sz w:val="28"/>
          <w:szCs w:val="28"/>
        </w:rPr>
        <w:t xml:space="preserve"> О.В. – Х.: НУЦЗУ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7007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7007">
        <w:rPr>
          <w:rFonts w:ascii="Times New Roman" w:hAnsi="Times New Roman" w:cs="Times New Roman"/>
          <w:sz w:val="28"/>
          <w:szCs w:val="28"/>
        </w:rPr>
        <w:t xml:space="preserve"> 172 с.</w:t>
      </w:r>
    </w:p>
    <w:p w14:paraId="63FD6A1C" w14:textId="36BFDB6E" w:rsidR="00E76F50" w:rsidRPr="00E76F50" w:rsidRDefault="00B852DB" w:rsidP="0006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361" w:rsidRPr="00F5012A">
        <w:rPr>
          <w:rFonts w:ascii="Times New Roman" w:hAnsi="Times New Roman" w:cs="Times New Roman"/>
          <w:sz w:val="28"/>
          <w:szCs w:val="28"/>
        </w:rPr>
        <w:t>.</w:t>
      </w:r>
      <w:r w:rsidR="00527361">
        <w:t xml:space="preserve"> </w:t>
      </w:r>
      <w:r w:rsidR="00E76F50" w:rsidRPr="00E76F50">
        <w:rPr>
          <w:rFonts w:ascii="Times New Roman" w:hAnsi="Times New Roman" w:cs="Times New Roman"/>
          <w:sz w:val="28"/>
          <w:szCs w:val="28"/>
        </w:rPr>
        <w:t>Лист Міністерства освіти і науки України від 25.04.2022 № 1/4428-22 «Про методичні рекомендації щодо проведення просвітницької роботи з учасниками освітнього процесу в закладах дошкільної освіти з питань уникнення враження мінами, вибухонебезпечними предметами</w:t>
      </w:r>
      <w:r w:rsidR="00E76F50">
        <w:rPr>
          <w:rFonts w:ascii="Times New Roman" w:hAnsi="Times New Roman" w:cs="Times New Roman"/>
          <w:sz w:val="28"/>
          <w:szCs w:val="28"/>
        </w:rPr>
        <w:t>».</w:t>
      </w:r>
    </w:p>
    <w:p w14:paraId="0C17B5C3" w14:textId="486C0D79" w:rsidR="005108DC" w:rsidRDefault="00E76F50" w:rsidP="0006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50"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proofErr w:type="spellStart"/>
      <w:r w:rsidR="00527361" w:rsidRPr="00F5012A">
        <w:rPr>
          <w:rFonts w:ascii="Times New Roman" w:hAnsi="Times New Roman" w:cs="Times New Roman"/>
          <w:sz w:val="28"/>
          <w:szCs w:val="28"/>
        </w:rPr>
        <w:t>Цюман</w:t>
      </w:r>
      <w:proofErr w:type="spellEnd"/>
      <w:r w:rsidR="00527361" w:rsidRPr="00F5012A">
        <w:rPr>
          <w:rFonts w:ascii="Times New Roman" w:hAnsi="Times New Roman" w:cs="Times New Roman"/>
          <w:sz w:val="28"/>
          <w:szCs w:val="28"/>
        </w:rPr>
        <w:t xml:space="preserve"> Т.</w:t>
      </w:r>
      <w:r w:rsidR="004A12FE" w:rsidRPr="00F5012A">
        <w:rPr>
          <w:rFonts w:ascii="Times New Roman" w:hAnsi="Times New Roman" w:cs="Times New Roman"/>
          <w:sz w:val="28"/>
          <w:szCs w:val="28"/>
        </w:rPr>
        <w:t>П</w:t>
      </w:r>
      <w:r w:rsidR="00527361" w:rsidRPr="00F5012A">
        <w:rPr>
          <w:rFonts w:ascii="Times New Roman" w:hAnsi="Times New Roman" w:cs="Times New Roman"/>
          <w:sz w:val="28"/>
          <w:szCs w:val="28"/>
        </w:rPr>
        <w:t>, Нагула О.</w:t>
      </w:r>
      <w:r w:rsidR="004A12FE" w:rsidRPr="00F5012A">
        <w:rPr>
          <w:rFonts w:ascii="Times New Roman" w:hAnsi="Times New Roman" w:cs="Times New Roman"/>
          <w:sz w:val="28"/>
          <w:szCs w:val="28"/>
        </w:rPr>
        <w:t>Л</w:t>
      </w:r>
      <w:r w:rsidR="00527361" w:rsidRPr="00F50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7361" w:rsidRPr="00F5012A">
        <w:rPr>
          <w:rFonts w:ascii="Times New Roman" w:hAnsi="Times New Roman" w:cs="Times New Roman"/>
          <w:sz w:val="28"/>
          <w:szCs w:val="28"/>
        </w:rPr>
        <w:t>Адамська</w:t>
      </w:r>
      <w:proofErr w:type="spellEnd"/>
      <w:r w:rsidR="00527361" w:rsidRPr="00F5012A">
        <w:rPr>
          <w:rFonts w:ascii="Times New Roman" w:hAnsi="Times New Roman" w:cs="Times New Roman"/>
          <w:sz w:val="28"/>
          <w:szCs w:val="28"/>
        </w:rPr>
        <w:t xml:space="preserve"> З.</w:t>
      </w:r>
      <w:r w:rsidR="004A12FE" w:rsidRPr="00F5012A">
        <w:rPr>
          <w:rFonts w:ascii="Times New Roman" w:hAnsi="Times New Roman" w:cs="Times New Roman"/>
          <w:sz w:val="28"/>
          <w:szCs w:val="28"/>
        </w:rPr>
        <w:t>М.</w:t>
      </w:r>
      <w:r w:rsidR="00527361" w:rsidRPr="00F5012A">
        <w:rPr>
          <w:rFonts w:ascii="Times New Roman" w:hAnsi="Times New Roman" w:cs="Times New Roman"/>
          <w:sz w:val="28"/>
          <w:szCs w:val="28"/>
        </w:rPr>
        <w:t xml:space="preserve"> Психологічні умови </w:t>
      </w:r>
      <w:proofErr w:type="spellStart"/>
      <w:r w:rsidR="00527361" w:rsidRPr="00F5012A">
        <w:rPr>
          <w:rFonts w:ascii="Times New Roman" w:hAnsi="Times New Roman" w:cs="Times New Roman"/>
          <w:sz w:val="28"/>
          <w:szCs w:val="28"/>
        </w:rPr>
        <w:t>резильєнтності</w:t>
      </w:r>
      <w:proofErr w:type="spellEnd"/>
      <w:r w:rsidR="00527361" w:rsidRPr="00F5012A">
        <w:rPr>
          <w:rFonts w:ascii="Times New Roman" w:hAnsi="Times New Roman" w:cs="Times New Roman"/>
          <w:sz w:val="28"/>
          <w:szCs w:val="28"/>
        </w:rPr>
        <w:t xml:space="preserve"> педагогів період воєнного стану. Збірник наукових праць Педагогічна освіта: теорія і практика. Психологія. Педагогіка. 2022. № 38 (2). </w:t>
      </w:r>
    </w:p>
    <w:p w14:paraId="225986A5" w14:textId="2E08364B" w:rsidR="00527361" w:rsidRPr="00F5012A" w:rsidRDefault="00527361" w:rsidP="0051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12A">
        <w:rPr>
          <w:rFonts w:ascii="Times New Roman" w:hAnsi="Times New Roman" w:cs="Times New Roman"/>
          <w:sz w:val="28"/>
          <w:szCs w:val="28"/>
        </w:rPr>
        <w:t>С. 83</w:t>
      </w:r>
      <w:r w:rsidR="00196113">
        <w:rPr>
          <w:rFonts w:ascii="Times New Roman" w:hAnsi="Times New Roman" w:cs="Times New Roman"/>
          <w:sz w:val="28"/>
          <w:szCs w:val="28"/>
        </w:rPr>
        <w:t>-</w:t>
      </w:r>
      <w:r w:rsidRPr="00F5012A">
        <w:rPr>
          <w:rFonts w:ascii="Times New Roman" w:hAnsi="Times New Roman" w:cs="Times New Roman"/>
          <w:sz w:val="28"/>
          <w:szCs w:val="28"/>
        </w:rPr>
        <w:t>89.</w:t>
      </w:r>
    </w:p>
    <w:p w14:paraId="7CD9CDE3" w14:textId="4ABC6923" w:rsidR="00A11E95" w:rsidRPr="00F5012A" w:rsidRDefault="00A11E95" w:rsidP="0006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6A860" w14:textId="599580EA" w:rsidR="00783DEB" w:rsidRDefault="00EE2977" w:rsidP="00EE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977">
        <w:rPr>
          <w:rFonts w:ascii="Times New Roman" w:hAnsi="Times New Roman" w:cs="Times New Roman"/>
          <w:sz w:val="28"/>
          <w:szCs w:val="28"/>
        </w:rPr>
        <w:t xml:space="preserve">Методист </w:t>
      </w:r>
      <w:r>
        <w:rPr>
          <w:rFonts w:ascii="Times New Roman" w:hAnsi="Times New Roman" w:cs="Times New Roman"/>
          <w:sz w:val="28"/>
          <w:szCs w:val="28"/>
        </w:rPr>
        <w:t>навчально-методичного відділу</w:t>
      </w:r>
    </w:p>
    <w:p w14:paraId="577F6C58" w14:textId="085F7D64" w:rsidR="00EE2977" w:rsidRDefault="00EE2977" w:rsidP="00EE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координації освітньої діяльності та</w:t>
      </w:r>
    </w:p>
    <w:p w14:paraId="09502CB4" w14:textId="36C00B16" w:rsidR="00EE2977" w:rsidRPr="00EE2977" w:rsidRDefault="00EE2977" w:rsidP="00EE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професійного розвитку Сумського ОІППО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Третьякова</w:t>
      </w:r>
    </w:p>
    <w:sectPr w:rsidR="00EE2977" w:rsidRPr="00EE2977" w:rsidSect="00EE29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3459"/>
    <w:multiLevelType w:val="hybridMultilevel"/>
    <w:tmpl w:val="9D042F4C"/>
    <w:lvl w:ilvl="0" w:tplc="B3BCC2CC">
      <w:start w:val="7"/>
      <w:numFmt w:val="bullet"/>
      <w:lvlText w:val="–"/>
      <w:lvlJc w:val="left"/>
      <w:pPr>
        <w:ind w:left="1069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1665C92"/>
    <w:multiLevelType w:val="hybridMultilevel"/>
    <w:tmpl w:val="C8FE51AC"/>
    <w:lvl w:ilvl="0" w:tplc="CD247868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80014CA"/>
    <w:multiLevelType w:val="hybridMultilevel"/>
    <w:tmpl w:val="F850E084"/>
    <w:lvl w:ilvl="0" w:tplc="99C80130">
      <w:start w:val="10"/>
      <w:numFmt w:val="bullet"/>
      <w:lvlText w:val="–"/>
      <w:lvlJc w:val="left"/>
      <w:pPr>
        <w:ind w:left="1069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57"/>
    <w:rsid w:val="0006031C"/>
    <w:rsid w:val="00091568"/>
    <w:rsid w:val="000C23EF"/>
    <w:rsid w:val="00190869"/>
    <w:rsid w:val="00196113"/>
    <w:rsid w:val="001A1752"/>
    <w:rsid w:val="001B2C7D"/>
    <w:rsid w:val="002667EF"/>
    <w:rsid w:val="00272BC0"/>
    <w:rsid w:val="0028565C"/>
    <w:rsid w:val="002E1B96"/>
    <w:rsid w:val="00300C67"/>
    <w:rsid w:val="00364B8F"/>
    <w:rsid w:val="003A656C"/>
    <w:rsid w:val="00414441"/>
    <w:rsid w:val="004612C5"/>
    <w:rsid w:val="004A12FE"/>
    <w:rsid w:val="004A4BDB"/>
    <w:rsid w:val="005108DC"/>
    <w:rsid w:val="00517179"/>
    <w:rsid w:val="00527361"/>
    <w:rsid w:val="0058047A"/>
    <w:rsid w:val="005B39DC"/>
    <w:rsid w:val="005F6930"/>
    <w:rsid w:val="006F7007"/>
    <w:rsid w:val="007644B4"/>
    <w:rsid w:val="00783DEB"/>
    <w:rsid w:val="007F74AA"/>
    <w:rsid w:val="008A6AB1"/>
    <w:rsid w:val="0096791F"/>
    <w:rsid w:val="009E4135"/>
    <w:rsid w:val="009E720C"/>
    <w:rsid w:val="009F67D1"/>
    <w:rsid w:val="00A11E95"/>
    <w:rsid w:val="00AC46B6"/>
    <w:rsid w:val="00AD147F"/>
    <w:rsid w:val="00AD3940"/>
    <w:rsid w:val="00B0479A"/>
    <w:rsid w:val="00B063BE"/>
    <w:rsid w:val="00B852DB"/>
    <w:rsid w:val="00BD2AFD"/>
    <w:rsid w:val="00BE0406"/>
    <w:rsid w:val="00BF6B1F"/>
    <w:rsid w:val="00BF7A62"/>
    <w:rsid w:val="00C363D8"/>
    <w:rsid w:val="00C51157"/>
    <w:rsid w:val="00C52A66"/>
    <w:rsid w:val="00C80FFA"/>
    <w:rsid w:val="00C94D1D"/>
    <w:rsid w:val="00CC55DA"/>
    <w:rsid w:val="00CE3CBB"/>
    <w:rsid w:val="00CE569F"/>
    <w:rsid w:val="00D21CBD"/>
    <w:rsid w:val="00D25239"/>
    <w:rsid w:val="00D25DE1"/>
    <w:rsid w:val="00D30B07"/>
    <w:rsid w:val="00DE194B"/>
    <w:rsid w:val="00E211F7"/>
    <w:rsid w:val="00E21AB2"/>
    <w:rsid w:val="00E76F50"/>
    <w:rsid w:val="00EE2977"/>
    <w:rsid w:val="00F06668"/>
    <w:rsid w:val="00F5012A"/>
    <w:rsid w:val="00FA1234"/>
    <w:rsid w:val="00FB1247"/>
    <w:rsid w:val="00F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A067"/>
  <w15:chartTrackingRefBased/>
  <w15:docId w15:val="{886A3452-002F-4442-88D5-425B28B7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6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AB1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8A6AB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CE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DE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kvmk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rl.li/qznj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rl.li/qznio" TargetMode="External"/><Relationship Id="rId5" Type="http://schemas.openxmlformats.org/officeDocument/2006/relationships/hyperlink" Target="http://surl.li/bwgo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5112</Words>
  <Characters>2914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Олена Василівна</dc:creator>
  <cp:keywords/>
  <dc:description/>
  <cp:lastModifiedBy>Пользователь</cp:lastModifiedBy>
  <cp:revision>47</cp:revision>
  <cp:lastPrinted>2024-02-26T16:06:00Z</cp:lastPrinted>
  <dcterms:created xsi:type="dcterms:W3CDTF">2024-02-10T18:06:00Z</dcterms:created>
  <dcterms:modified xsi:type="dcterms:W3CDTF">2024-03-07T08:41:00Z</dcterms:modified>
</cp:coreProperties>
</file>