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A2" w:rsidRDefault="001B7C54" w:rsidP="0085725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орієнтований урок географії та економіки </w:t>
      </w:r>
    </w:p>
    <w:p w:rsidR="001B7C54" w:rsidRDefault="001B7C54" w:rsidP="0085725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контексті вимог </w:t>
      </w:r>
      <w:r w:rsidR="006416A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ової української школи</w:t>
      </w:r>
    </w:p>
    <w:p w:rsidR="001B7C54" w:rsidRDefault="001B7C54" w:rsidP="002F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A74AD7" w:rsidRDefault="00A74AD7" w:rsidP="00104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Важливим завданням Нової української школи є розкриття потенційних можливостей і здібностей учнів, підготовка компетентного випускника</w:t>
      </w:r>
      <w:r w:rsidR="008B3792">
        <w:rPr>
          <w:sz w:val="28"/>
          <w:szCs w:val="28"/>
          <w:lang w:val="uk-UA"/>
        </w:rPr>
        <w:t xml:space="preserve">, </w:t>
      </w:r>
      <w:r w:rsidR="008B3792" w:rsidRPr="008B3792">
        <w:rPr>
          <w:sz w:val="28"/>
          <w:szCs w:val="28"/>
          <w:lang w:val="uk-UA"/>
        </w:rPr>
        <w:t xml:space="preserve">розвиток його ключових і предметних </w:t>
      </w:r>
      <w:proofErr w:type="spellStart"/>
      <w:r w:rsidR="008B3792" w:rsidRPr="008B3792">
        <w:rPr>
          <w:sz w:val="28"/>
          <w:szCs w:val="28"/>
          <w:lang w:val="uk-UA"/>
        </w:rPr>
        <w:t>компетентностей</w:t>
      </w:r>
      <w:proofErr w:type="spellEnd"/>
      <w:r w:rsidR="008B3792" w:rsidRPr="008B3792">
        <w:rPr>
          <w:sz w:val="28"/>
          <w:szCs w:val="28"/>
          <w:lang w:val="uk-UA"/>
        </w:rPr>
        <w:t>.</w:t>
      </w:r>
    </w:p>
    <w:p w:rsidR="001B7C54" w:rsidRDefault="00A74AD7" w:rsidP="00104E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зазначене н</w:t>
      </w:r>
      <w:r w:rsidR="001B7C54">
        <w:rPr>
          <w:sz w:val="28"/>
          <w:szCs w:val="28"/>
          <w:lang w:val="uk-UA"/>
        </w:rPr>
        <w:t xml:space="preserve">овим концептуальним орієнтиром організації освітнього процесу, підвищення якості та конкурентоспроможності освіти, є </w:t>
      </w:r>
      <w:proofErr w:type="spellStart"/>
      <w:r w:rsidR="001B7C54" w:rsidRPr="009977AD">
        <w:rPr>
          <w:iCs/>
          <w:sz w:val="28"/>
          <w:szCs w:val="28"/>
          <w:lang w:val="uk-UA"/>
        </w:rPr>
        <w:t>компетентнісний</w:t>
      </w:r>
      <w:proofErr w:type="spellEnd"/>
      <w:r w:rsidR="001B7C54" w:rsidRPr="009977AD">
        <w:rPr>
          <w:iCs/>
          <w:sz w:val="28"/>
          <w:szCs w:val="28"/>
          <w:lang w:val="uk-UA"/>
        </w:rPr>
        <w:t xml:space="preserve"> підхід</w:t>
      </w:r>
      <w:r w:rsidR="001B7C54">
        <w:rPr>
          <w:sz w:val="28"/>
          <w:szCs w:val="28"/>
          <w:lang w:val="uk-UA"/>
        </w:rPr>
        <w:t xml:space="preserve"> до </w:t>
      </w:r>
      <w:r w:rsidR="00FF03C5">
        <w:rPr>
          <w:sz w:val="28"/>
          <w:szCs w:val="28"/>
          <w:lang w:val="uk-UA"/>
        </w:rPr>
        <w:t>вивчення географії та економіки</w:t>
      </w:r>
      <w:r>
        <w:rPr>
          <w:sz w:val="28"/>
          <w:szCs w:val="28"/>
          <w:lang w:val="uk-UA"/>
        </w:rPr>
        <w:t>.</w:t>
      </w:r>
      <w:r w:rsidR="001B7C54">
        <w:rPr>
          <w:sz w:val="28"/>
          <w:szCs w:val="28"/>
          <w:lang w:val="uk-UA"/>
        </w:rPr>
        <w:t xml:space="preserve"> </w:t>
      </w:r>
    </w:p>
    <w:p w:rsidR="001B7C54" w:rsidRDefault="001B7C54" w:rsidP="000915BE">
      <w:pPr>
        <w:tabs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умовах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парадигми сучасний урок, що теоретично був обґрунтований </w:t>
      </w:r>
      <w:r w:rsidR="00726D4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перше Я. Коменським та витримав випробування часом, </w:t>
      </w:r>
      <w:r w:rsidR="00242F22">
        <w:rPr>
          <w:rFonts w:ascii="Times New Roman" w:hAnsi="Times New Roman" w:cs="Times New Roman"/>
          <w:sz w:val="28"/>
          <w:szCs w:val="28"/>
          <w:lang w:val="uk-UA"/>
        </w:rPr>
        <w:t>у нових освітніх реаліях набуває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орієнтоване спрямування, що полягає в нових підходах до його структури, форми проведення, технології та методів, що використовують учителі. Такий підхід сприяє розвитку і формуванню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необхідних особистості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розв’язання життєвих проблем, успішного професійного становлення та облаштування особистого життя.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3A72" w:rsidRPr="00103A72" w:rsidRDefault="00103A72" w:rsidP="0034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A72">
        <w:rPr>
          <w:rFonts w:ascii="Times New Roman" w:hAnsi="Times New Roman" w:cs="Times New Roman"/>
          <w:sz w:val="28"/>
          <w:szCs w:val="28"/>
          <w:lang w:val="uk-UA"/>
        </w:rPr>
        <w:t xml:space="preserve">Сучасний </w:t>
      </w:r>
      <w:proofErr w:type="spellStart"/>
      <w:r w:rsidRPr="00103A72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103A7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орієнтований урок буду</w:t>
      </w:r>
      <w:r w:rsidR="00120961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 xml:space="preserve"> за таким алгоритмом:</w:t>
      </w:r>
    </w:p>
    <w:p w:rsidR="00103A72" w:rsidRPr="00103A72" w:rsidRDefault="00103A72" w:rsidP="0034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 xml:space="preserve">онкретизація загальної мети (цілі) уроку (визначення предметної та ключової (ключових) </w:t>
      </w:r>
      <w:proofErr w:type="spellStart"/>
      <w:r w:rsidRPr="00103A7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03A72">
        <w:rPr>
          <w:rFonts w:ascii="Times New Roman" w:hAnsi="Times New Roman" w:cs="Times New Roman"/>
          <w:sz w:val="28"/>
          <w:szCs w:val="28"/>
          <w:lang w:val="uk-UA"/>
        </w:rPr>
        <w:t xml:space="preserve"> до конкретного уроку)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A72" w:rsidRPr="00103A72" w:rsidRDefault="00103A72" w:rsidP="0034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C0683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>оділ змісту теми уроку на навчальні ситуації в залежності від його структури – теоретичні знання, знання способів діяльності, знання в дії або вміння тощо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A72" w:rsidRPr="00103A72" w:rsidRDefault="00103A72" w:rsidP="0034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 xml:space="preserve">ормулювання цільового завдання </w:t>
      </w:r>
      <w:r w:rsidR="00884092">
        <w:rPr>
          <w:rFonts w:ascii="Times New Roman" w:hAnsi="Times New Roman" w:cs="Times New Roman"/>
          <w:sz w:val="28"/>
          <w:szCs w:val="28"/>
          <w:lang w:val="uk-UA"/>
        </w:rPr>
        <w:t xml:space="preserve">та очікуваних результатів 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>до кожної навчальної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3A72" w:rsidRPr="00103A72" w:rsidRDefault="00103A72" w:rsidP="0034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>ибір методів навчання, адекватних цільовим завданням за їх дидактичними функціями (засвоєння, формування, узагальнення) та змісту навчального матеріалу (теоретичний, емпіричний чи практичний)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3A72" w:rsidRPr="00103A72" w:rsidRDefault="00103A72" w:rsidP="0034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 xml:space="preserve">ибір форм організації навчальної діяльності учнів (індивідуально-самостійна, парна, групова, </w:t>
      </w:r>
      <w:proofErr w:type="spellStart"/>
      <w:r w:rsidRPr="00103A72">
        <w:rPr>
          <w:rFonts w:ascii="Times New Roman" w:hAnsi="Times New Roman" w:cs="Times New Roman"/>
          <w:sz w:val="28"/>
          <w:szCs w:val="28"/>
          <w:lang w:val="uk-UA"/>
        </w:rPr>
        <w:t>загальнокласна</w:t>
      </w:r>
      <w:proofErr w:type="spellEnd"/>
      <w:r w:rsidRPr="00103A72">
        <w:rPr>
          <w:rFonts w:ascii="Times New Roman" w:hAnsi="Times New Roman" w:cs="Times New Roman"/>
          <w:sz w:val="28"/>
          <w:szCs w:val="28"/>
          <w:lang w:val="uk-UA"/>
        </w:rPr>
        <w:t>, фронтальна чи їх оптимальне поєднання) адекватно змісту та методам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3A72" w:rsidRDefault="00103A72" w:rsidP="0034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 xml:space="preserve">дійснення рефлексії навчальної діяльності </w:t>
      </w:r>
      <w:bookmarkStart w:id="0" w:name="_Hlk86886099"/>
      <w:r w:rsidRPr="00103A7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977A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03A72">
        <w:rPr>
          <w:rFonts w:ascii="Times New Roman" w:hAnsi="Times New Roman" w:cs="Times New Roman"/>
          <w:sz w:val="28"/>
          <w:szCs w:val="28"/>
          <w:lang w:val="uk-UA"/>
        </w:rPr>
        <w:t>].</w:t>
      </w:r>
      <w:bookmarkEnd w:id="0"/>
    </w:p>
    <w:p w:rsidR="001B7C54" w:rsidRDefault="00852A25" w:rsidP="003461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 </w:t>
      </w:r>
      <w:r w:rsidR="001E6131">
        <w:rPr>
          <w:rFonts w:ascii="Times New Roman" w:hAnsi="Times New Roman" w:cs="Times New Roman"/>
          <w:sz w:val="28"/>
          <w:szCs w:val="28"/>
          <w:lang w:val="uk-UA"/>
        </w:rPr>
        <w:t xml:space="preserve">вчителів географії та економіки </w:t>
      </w:r>
      <w:r>
        <w:rPr>
          <w:rFonts w:ascii="Times New Roman" w:hAnsi="Times New Roman" w:cs="Times New Roman"/>
          <w:sz w:val="28"/>
          <w:szCs w:val="28"/>
          <w:lang w:val="uk-UA"/>
        </w:rPr>
        <w:t>на те, що</w:t>
      </w:r>
      <w:r w:rsidR="001B7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7C54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="001B7C54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орієнтований урок передбачає застосування діяльнісних методів і прийомів навчання, сучасних навчальних технологій: інформаційно-комунікаційних, інтерактивних, ігрових, диференційованого, проблемного, розвивального, </w:t>
      </w:r>
      <w:proofErr w:type="spellStart"/>
      <w:r w:rsidR="001B7C54">
        <w:rPr>
          <w:rFonts w:ascii="Times New Roman" w:hAnsi="Times New Roman" w:cs="Times New Roman"/>
          <w:sz w:val="28"/>
          <w:szCs w:val="28"/>
          <w:lang w:val="uk-UA"/>
        </w:rPr>
        <w:t>проєктного</w:t>
      </w:r>
      <w:proofErr w:type="spellEnd"/>
      <w:r w:rsidR="001B7C54">
        <w:rPr>
          <w:rFonts w:ascii="Times New Roman" w:hAnsi="Times New Roman" w:cs="Times New Roman"/>
          <w:sz w:val="28"/>
          <w:szCs w:val="28"/>
          <w:lang w:val="uk-UA"/>
        </w:rPr>
        <w:t xml:space="preserve"> навчання; </w:t>
      </w:r>
      <w:r w:rsidR="00C54BDD">
        <w:rPr>
          <w:rFonts w:ascii="Times New Roman" w:hAnsi="Times New Roman" w:cs="Times New Roman"/>
          <w:sz w:val="28"/>
          <w:szCs w:val="28"/>
          <w:lang w:val="uk-UA"/>
        </w:rPr>
        <w:t xml:space="preserve">критичного мислення, </w:t>
      </w:r>
      <w:r w:rsidR="001B7C5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досліджень тощо. Це сприяє </w:t>
      </w:r>
      <w:r w:rsidR="006E2FAC" w:rsidRPr="006E2FA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інформаційному збагаченню </w:t>
      </w:r>
      <w:r w:rsidR="006E2FAC">
        <w:rPr>
          <w:rFonts w:ascii="Times New Roman" w:hAnsi="Times New Roman" w:cs="Times New Roman"/>
          <w:sz w:val="28"/>
          <w:szCs w:val="28"/>
          <w:lang w:val="uk-UA"/>
        </w:rPr>
        <w:t xml:space="preserve">уроку, </w:t>
      </w:r>
      <w:r w:rsidR="001B7C54">
        <w:rPr>
          <w:rFonts w:ascii="Times New Roman" w:hAnsi="Times New Roman" w:cs="Times New Roman"/>
          <w:sz w:val="28"/>
          <w:szCs w:val="28"/>
          <w:lang w:val="uk-UA"/>
        </w:rPr>
        <w:t xml:space="preserve">розвитку пізнавального інтересу школярів, формуванню в них необхідних здібностей. </w:t>
      </w:r>
    </w:p>
    <w:p w:rsidR="00C54BDD" w:rsidRPr="00103A72" w:rsidRDefault="00346158" w:rsidP="003461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D4CF6" w:rsidRPr="003D4C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планування</w:t>
      </w:r>
      <w:r w:rsidR="00C54BDD" w:rsidRPr="00103A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704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проведення </w:t>
      </w:r>
      <w:proofErr w:type="spellStart"/>
      <w:r w:rsidR="00C54BDD" w:rsidRPr="00103A7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компетентнісно</w:t>
      </w:r>
      <w:proofErr w:type="spellEnd"/>
      <w:r w:rsidR="00C54BDD" w:rsidRPr="00103A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орієнтованого уроку з географії та економіки </w:t>
      </w:r>
      <w:r w:rsidR="007C5D9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рекомендуємо звертати</w:t>
      </w:r>
      <w:r w:rsidR="003D4C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увагу на </w:t>
      </w:r>
      <w:r w:rsidR="00C54BDD" w:rsidRPr="00103A7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зв’язок навчального матеріалу з повсякденним життям та практичною діяльністю людини</w:t>
      </w:r>
      <w:r w:rsidR="0035647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 w:rsidR="00C54BDD" w:rsidRPr="00103A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може здійснюватися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</w:t>
      </w:r>
      <w:r w:rsidR="00C54BDD" w:rsidRPr="00103A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навчальної роботи:</w:t>
      </w:r>
    </w:p>
    <w:p w:rsidR="00C54BDD" w:rsidRPr="00C54BDD" w:rsidRDefault="00DE14C4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346158">
        <w:rPr>
          <w:color w:val="000000"/>
          <w:sz w:val="28"/>
          <w:szCs w:val="28"/>
          <w:lang w:val="uk-UA"/>
        </w:rPr>
        <w:t xml:space="preserve"> </w:t>
      </w:r>
      <w:r w:rsidR="00C54BDD" w:rsidRPr="00103A72">
        <w:rPr>
          <w:color w:val="000000"/>
          <w:sz w:val="28"/>
          <w:szCs w:val="28"/>
          <w:lang w:val="uk-UA"/>
        </w:rPr>
        <w:t xml:space="preserve">– навчальний матеріал ілюструється та пояснюється за допомогою прикладів з повсякденного життя, </w:t>
      </w:r>
      <w:r w:rsidR="00103A72">
        <w:rPr>
          <w:color w:val="000000"/>
          <w:sz w:val="28"/>
          <w:szCs w:val="28"/>
          <w:lang w:val="uk-UA"/>
        </w:rPr>
        <w:t>що</w:t>
      </w:r>
      <w:r w:rsidR="005D47FF">
        <w:rPr>
          <w:color w:val="000000"/>
          <w:sz w:val="28"/>
          <w:szCs w:val="28"/>
          <w:lang w:val="uk-UA"/>
        </w:rPr>
        <w:t xml:space="preserve"> робить його </w:t>
      </w:r>
      <w:r w:rsidR="00C54BDD" w:rsidRPr="00103A72">
        <w:rPr>
          <w:color w:val="000000"/>
          <w:sz w:val="28"/>
          <w:szCs w:val="28"/>
          <w:lang w:val="uk-UA"/>
        </w:rPr>
        <w:t>не лише цікавим, а й більш доступним, зрозумілим</w:t>
      </w:r>
      <w:r w:rsidR="00C54BDD" w:rsidRPr="00C54BDD">
        <w:rPr>
          <w:color w:val="000000"/>
          <w:sz w:val="28"/>
          <w:szCs w:val="28"/>
          <w:lang w:val="uk-UA"/>
        </w:rPr>
        <w:t>;</w:t>
      </w:r>
    </w:p>
    <w:p w:rsidR="00C54BDD" w:rsidRPr="00C54BDD" w:rsidRDefault="00DE14C4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C54BDD" w:rsidRPr="00C54BDD">
        <w:rPr>
          <w:color w:val="000000"/>
          <w:sz w:val="28"/>
          <w:szCs w:val="28"/>
          <w:lang w:val="uk-UA"/>
        </w:rPr>
        <w:t xml:space="preserve"> – процеси та явища, що відбуваються в навколишньому світі, пояснюються із залученням наукових понять, законів, теорій, що потребує інтеграції навчального матеріалу різних шкільних предметів;</w:t>
      </w:r>
    </w:p>
    <w:p w:rsidR="00C54BDD" w:rsidRPr="00C54BDD" w:rsidRDefault="00DE14C4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C54BDD" w:rsidRPr="00C54BDD">
        <w:rPr>
          <w:color w:val="000000"/>
          <w:sz w:val="28"/>
          <w:szCs w:val="28"/>
          <w:lang w:val="uk-UA"/>
        </w:rPr>
        <w:t xml:space="preserve"> – </w:t>
      </w:r>
      <w:r w:rsidR="00346158">
        <w:rPr>
          <w:color w:val="000000"/>
          <w:sz w:val="28"/>
          <w:szCs w:val="28"/>
          <w:lang w:val="uk-UA"/>
        </w:rPr>
        <w:t>зміст навчального матеріалу надає</w:t>
      </w:r>
      <w:r w:rsidR="00C54BDD" w:rsidRPr="00C54BDD">
        <w:rPr>
          <w:color w:val="000000"/>
          <w:sz w:val="28"/>
          <w:szCs w:val="28"/>
          <w:lang w:val="uk-UA"/>
        </w:rPr>
        <w:t xml:space="preserve"> можливість використання одержаних знань для розв’язання різноманітних життєвих ситуацій і практичних проблем;</w:t>
      </w:r>
    </w:p>
    <w:p w:rsidR="00C54BDD" w:rsidRDefault="00346158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C54BDD" w:rsidRPr="00C54BDD">
        <w:rPr>
          <w:color w:val="000000"/>
          <w:sz w:val="28"/>
          <w:szCs w:val="28"/>
          <w:lang w:val="uk-UA"/>
        </w:rPr>
        <w:t>Саме цей рівень зв’язку навчального матеріалу з життєвою практикою найбільше відповідає завданням формування компетентної особистості, оскільки загальновизнано, що компетентності набуваються та реалізуються винятково в діяльності, специфічній, що відповідає тій компетентності, яка формується [</w:t>
      </w:r>
      <w:r w:rsidR="009977AD">
        <w:rPr>
          <w:color w:val="000000"/>
          <w:sz w:val="28"/>
          <w:szCs w:val="28"/>
          <w:lang w:val="uk-UA"/>
        </w:rPr>
        <w:t>1</w:t>
      </w:r>
      <w:r w:rsidR="00C54BDD" w:rsidRPr="00C54BDD">
        <w:rPr>
          <w:color w:val="000000"/>
          <w:sz w:val="28"/>
          <w:szCs w:val="28"/>
          <w:lang w:val="uk-UA"/>
        </w:rPr>
        <w:t>].</w:t>
      </w:r>
    </w:p>
    <w:p w:rsidR="0087048F" w:rsidRPr="0087048F" w:rsidRDefault="0087048F" w:rsidP="008704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знайдену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вивчену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48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7048F">
        <w:rPr>
          <w:rFonts w:ascii="Times New Roman" w:hAnsi="Times New Roman" w:cs="Times New Roman"/>
          <w:sz w:val="28"/>
          <w:szCs w:val="28"/>
        </w:rPr>
        <w:t>.</w:t>
      </w:r>
    </w:p>
    <w:p w:rsidR="00C54BDD" w:rsidRPr="00C54BDD" w:rsidRDefault="00346158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7048F">
        <w:rPr>
          <w:color w:val="000000"/>
          <w:sz w:val="28"/>
          <w:szCs w:val="28"/>
          <w:lang w:val="uk-UA"/>
        </w:rPr>
        <w:t xml:space="preserve">Під час проведення </w:t>
      </w:r>
      <w:proofErr w:type="spellStart"/>
      <w:r w:rsidR="0087048F">
        <w:rPr>
          <w:color w:val="000000"/>
          <w:sz w:val="28"/>
          <w:szCs w:val="28"/>
          <w:lang w:val="uk-UA"/>
        </w:rPr>
        <w:t>компетентнісно</w:t>
      </w:r>
      <w:proofErr w:type="spellEnd"/>
      <w:r w:rsidR="0087048F">
        <w:rPr>
          <w:color w:val="000000"/>
          <w:sz w:val="28"/>
          <w:szCs w:val="28"/>
          <w:lang w:val="uk-UA"/>
        </w:rPr>
        <w:t xml:space="preserve"> орієнтовного уроку вчител</w:t>
      </w:r>
      <w:r w:rsidR="00624BD9">
        <w:rPr>
          <w:color w:val="000000"/>
          <w:sz w:val="28"/>
          <w:szCs w:val="28"/>
          <w:lang w:val="uk-UA"/>
        </w:rPr>
        <w:t>ям</w:t>
      </w:r>
      <w:r w:rsidR="0087048F">
        <w:rPr>
          <w:color w:val="000000"/>
          <w:sz w:val="28"/>
          <w:szCs w:val="28"/>
          <w:lang w:val="uk-UA"/>
        </w:rPr>
        <w:t xml:space="preserve"> географії та економ</w:t>
      </w:r>
      <w:r w:rsidR="00624BD9">
        <w:rPr>
          <w:color w:val="000000"/>
          <w:sz w:val="28"/>
          <w:szCs w:val="28"/>
          <w:lang w:val="uk-UA"/>
        </w:rPr>
        <w:t xml:space="preserve">іки доцільно </w:t>
      </w:r>
      <w:r w:rsidR="00365A59">
        <w:rPr>
          <w:color w:val="000000"/>
          <w:sz w:val="28"/>
          <w:szCs w:val="28"/>
          <w:lang w:val="uk-UA"/>
        </w:rPr>
        <w:t>використовувати</w:t>
      </w:r>
      <w:r w:rsidR="00C54BDD" w:rsidRPr="00C54B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4BDD" w:rsidRPr="00C54BDD">
        <w:rPr>
          <w:color w:val="000000"/>
          <w:sz w:val="28"/>
          <w:szCs w:val="28"/>
          <w:lang w:val="uk-UA"/>
        </w:rPr>
        <w:t>компетентнісно</w:t>
      </w:r>
      <w:proofErr w:type="spellEnd"/>
      <w:r w:rsidR="00C54BDD" w:rsidRPr="00C54BDD">
        <w:rPr>
          <w:color w:val="000000"/>
          <w:sz w:val="28"/>
          <w:szCs w:val="28"/>
          <w:lang w:val="uk-UA"/>
        </w:rPr>
        <w:t xml:space="preserve"> орієнтован</w:t>
      </w:r>
      <w:r w:rsidR="00365A59">
        <w:rPr>
          <w:color w:val="000000"/>
          <w:sz w:val="28"/>
          <w:szCs w:val="28"/>
          <w:lang w:val="uk-UA"/>
        </w:rPr>
        <w:t>і</w:t>
      </w:r>
      <w:r w:rsidR="00C54BDD" w:rsidRPr="00C54BDD">
        <w:rPr>
          <w:color w:val="000000"/>
          <w:sz w:val="28"/>
          <w:szCs w:val="28"/>
          <w:lang w:val="uk-UA"/>
        </w:rPr>
        <w:t xml:space="preserve"> завдан</w:t>
      </w:r>
      <w:r w:rsidR="00365A59">
        <w:rPr>
          <w:color w:val="000000"/>
          <w:sz w:val="28"/>
          <w:szCs w:val="28"/>
          <w:lang w:val="uk-UA"/>
        </w:rPr>
        <w:t>ня</w:t>
      </w:r>
      <w:r w:rsidR="00C54BDD" w:rsidRPr="00C54BDD">
        <w:rPr>
          <w:color w:val="000000"/>
          <w:sz w:val="28"/>
          <w:szCs w:val="28"/>
          <w:lang w:val="uk-UA"/>
        </w:rPr>
        <w:t>, що формують ключові компетенції</w:t>
      </w:r>
      <w:r w:rsidR="00624BD9">
        <w:rPr>
          <w:color w:val="000000"/>
          <w:sz w:val="28"/>
          <w:szCs w:val="28"/>
          <w:lang w:val="uk-UA"/>
        </w:rPr>
        <w:t>,</w:t>
      </w:r>
      <w:r w:rsidR="00C54BDD" w:rsidRPr="00C54BDD">
        <w:rPr>
          <w:color w:val="000000"/>
          <w:sz w:val="28"/>
          <w:szCs w:val="28"/>
          <w:lang w:val="uk-UA"/>
        </w:rPr>
        <w:t xml:space="preserve"> розвивають мотивацію</w:t>
      </w:r>
      <w:r w:rsidR="00365A59">
        <w:rPr>
          <w:color w:val="000000"/>
          <w:sz w:val="28"/>
          <w:szCs w:val="28"/>
          <w:lang w:val="uk-UA"/>
        </w:rPr>
        <w:t>.</w:t>
      </w:r>
    </w:p>
    <w:p w:rsidR="00C54BDD" w:rsidRDefault="00346158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C54BDD" w:rsidRPr="00C54BDD">
        <w:rPr>
          <w:color w:val="000000"/>
          <w:sz w:val="28"/>
          <w:szCs w:val="28"/>
          <w:lang w:val="uk-UA"/>
        </w:rPr>
        <w:t xml:space="preserve">Під час </w:t>
      </w:r>
      <w:r w:rsidR="00624BD9">
        <w:rPr>
          <w:color w:val="000000"/>
          <w:sz w:val="28"/>
          <w:szCs w:val="28"/>
          <w:lang w:val="uk-UA"/>
        </w:rPr>
        <w:t>складання</w:t>
      </w:r>
      <w:r w:rsidR="00C54BDD" w:rsidRPr="00C54B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4BDD" w:rsidRPr="00C54BDD">
        <w:rPr>
          <w:color w:val="000000"/>
          <w:sz w:val="28"/>
          <w:szCs w:val="28"/>
          <w:lang w:val="uk-UA"/>
        </w:rPr>
        <w:t>компетентнісно</w:t>
      </w:r>
      <w:proofErr w:type="spellEnd"/>
      <w:r w:rsidR="00C54BDD" w:rsidRPr="00C54BDD">
        <w:rPr>
          <w:color w:val="000000"/>
          <w:sz w:val="28"/>
          <w:szCs w:val="28"/>
          <w:lang w:val="uk-UA"/>
        </w:rPr>
        <w:t xml:space="preserve"> орієнтованих завдань</w:t>
      </w:r>
      <w:r w:rsidR="00365A59">
        <w:rPr>
          <w:color w:val="000000"/>
          <w:sz w:val="28"/>
          <w:szCs w:val="28"/>
          <w:lang w:val="uk-UA"/>
        </w:rPr>
        <w:t xml:space="preserve"> учителям</w:t>
      </w:r>
      <w:r w:rsidR="00C54BDD" w:rsidRPr="00C54BDD">
        <w:rPr>
          <w:color w:val="000000"/>
          <w:sz w:val="28"/>
          <w:szCs w:val="28"/>
          <w:lang w:val="uk-UA"/>
        </w:rPr>
        <w:t xml:space="preserve"> необхідно врахувати усі складники </w:t>
      </w:r>
      <w:r w:rsidR="00C9124D">
        <w:rPr>
          <w:color w:val="000000"/>
          <w:sz w:val="28"/>
          <w:szCs w:val="28"/>
          <w:lang w:val="uk-UA"/>
        </w:rPr>
        <w:t xml:space="preserve">предметної компетентності </w:t>
      </w:r>
      <w:r w:rsidR="00C54BDD" w:rsidRPr="00C54BDD">
        <w:rPr>
          <w:color w:val="000000"/>
          <w:sz w:val="28"/>
          <w:szCs w:val="28"/>
          <w:lang w:val="uk-UA"/>
        </w:rPr>
        <w:t xml:space="preserve">– </w:t>
      </w:r>
      <w:proofErr w:type="spellStart"/>
      <w:r w:rsidR="00C54BDD" w:rsidRPr="00C54BDD">
        <w:rPr>
          <w:color w:val="000000"/>
          <w:sz w:val="28"/>
          <w:szCs w:val="28"/>
          <w:lang w:val="uk-UA"/>
        </w:rPr>
        <w:t>знаннєвий</w:t>
      </w:r>
      <w:proofErr w:type="spellEnd"/>
      <w:r w:rsidR="00C54BDD" w:rsidRPr="00C54BDD">
        <w:rPr>
          <w:color w:val="000000"/>
          <w:sz w:val="28"/>
          <w:szCs w:val="28"/>
          <w:lang w:val="uk-UA"/>
        </w:rPr>
        <w:t xml:space="preserve">, діяльнісний, ціннісний. Варто також передбачити досвід, що може отримати учень у результаті їх виконання; підібрати форми завдань, оптимальні для певного уроку; сформулювати зміст завдань, відібрати інформаційний матеріал; </w:t>
      </w:r>
      <w:proofErr w:type="spellStart"/>
      <w:r w:rsidR="00C54BDD" w:rsidRPr="00C54BDD">
        <w:rPr>
          <w:color w:val="000000"/>
          <w:sz w:val="28"/>
          <w:szCs w:val="28"/>
          <w:lang w:val="uk-UA"/>
        </w:rPr>
        <w:t>співвіднести</w:t>
      </w:r>
      <w:proofErr w:type="spellEnd"/>
      <w:r w:rsidR="00C54BDD" w:rsidRPr="00C54BDD">
        <w:rPr>
          <w:color w:val="000000"/>
          <w:sz w:val="28"/>
          <w:szCs w:val="28"/>
          <w:lang w:val="uk-UA"/>
        </w:rPr>
        <w:t xml:space="preserve"> завдання зі змістом матеріалу, що вивчається.</w:t>
      </w:r>
    </w:p>
    <w:p w:rsidR="007845CE" w:rsidRDefault="00C54BDD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E6131">
        <w:rPr>
          <w:color w:val="000000"/>
          <w:sz w:val="28"/>
          <w:szCs w:val="28"/>
          <w:lang w:val="uk-UA"/>
        </w:rPr>
        <w:t xml:space="preserve">Учителям географії та економіки слід враховувати ще те, що </w:t>
      </w:r>
      <w:proofErr w:type="spellStart"/>
      <w:r w:rsidR="001E6131">
        <w:rPr>
          <w:color w:val="000000"/>
          <w:sz w:val="28"/>
          <w:szCs w:val="28"/>
          <w:lang w:val="uk-UA"/>
        </w:rPr>
        <w:t>к</w:t>
      </w:r>
      <w:r w:rsidR="007845CE" w:rsidRPr="007845CE">
        <w:rPr>
          <w:color w:val="000000"/>
          <w:sz w:val="28"/>
          <w:szCs w:val="28"/>
          <w:lang w:val="uk-UA"/>
        </w:rPr>
        <w:t>омпетентно</w:t>
      </w:r>
      <w:proofErr w:type="spellEnd"/>
      <w:r w:rsidR="007845CE" w:rsidRPr="007845CE">
        <w:rPr>
          <w:color w:val="000000"/>
          <w:sz w:val="28"/>
          <w:szCs w:val="28"/>
          <w:lang w:val="uk-UA"/>
        </w:rPr>
        <w:t>-орієнтований урок – це</w:t>
      </w:r>
      <w:r w:rsidR="001E6131">
        <w:rPr>
          <w:color w:val="000000"/>
          <w:sz w:val="28"/>
          <w:szCs w:val="28"/>
          <w:lang w:val="uk-UA"/>
        </w:rPr>
        <w:t xml:space="preserve"> </w:t>
      </w:r>
      <w:r w:rsidR="007845CE" w:rsidRPr="007845CE">
        <w:rPr>
          <w:color w:val="000000"/>
          <w:sz w:val="28"/>
          <w:szCs w:val="28"/>
          <w:lang w:val="uk-UA"/>
        </w:rPr>
        <w:t>урок</w:t>
      </w:r>
      <w:r w:rsidR="007845CE">
        <w:rPr>
          <w:color w:val="000000"/>
          <w:sz w:val="28"/>
          <w:szCs w:val="28"/>
          <w:lang w:val="uk-UA"/>
        </w:rPr>
        <w:t>,</w:t>
      </w:r>
      <w:r w:rsidR="001E6131">
        <w:rPr>
          <w:color w:val="000000"/>
          <w:sz w:val="28"/>
          <w:szCs w:val="28"/>
          <w:lang w:val="uk-UA"/>
        </w:rPr>
        <w:t xml:space="preserve"> що </w:t>
      </w:r>
      <w:r w:rsidR="007845CE" w:rsidRPr="007845CE">
        <w:rPr>
          <w:color w:val="000000"/>
          <w:sz w:val="28"/>
          <w:szCs w:val="28"/>
          <w:lang w:val="uk-UA"/>
        </w:rPr>
        <w:t>побудований на засадах інтегрованого підходу в навчанні, що створює передумови для різнобічного розгляду об’єкта вивчення, поняття, явища, формування системного мислення, збудження уяви, позитивно емоційного ставлення до пізнання.</w:t>
      </w:r>
    </w:p>
    <w:p w:rsidR="007845CE" w:rsidRDefault="007845CE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7845CE">
        <w:rPr>
          <w:color w:val="000000"/>
          <w:sz w:val="28"/>
          <w:szCs w:val="28"/>
          <w:lang w:val="uk-UA"/>
        </w:rPr>
        <w:t>Використання бінарних, інтегрованих уроків географії з історією, правознавством, суспільствознавством, інформатикою, економікою, українською мовою та літературою, іноземними мовами тощо сприяє формуванню в учнів: цілісного уявлення про явища природи та взаємозв’язки між ними; знань й умінь, які вони можуть використовувати під час вивчення інших предметів; можливості застосовувати отримані знання на практиці в конкретних життєвих ситуаціях</w:t>
      </w:r>
      <w:r w:rsidR="00853E0F">
        <w:rPr>
          <w:color w:val="000000"/>
          <w:sz w:val="28"/>
          <w:szCs w:val="28"/>
          <w:lang w:val="uk-UA"/>
        </w:rPr>
        <w:t xml:space="preserve"> </w:t>
      </w:r>
      <w:r w:rsidRPr="007845CE">
        <w:rPr>
          <w:color w:val="000000"/>
          <w:sz w:val="28"/>
          <w:szCs w:val="28"/>
          <w:lang w:val="uk-UA"/>
        </w:rPr>
        <w:t>[</w:t>
      </w:r>
      <w:r w:rsidR="009977AD">
        <w:rPr>
          <w:color w:val="000000"/>
          <w:sz w:val="28"/>
          <w:szCs w:val="28"/>
          <w:lang w:val="uk-UA"/>
        </w:rPr>
        <w:t>4</w:t>
      </w:r>
      <w:r w:rsidRPr="007845CE">
        <w:rPr>
          <w:color w:val="000000"/>
          <w:sz w:val="28"/>
          <w:szCs w:val="28"/>
          <w:lang w:val="uk-UA"/>
        </w:rPr>
        <w:t xml:space="preserve">]. </w:t>
      </w:r>
    </w:p>
    <w:p w:rsidR="00621749" w:rsidRDefault="007845CE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D47FF" w:rsidRPr="005D47FF">
        <w:rPr>
          <w:color w:val="000000"/>
          <w:sz w:val="28"/>
          <w:szCs w:val="28"/>
          <w:lang w:val="uk-UA"/>
        </w:rPr>
        <w:t>Для того</w:t>
      </w:r>
      <w:r w:rsidR="00CB30DC">
        <w:rPr>
          <w:color w:val="000000"/>
          <w:sz w:val="28"/>
          <w:szCs w:val="28"/>
          <w:lang w:val="uk-UA"/>
        </w:rPr>
        <w:t>,</w:t>
      </w:r>
      <w:r w:rsidR="005D47FF" w:rsidRPr="005D47FF">
        <w:rPr>
          <w:color w:val="000000"/>
          <w:sz w:val="28"/>
          <w:szCs w:val="28"/>
          <w:lang w:val="uk-UA"/>
        </w:rPr>
        <w:t xml:space="preserve"> щоб досягти основної мети сучасного уроку географії та економіки – розвитку особистості учня, необхідно, </w:t>
      </w:r>
      <w:r w:rsidR="005D47FF">
        <w:rPr>
          <w:color w:val="000000"/>
          <w:sz w:val="28"/>
          <w:szCs w:val="28"/>
          <w:lang w:val="uk-UA"/>
        </w:rPr>
        <w:t>залу</w:t>
      </w:r>
      <w:r w:rsidR="00365A59">
        <w:rPr>
          <w:color w:val="000000"/>
          <w:sz w:val="28"/>
          <w:szCs w:val="28"/>
          <w:lang w:val="uk-UA"/>
        </w:rPr>
        <w:t>чати учнів</w:t>
      </w:r>
      <w:r w:rsidR="005D47FF">
        <w:rPr>
          <w:color w:val="000000"/>
          <w:sz w:val="28"/>
          <w:szCs w:val="28"/>
          <w:lang w:val="uk-UA"/>
        </w:rPr>
        <w:t xml:space="preserve"> до</w:t>
      </w:r>
      <w:r w:rsidR="005D47FF" w:rsidRPr="005D47FF">
        <w:rPr>
          <w:color w:val="000000"/>
          <w:sz w:val="28"/>
          <w:szCs w:val="28"/>
          <w:lang w:val="uk-UA"/>
        </w:rPr>
        <w:t xml:space="preserve"> активн</w:t>
      </w:r>
      <w:r w:rsidR="005D47FF">
        <w:rPr>
          <w:color w:val="000000"/>
          <w:sz w:val="28"/>
          <w:szCs w:val="28"/>
          <w:lang w:val="uk-UA"/>
        </w:rPr>
        <w:t>ої</w:t>
      </w:r>
      <w:r w:rsidR="005D47FF" w:rsidRPr="005D47FF">
        <w:rPr>
          <w:color w:val="000000"/>
          <w:sz w:val="28"/>
          <w:szCs w:val="28"/>
          <w:lang w:val="uk-UA"/>
        </w:rPr>
        <w:t xml:space="preserve"> пізнавальн</w:t>
      </w:r>
      <w:r w:rsidR="005D47FF">
        <w:rPr>
          <w:color w:val="000000"/>
          <w:sz w:val="28"/>
          <w:szCs w:val="28"/>
          <w:lang w:val="uk-UA"/>
        </w:rPr>
        <w:t>ої</w:t>
      </w:r>
      <w:r w:rsidR="005D47FF" w:rsidRPr="005D47FF">
        <w:rPr>
          <w:color w:val="000000"/>
          <w:sz w:val="28"/>
          <w:szCs w:val="28"/>
          <w:lang w:val="uk-UA"/>
        </w:rPr>
        <w:t xml:space="preserve"> діяльн</w:t>
      </w:r>
      <w:r w:rsidR="005D47FF">
        <w:rPr>
          <w:color w:val="000000"/>
          <w:sz w:val="28"/>
          <w:szCs w:val="28"/>
          <w:lang w:val="uk-UA"/>
        </w:rPr>
        <w:t>ості</w:t>
      </w:r>
      <w:r w:rsidR="005D47FF" w:rsidRPr="005D47FF">
        <w:rPr>
          <w:color w:val="000000"/>
          <w:sz w:val="28"/>
          <w:szCs w:val="28"/>
          <w:lang w:val="uk-UA"/>
        </w:rPr>
        <w:t xml:space="preserve"> через використання інтерактивн</w:t>
      </w:r>
      <w:r w:rsidR="005D47FF">
        <w:rPr>
          <w:color w:val="000000"/>
          <w:sz w:val="28"/>
          <w:szCs w:val="28"/>
          <w:lang w:val="uk-UA"/>
        </w:rPr>
        <w:t>их</w:t>
      </w:r>
      <w:r w:rsidR="005D47FF" w:rsidRPr="005D47FF">
        <w:rPr>
          <w:color w:val="000000"/>
          <w:sz w:val="28"/>
          <w:szCs w:val="28"/>
          <w:lang w:val="uk-UA"/>
        </w:rPr>
        <w:t xml:space="preserve"> форм та методів навчання, що сприяють формуванню в </w:t>
      </w:r>
      <w:r w:rsidR="005D47FF">
        <w:rPr>
          <w:color w:val="000000"/>
          <w:sz w:val="28"/>
          <w:szCs w:val="28"/>
          <w:lang w:val="uk-UA"/>
        </w:rPr>
        <w:t>них</w:t>
      </w:r>
      <w:r w:rsidR="005D47FF" w:rsidRPr="005D47FF">
        <w:rPr>
          <w:color w:val="000000"/>
          <w:sz w:val="28"/>
          <w:szCs w:val="28"/>
          <w:lang w:val="uk-UA"/>
        </w:rPr>
        <w:t xml:space="preserve"> здатності до спільної діяльності, розв’язання проблем.</w:t>
      </w:r>
    </w:p>
    <w:p w:rsidR="007845CE" w:rsidRPr="007845CE" w:rsidRDefault="00346158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365A59">
        <w:rPr>
          <w:color w:val="000000"/>
          <w:sz w:val="28"/>
          <w:szCs w:val="28"/>
          <w:lang w:val="uk-UA"/>
        </w:rPr>
        <w:t>Для реалізації і</w:t>
      </w:r>
      <w:r w:rsidR="007845CE" w:rsidRPr="007845CE">
        <w:rPr>
          <w:color w:val="000000"/>
          <w:sz w:val="28"/>
          <w:szCs w:val="28"/>
          <w:lang w:val="uk-UA"/>
        </w:rPr>
        <w:t>нноваційн</w:t>
      </w:r>
      <w:r w:rsidR="00365A59">
        <w:rPr>
          <w:color w:val="000000"/>
          <w:sz w:val="28"/>
          <w:szCs w:val="28"/>
          <w:lang w:val="uk-UA"/>
        </w:rPr>
        <w:t>их</w:t>
      </w:r>
      <w:r w:rsidR="007845CE" w:rsidRPr="007845CE">
        <w:rPr>
          <w:color w:val="000000"/>
          <w:sz w:val="28"/>
          <w:szCs w:val="28"/>
          <w:lang w:val="uk-UA"/>
        </w:rPr>
        <w:t xml:space="preserve"> освітні</w:t>
      </w:r>
      <w:r w:rsidR="00365A59">
        <w:rPr>
          <w:color w:val="000000"/>
          <w:sz w:val="28"/>
          <w:szCs w:val="28"/>
          <w:lang w:val="uk-UA"/>
        </w:rPr>
        <w:t>х</w:t>
      </w:r>
      <w:r w:rsidR="007845CE" w:rsidRPr="007845CE">
        <w:rPr>
          <w:color w:val="000000"/>
          <w:sz w:val="28"/>
          <w:szCs w:val="28"/>
          <w:lang w:val="uk-UA"/>
        </w:rPr>
        <w:t xml:space="preserve"> технологі</w:t>
      </w:r>
      <w:r w:rsidR="00365A59">
        <w:rPr>
          <w:color w:val="000000"/>
          <w:sz w:val="28"/>
          <w:szCs w:val="28"/>
          <w:lang w:val="uk-UA"/>
        </w:rPr>
        <w:t>й</w:t>
      </w:r>
      <w:r w:rsidR="007845CE" w:rsidRPr="007845CE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="007845CE" w:rsidRPr="007845CE">
        <w:rPr>
          <w:color w:val="000000"/>
          <w:sz w:val="28"/>
          <w:szCs w:val="28"/>
          <w:lang w:val="uk-UA"/>
        </w:rPr>
        <w:t>компетентнісно</w:t>
      </w:r>
      <w:proofErr w:type="spellEnd"/>
      <w:r w:rsidR="007845CE" w:rsidRPr="007845CE">
        <w:rPr>
          <w:color w:val="000000"/>
          <w:sz w:val="28"/>
          <w:szCs w:val="28"/>
          <w:lang w:val="uk-UA"/>
        </w:rPr>
        <w:t xml:space="preserve"> орієнтованих </w:t>
      </w:r>
      <w:proofErr w:type="spellStart"/>
      <w:r w:rsidR="007845CE" w:rsidRPr="007845CE">
        <w:rPr>
          <w:color w:val="000000"/>
          <w:sz w:val="28"/>
          <w:szCs w:val="28"/>
          <w:lang w:val="uk-UA"/>
        </w:rPr>
        <w:t>уроках</w:t>
      </w:r>
      <w:proofErr w:type="spellEnd"/>
      <w:r w:rsidR="007845CE" w:rsidRPr="007845CE">
        <w:rPr>
          <w:color w:val="000000"/>
          <w:sz w:val="28"/>
          <w:szCs w:val="28"/>
          <w:lang w:val="uk-UA"/>
        </w:rPr>
        <w:t xml:space="preserve"> </w:t>
      </w:r>
      <w:r w:rsidR="00852A25">
        <w:rPr>
          <w:color w:val="000000"/>
          <w:sz w:val="28"/>
          <w:szCs w:val="28"/>
          <w:lang w:val="uk-UA"/>
        </w:rPr>
        <w:t xml:space="preserve">рекомендуємо </w:t>
      </w:r>
      <w:r w:rsidR="007845CE" w:rsidRPr="007845CE">
        <w:rPr>
          <w:color w:val="000000"/>
          <w:sz w:val="28"/>
          <w:szCs w:val="28"/>
          <w:lang w:val="uk-UA"/>
        </w:rPr>
        <w:t xml:space="preserve">використання таких сучасних прийомів і методів, </w:t>
      </w:r>
      <w:r w:rsidR="007845CE">
        <w:rPr>
          <w:color w:val="000000"/>
          <w:sz w:val="28"/>
          <w:szCs w:val="28"/>
          <w:lang w:val="uk-UA"/>
        </w:rPr>
        <w:t>як</w:t>
      </w:r>
      <w:r w:rsidR="007845CE" w:rsidRPr="007845CE">
        <w:rPr>
          <w:color w:val="000000"/>
          <w:sz w:val="28"/>
          <w:szCs w:val="28"/>
          <w:lang w:val="uk-UA"/>
        </w:rPr>
        <w:t>: «Кластери», «</w:t>
      </w:r>
      <w:proofErr w:type="spellStart"/>
      <w:r w:rsidR="007845CE" w:rsidRPr="007845CE">
        <w:rPr>
          <w:color w:val="000000"/>
          <w:sz w:val="28"/>
          <w:szCs w:val="28"/>
          <w:lang w:val="uk-UA"/>
        </w:rPr>
        <w:t>Геолексика</w:t>
      </w:r>
      <w:proofErr w:type="spellEnd"/>
      <w:r w:rsidR="007845CE" w:rsidRPr="007845CE">
        <w:rPr>
          <w:color w:val="000000"/>
          <w:sz w:val="28"/>
          <w:szCs w:val="28"/>
          <w:lang w:val="uk-UA"/>
        </w:rPr>
        <w:t xml:space="preserve">», «Аукціон запитань і відповідей», «Детективне </w:t>
      </w:r>
      <w:proofErr w:type="spellStart"/>
      <w:r w:rsidR="007845CE" w:rsidRPr="007845CE">
        <w:rPr>
          <w:color w:val="000000"/>
          <w:sz w:val="28"/>
          <w:szCs w:val="28"/>
          <w:lang w:val="uk-UA"/>
        </w:rPr>
        <w:t>агенство</w:t>
      </w:r>
      <w:proofErr w:type="spellEnd"/>
      <w:r w:rsidR="007845CE" w:rsidRPr="007845CE">
        <w:rPr>
          <w:color w:val="000000"/>
          <w:sz w:val="28"/>
          <w:szCs w:val="28"/>
          <w:lang w:val="uk-UA"/>
        </w:rPr>
        <w:t xml:space="preserve">», «1+1», «Дискусійна сітка </w:t>
      </w:r>
      <w:proofErr w:type="spellStart"/>
      <w:r w:rsidR="007845CE" w:rsidRPr="007845CE">
        <w:rPr>
          <w:color w:val="000000"/>
          <w:sz w:val="28"/>
          <w:szCs w:val="28"/>
          <w:lang w:val="uk-UA"/>
        </w:rPr>
        <w:t>Елвермана</w:t>
      </w:r>
      <w:proofErr w:type="spellEnd"/>
      <w:r w:rsidR="007845CE" w:rsidRPr="007845CE">
        <w:rPr>
          <w:color w:val="000000"/>
          <w:sz w:val="28"/>
          <w:szCs w:val="28"/>
          <w:lang w:val="uk-UA"/>
        </w:rPr>
        <w:t>», «SWOT-аналіз», «</w:t>
      </w:r>
      <w:proofErr w:type="spellStart"/>
      <w:r w:rsidR="007845CE" w:rsidRPr="007845CE">
        <w:rPr>
          <w:color w:val="000000"/>
          <w:sz w:val="28"/>
          <w:szCs w:val="28"/>
          <w:lang w:val="uk-UA"/>
        </w:rPr>
        <w:t>Фішбоун</w:t>
      </w:r>
      <w:proofErr w:type="spellEnd"/>
      <w:r w:rsidR="007845CE" w:rsidRPr="007845CE">
        <w:rPr>
          <w:color w:val="000000"/>
          <w:sz w:val="28"/>
          <w:szCs w:val="28"/>
          <w:lang w:val="uk-UA"/>
        </w:rPr>
        <w:t xml:space="preserve">», «Кубик </w:t>
      </w:r>
      <w:proofErr w:type="spellStart"/>
      <w:r w:rsidR="007845CE" w:rsidRPr="007845CE">
        <w:rPr>
          <w:color w:val="000000"/>
          <w:sz w:val="28"/>
          <w:szCs w:val="28"/>
          <w:lang w:val="uk-UA"/>
        </w:rPr>
        <w:t>Блума</w:t>
      </w:r>
      <w:proofErr w:type="spellEnd"/>
      <w:r w:rsidR="007845CE" w:rsidRPr="007845CE">
        <w:rPr>
          <w:color w:val="000000"/>
          <w:sz w:val="28"/>
          <w:szCs w:val="28"/>
          <w:lang w:val="uk-UA"/>
        </w:rPr>
        <w:t xml:space="preserve">», «Ромашка </w:t>
      </w:r>
      <w:proofErr w:type="spellStart"/>
      <w:r w:rsidR="007845CE" w:rsidRPr="007845CE">
        <w:rPr>
          <w:color w:val="000000"/>
          <w:sz w:val="28"/>
          <w:szCs w:val="28"/>
          <w:lang w:val="uk-UA"/>
        </w:rPr>
        <w:t>Блума</w:t>
      </w:r>
      <w:proofErr w:type="spellEnd"/>
      <w:r w:rsidR="007845CE" w:rsidRPr="007845CE">
        <w:rPr>
          <w:color w:val="000000"/>
          <w:sz w:val="28"/>
          <w:szCs w:val="28"/>
          <w:lang w:val="uk-UA"/>
        </w:rPr>
        <w:t>», «Дуплет», «Пентагон», Фреймові схеми», «Резюме» та інші.</w:t>
      </w:r>
    </w:p>
    <w:p w:rsidR="000E3DA8" w:rsidRDefault="00346158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621749" w:rsidRPr="00621749">
        <w:rPr>
          <w:color w:val="000000"/>
          <w:sz w:val="28"/>
          <w:szCs w:val="28"/>
          <w:lang w:val="uk-UA"/>
        </w:rPr>
        <w:t xml:space="preserve">У системі </w:t>
      </w:r>
      <w:proofErr w:type="spellStart"/>
      <w:r w:rsidR="00621749" w:rsidRPr="00621749">
        <w:rPr>
          <w:color w:val="000000"/>
          <w:sz w:val="28"/>
          <w:szCs w:val="28"/>
          <w:lang w:val="uk-UA"/>
        </w:rPr>
        <w:t>компетентнісного</w:t>
      </w:r>
      <w:proofErr w:type="spellEnd"/>
      <w:r w:rsidR="00621749" w:rsidRPr="00621749">
        <w:rPr>
          <w:color w:val="000000"/>
          <w:sz w:val="28"/>
          <w:szCs w:val="28"/>
          <w:lang w:val="uk-UA"/>
        </w:rPr>
        <w:t xml:space="preserve"> підходу до навчання географії та економіки нових акцентів набувають вимоги до засобів навчання. Сучасний урок передбачає обов</w:t>
      </w:r>
      <w:bookmarkStart w:id="1" w:name="_Hlk86882813"/>
      <w:r w:rsidR="00621749" w:rsidRPr="00621749">
        <w:rPr>
          <w:color w:val="000000"/>
          <w:sz w:val="28"/>
          <w:szCs w:val="28"/>
          <w:lang w:val="uk-UA"/>
        </w:rPr>
        <w:t>’</w:t>
      </w:r>
      <w:bookmarkEnd w:id="1"/>
      <w:r w:rsidR="00621749" w:rsidRPr="00621749">
        <w:rPr>
          <w:color w:val="000000"/>
          <w:sz w:val="28"/>
          <w:szCs w:val="28"/>
          <w:lang w:val="uk-UA"/>
        </w:rPr>
        <w:t xml:space="preserve">язкове використання в </w:t>
      </w:r>
      <w:r w:rsidR="00621749">
        <w:rPr>
          <w:color w:val="000000"/>
          <w:sz w:val="28"/>
          <w:szCs w:val="28"/>
          <w:lang w:val="uk-UA"/>
        </w:rPr>
        <w:t>освітньому</w:t>
      </w:r>
      <w:r w:rsidR="00621749" w:rsidRPr="00621749">
        <w:rPr>
          <w:color w:val="000000"/>
          <w:sz w:val="28"/>
          <w:szCs w:val="28"/>
          <w:lang w:val="uk-UA"/>
        </w:rPr>
        <w:t xml:space="preserve"> процесі комп’ютерної техніки й </w:t>
      </w:r>
      <w:proofErr w:type="spellStart"/>
      <w:r w:rsidR="00621749" w:rsidRPr="00621749">
        <w:rPr>
          <w:color w:val="000000"/>
          <w:sz w:val="28"/>
          <w:szCs w:val="28"/>
          <w:lang w:val="uk-UA"/>
        </w:rPr>
        <w:t>медіазасобів</w:t>
      </w:r>
      <w:proofErr w:type="spellEnd"/>
      <w:r w:rsidR="00621749">
        <w:rPr>
          <w:color w:val="000000"/>
          <w:sz w:val="28"/>
          <w:szCs w:val="28"/>
          <w:lang w:val="uk-UA"/>
        </w:rPr>
        <w:t>,</w:t>
      </w:r>
      <w:r w:rsidR="00621749" w:rsidRPr="00621749">
        <w:rPr>
          <w:color w:val="000000"/>
          <w:sz w:val="28"/>
          <w:szCs w:val="28"/>
          <w:lang w:val="uk-UA"/>
        </w:rPr>
        <w:t xml:space="preserve"> забезпечення оволодіння учнів прийомами опрацювання інформації. </w:t>
      </w:r>
      <w:r w:rsidR="00621749" w:rsidRPr="00621749">
        <w:rPr>
          <w:color w:val="000000"/>
          <w:sz w:val="28"/>
          <w:szCs w:val="28"/>
          <w:lang w:val="uk-UA"/>
        </w:rPr>
        <w:lastRenderedPageBreak/>
        <w:t xml:space="preserve">Тому </w:t>
      </w:r>
      <w:r w:rsidR="00852A25">
        <w:rPr>
          <w:color w:val="000000"/>
          <w:sz w:val="28"/>
          <w:szCs w:val="28"/>
          <w:lang w:val="uk-UA"/>
        </w:rPr>
        <w:t xml:space="preserve">сучасний </w:t>
      </w:r>
      <w:r w:rsidR="00621749" w:rsidRPr="00621749">
        <w:rPr>
          <w:color w:val="000000"/>
          <w:sz w:val="28"/>
          <w:szCs w:val="28"/>
          <w:lang w:val="uk-UA"/>
        </w:rPr>
        <w:t>учитель географії та економіки повинен орієнтуватися в інформаційному просторі, здійснювати пошук і критично оцінювати інформацію, оперувати нею у професійн</w:t>
      </w:r>
      <w:r w:rsidR="000E3DA8">
        <w:rPr>
          <w:color w:val="000000"/>
          <w:sz w:val="28"/>
          <w:szCs w:val="28"/>
          <w:lang w:val="uk-UA"/>
        </w:rPr>
        <w:t>ій</w:t>
      </w:r>
      <w:r w:rsidR="00621749" w:rsidRPr="00621749">
        <w:rPr>
          <w:color w:val="000000"/>
          <w:sz w:val="28"/>
          <w:szCs w:val="28"/>
          <w:lang w:val="uk-UA"/>
        </w:rPr>
        <w:t xml:space="preserve"> діяльності [</w:t>
      </w:r>
      <w:r w:rsidR="009977AD">
        <w:rPr>
          <w:color w:val="000000"/>
          <w:sz w:val="28"/>
          <w:szCs w:val="28"/>
          <w:lang w:val="uk-UA"/>
        </w:rPr>
        <w:t>2</w:t>
      </w:r>
      <w:r w:rsidR="00621749" w:rsidRPr="00621749">
        <w:rPr>
          <w:color w:val="000000"/>
          <w:sz w:val="28"/>
          <w:szCs w:val="28"/>
          <w:lang w:val="uk-UA"/>
        </w:rPr>
        <w:t>].</w:t>
      </w:r>
    </w:p>
    <w:p w:rsidR="00022F95" w:rsidRDefault="00D05BA2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Ціннісні орієнтири Нової української школи вимагають нових підходів до оцінювання навчальних досягнень учнів.</w:t>
      </w:r>
      <w:r w:rsidR="007C5D91">
        <w:rPr>
          <w:color w:val="000000"/>
          <w:sz w:val="28"/>
          <w:szCs w:val="28"/>
          <w:lang w:val="uk-UA"/>
        </w:rPr>
        <w:t xml:space="preserve"> У</w:t>
      </w:r>
      <w:r w:rsidR="00022F95" w:rsidRPr="00022F95">
        <w:rPr>
          <w:color w:val="000000"/>
          <w:sz w:val="28"/>
          <w:szCs w:val="28"/>
          <w:lang w:val="uk-UA"/>
        </w:rPr>
        <w:t xml:space="preserve"> </w:t>
      </w:r>
      <w:r w:rsidR="00022F95">
        <w:rPr>
          <w:color w:val="000000"/>
          <w:sz w:val="28"/>
          <w:szCs w:val="28"/>
          <w:lang w:val="uk-UA"/>
        </w:rPr>
        <w:t>Закон</w:t>
      </w:r>
      <w:r w:rsidR="007C5D91">
        <w:rPr>
          <w:color w:val="000000"/>
          <w:sz w:val="28"/>
          <w:szCs w:val="28"/>
          <w:lang w:val="uk-UA"/>
        </w:rPr>
        <w:t>і</w:t>
      </w:r>
      <w:r w:rsidR="00022F95">
        <w:rPr>
          <w:color w:val="000000"/>
          <w:sz w:val="28"/>
          <w:szCs w:val="28"/>
          <w:lang w:val="uk-UA"/>
        </w:rPr>
        <w:t xml:space="preserve"> України «Про повну загальну середню освіту», Державн</w:t>
      </w:r>
      <w:r w:rsidR="007C5D91">
        <w:rPr>
          <w:color w:val="000000"/>
          <w:sz w:val="28"/>
          <w:szCs w:val="28"/>
          <w:lang w:val="uk-UA"/>
        </w:rPr>
        <w:t>ому</w:t>
      </w:r>
      <w:r w:rsidR="00022F95">
        <w:rPr>
          <w:color w:val="000000"/>
          <w:sz w:val="28"/>
          <w:szCs w:val="28"/>
          <w:lang w:val="uk-UA"/>
        </w:rPr>
        <w:t xml:space="preserve"> стандарт</w:t>
      </w:r>
      <w:r w:rsidR="007C5D91">
        <w:rPr>
          <w:color w:val="000000"/>
          <w:sz w:val="28"/>
          <w:szCs w:val="28"/>
          <w:lang w:val="uk-UA"/>
        </w:rPr>
        <w:t>і</w:t>
      </w:r>
      <w:r w:rsidR="00022F95">
        <w:rPr>
          <w:color w:val="000000"/>
          <w:sz w:val="28"/>
          <w:szCs w:val="28"/>
          <w:lang w:val="uk-UA"/>
        </w:rPr>
        <w:t xml:space="preserve"> базової середньої освіти визнач</w:t>
      </w:r>
      <w:r w:rsidR="007C5D91">
        <w:rPr>
          <w:color w:val="000000"/>
          <w:sz w:val="28"/>
          <w:szCs w:val="28"/>
          <w:lang w:val="uk-UA"/>
        </w:rPr>
        <w:t>ено</w:t>
      </w:r>
      <w:r w:rsidR="00022F95">
        <w:rPr>
          <w:color w:val="000000"/>
          <w:sz w:val="28"/>
          <w:szCs w:val="28"/>
          <w:lang w:val="uk-UA"/>
        </w:rPr>
        <w:t xml:space="preserve"> серед основних</w:t>
      </w:r>
      <w:r w:rsidR="00CD0D67">
        <w:rPr>
          <w:color w:val="000000"/>
          <w:sz w:val="28"/>
          <w:szCs w:val="28"/>
          <w:lang w:val="uk-UA"/>
        </w:rPr>
        <w:t xml:space="preserve"> –</w:t>
      </w:r>
      <w:r w:rsidR="00022F95">
        <w:rPr>
          <w:color w:val="000000"/>
          <w:sz w:val="28"/>
          <w:szCs w:val="28"/>
          <w:lang w:val="uk-UA"/>
        </w:rPr>
        <w:t xml:space="preserve"> </w:t>
      </w:r>
      <w:r w:rsidR="00CD0D67">
        <w:rPr>
          <w:color w:val="000000"/>
          <w:sz w:val="28"/>
          <w:szCs w:val="28"/>
          <w:lang w:val="uk-UA"/>
        </w:rPr>
        <w:t>форм</w:t>
      </w:r>
      <w:r w:rsidR="006A4696">
        <w:rPr>
          <w:color w:val="000000"/>
          <w:sz w:val="28"/>
          <w:szCs w:val="28"/>
          <w:lang w:val="uk-UA"/>
        </w:rPr>
        <w:t>ув</w:t>
      </w:r>
      <w:r w:rsidR="00CD0D67">
        <w:rPr>
          <w:color w:val="000000"/>
          <w:sz w:val="28"/>
          <w:szCs w:val="28"/>
          <w:lang w:val="uk-UA"/>
        </w:rPr>
        <w:t>альне оцінювання.</w:t>
      </w:r>
    </w:p>
    <w:p w:rsidR="008E12A9" w:rsidRDefault="00022F95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Форм</w:t>
      </w:r>
      <w:r w:rsidR="006A4696">
        <w:rPr>
          <w:color w:val="000000"/>
          <w:sz w:val="28"/>
          <w:szCs w:val="28"/>
          <w:lang w:val="uk-UA"/>
        </w:rPr>
        <w:t>ува</w:t>
      </w:r>
      <w:r>
        <w:rPr>
          <w:color w:val="000000"/>
          <w:sz w:val="28"/>
          <w:szCs w:val="28"/>
          <w:lang w:val="uk-UA"/>
        </w:rPr>
        <w:t xml:space="preserve">льне оцінювання на відміну від підсумкового, має на меті організацію </w:t>
      </w:r>
      <w:r w:rsidR="007C5D91">
        <w:rPr>
          <w:color w:val="000000"/>
          <w:sz w:val="28"/>
          <w:szCs w:val="28"/>
          <w:lang w:val="uk-UA"/>
        </w:rPr>
        <w:t>освітнього</w:t>
      </w:r>
      <w:r>
        <w:rPr>
          <w:color w:val="000000"/>
          <w:sz w:val="28"/>
          <w:szCs w:val="28"/>
          <w:lang w:val="uk-UA"/>
        </w:rPr>
        <w:t xml:space="preserve"> процесу з урахуванням навчальних потреб кожного учня. </w:t>
      </w:r>
      <w:r w:rsidR="00100982">
        <w:rPr>
          <w:color w:val="000000"/>
          <w:sz w:val="28"/>
          <w:szCs w:val="28"/>
          <w:lang w:val="uk-UA"/>
        </w:rPr>
        <w:t xml:space="preserve">Звертаємо увагу вчителів географії та економіки, що </w:t>
      </w:r>
      <w:r w:rsidR="008E12A9">
        <w:rPr>
          <w:color w:val="000000"/>
          <w:sz w:val="28"/>
          <w:szCs w:val="28"/>
          <w:lang w:val="uk-UA"/>
        </w:rPr>
        <w:t>формувальн</w:t>
      </w:r>
      <w:r w:rsidR="00100982">
        <w:rPr>
          <w:color w:val="000000"/>
          <w:sz w:val="28"/>
          <w:szCs w:val="28"/>
          <w:lang w:val="uk-UA"/>
        </w:rPr>
        <w:t>е</w:t>
      </w:r>
      <w:r w:rsidR="008E12A9">
        <w:rPr>
          <w:color w:val="000000"/>
          <w:sz w:val="28"/>
          <w:szCs w:val="28"/>
          <w:lang w:val="uk-UA"/>
        </w:rPr>
        <w:t xml:space="preserve"> оцінювання складається з певних елементів:</w:t>
      </w:r>
    </w:p>
    <w:p w:rsidR="00D05BA2" w:rsidRDefault="008E12A9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– постановка зрозумілих для учнів цілей на певний період навчання;</w:t>
      </w:r>
    </w:p>
    <w:p w:rsidR="008E12A9" w:rsidRDefault="008E12A9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– надання й отримання учнями конструктивного зворотного зв’язку щодо їхніх навчальних досягнень відповідно до визначених цілей</w:t>
      </w:r>
      <w:r w:rsidR="00062474">
        <w:rPr>
          <w:color w:val="000000"/>
          <w:sz w:val="28"/>
          <w:szCs w:val="28"/>
          <w:lang w:val="uk-UA"/>
        </w:rPr>
        <w:t>;</w:t>
      </w:r>
    </w:p>
    <w:p w:rsidR="00062474" w:rsidRDefault="00062474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– коригування вчителем </w:t>
      </w:r>
      <w:r w:rsidR="007C5D91">
        <w:rPr>
          <w:color w:val="000000"/>
          <w:sz w:val="28"/>
          <w:szCs w:val="28"/>
          <w:lang w:val="uk-UA"/>
        </w:rPr>
        <w:t>освітнього</w:t>
      </w:r>
      <w:r>
        <w:rPr>
          <w:color w:val="000000"/>
          <w:sz w:val="28"/>
          <w:szCs w:val="28"/>
          <w:lang w:val="uk-UA"/>
        </w:rPr>
        <w:t xml:space="preserve"> процесу відповідно до результатів за певний період навчання</w:t>
      </w:r>
      <w:r w:rsidR="00100982">
        <w:rPr>
          <w:color w:val="000000"/>
          <w:sz w:val="28"/>
          <w:szCs w:val="28"/>
          <w:lang w:val="uk-UA"/>
        </w:rPr>
        <w:t>.</w:t>
      </w:r>
    </w:p>
    <w:p w:rsidR="00022F95" w:rsidRDefault="00346158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42F22">
        <w:rPr>
          <w:color w:val="000000"/>
          <w:sz w:val="28"/>
          <w:szCs w:val="28"/>
          <w:lang w:val="uk-UA"/>
        </w:rPr>
        <w:t xml:space="preserve">Успішне впровадження формувального оцінювання в </w:t>
      </w:r>
      <w:r w:rsidR="007C5D91">
        <w:rPr>
          <w:color w:val="000000"/>
          <w:sz w:val="28"/>
          <w:szCs w:val="28"/>
          <w:lang w:val="uk-UA"/>
        </w:rPr>
        <w:t>освітній</w:t>
      </w:r>
      <w:r w:rsidR="00242F22">
        <w:rPr>
          <w:color w:val="000000"/>
          <w:sz w:val="28"/>
          <w:szCs w:val="28"/>
          <w:lang w:val="uk-UA"/>
        </w:rPr>
        <w:t xml:space="preserve"> процес потребує нової культури оцінювання – у центрі якого учень та його індивідуальні потреби пізнання.</w:t>
      </w:r>
    </w:p>
    <w:p w:rsidR="001B7C54" w:rsidRDefault="00346158" w:rsidP="00346158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1B7C54">
        <w:rPr>
          <w:sz w:val="28"/>
          <w:szCs w:val="28"/>
          <w:lang w:val="uk-UA"/>
        </w:rPr>
        <w:t>Компетентнісно</w:t>
      </w:r>
      <w:proofErr w:type="spellEnd"/>
      <w:r w:rsidR="001B7C54">
        <w:rPr>
          <w:sz w:val="28"/>
          <w:szCs w:val="28"/>
          <w:lang w:val="uk-UA"/>
        </w:rPr>
        <w:t xml:space="preserve"> орієнтовані </w:t>
      </w:r>
      <w:proofErr w:type="spellStart"/>
      <w:r w:rsidR="001B7C54">
        <w:rPr>
          <w:sz w:val="28"/>
          <w:szCs w:val="28"/>
          <w:lang w:val="uk-UA"/>
        </w:rPr>
        <w:t>уроки</w:t>
      </w:r>
      <w:proofErr w:type="spellEnd"/>
      <w:r w:rsidR="001B7C54">
        <w:rPr>
          <w:sz w:val="28"/>
          <w:szCs w:val="28"/>
          <w:lang w:val="uk-UA"/>
        </w:rPr>
        <w:t xml:space="preserve"> дозволяють широко залучати додаткову географічну та економічну інформацію, найповніше реалізувати в освітньому процесі індивідуальні особливості учнів, розвивають їх креативне мислення</w:t>
      </w:r>
      <w:r w:rsidR="00C64857">
        <w:rPr>
          <w:sz w:val="28"/>
          <w:szCs w:val="28"/>
          <w:lang w:val="uk-UA"/>
        </w:rPr>
        <w:t>.</w:t>
      </w:r>
      <w:r w:rsidR="00C64857" w:rsidRPr="00C64857">
        <w:rPr>
          <w:lang w:val="uk-UA"/>
        </w:rPr>
        <w:t xml:space="preserve"> </w:t>
      </w:r>
    </w:p>
    <w:p w:rsidR="00621749" w:rsidRDefault="00346158" w:rsidP="003461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12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21749" w:rsidRPr="00621749">
        <w:rPr>
          <w:rFonts w:ascii="Times New Roman" w:hAnsi="Times New Roman" w:cs="Times New Roman"/>
          <w:sz w:val="28"/>
          <w:szCs w:val="28"/>
          <w:lang w:val="uk-UA"/>
        </w:rPr>
        <w:t>труктура,</w:t>
      </w:r>
      <w:r w:rsidR="00C9124D" w:rsidRPr="00C91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24D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технології, </w:t>
      </w:r>
      <w:r w:rsidR="00621749" w:rsidRPr="00621749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CD0D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1749" w:rsidRPr="00621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24D" w:rsidRPr="00621749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C91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24D" w:rsidRPr="0062174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C9124D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="00C9124D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орієнтованих уроків</w:t>
      </w:r>
      <w:r w:rsidR="00CD0D67">
        <w:rPr>
          <w:rFonts w:ascii="Times New Roman" w:hAnsi="Times New Roman" w:cs="Times New Roman"/>
          <w:sz w:val="28"/>
          <w:szCs w:val="28"/>
          <w:lang w:val="uk-UA"/>
        </w:rPr>
        <w:t>, на вимоги Нової української школи,</w:t>
      </w:r>
      <w:r w:rsidR="00C91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749" w:rsidRPr="00621749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 w:rsidR="007C5D91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21749" w:rsidRPr="00621749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і формування в учнів </w:t>
      </w:r>
      <w:proofErr w:type="spellStart"/>
      <w:r w:rsidR="00621749" w:rsidRPr="0062174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21749" w:rsidRPr="00621749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необхідних їм для </w:t>
      </w:r>
      <w:proofErr w:type="spellStart"/>
      <w:r w:rsidR="00621749" w:rsidRPr="00621749">
        <w:rPr>
          <w:rFonts w:ascii="Times New Roman" w:hAnsi="Times New Roman" w:cs="Times New Roman"/>
          <w:sz w:val="28"/>
          <w:szCs w:val="28"/>
          <w:lang w:val="uk-UA"/>
        </w:rPr>
        <w:t>життєздійснення</w:t>
      </w:r>
      <w:proofErr w:type="spellEnd"/>
      <w:r w:rsidR="00621749" w:rsidRPr="006217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1749" w:rsidRPr="00621749">
        <w:rPr>
          <w:rFonts w:ascii="Times New Roman" w:hAnsi="Times New Roman" w:cs="Times New Roman"/>
          <w:sz w:val="28"/>
          <w:szCs w:val="28"/>
          <w:lang w:val="uk-UA"/>
        </w:rPr>
        <w:t>життєреалізації</w:t>
      </w:r>
      <w:proofErr w:type="spellEnd"/>
      <w:r w:rsidR="00621749" w:rsidRPr="00621749">
        <w:rPr>
          <w:rFonts w:ascii="Times New Roman" w:hAnsi="Times New Roman" w:cs="Times New Roman"/>
          <w:sz w:val="28"/>
          <w:szCs w:val="28"/>
          <w:lang w:val="uk-UA"/>
        </w:rPr>
        <w:t xml:space="preserve">, життєтворчості. </w:t>
      </w:r>
    </w:p>
    <w:p w:rsidR="002E7DCB" w:rsidRDefault="002E7DCB" w:rsidP="00346158">
      <w:pPr>
        <w:tabs>
          <w:tab w:val="left" w:pos="709"/>
        </w:tabs>
        <w:spacing w:after="0" w:line="240" w:lineRule="atLeast"/>
        <w:ind w:left="20" w:firstLine="689"/>
        <w:jc w:val="both"/>
        <w:rPr>
          <w:sz w:val="28"/>
          <w:szCs w:val="28"/>
          <w:lang w:val="uk-UA"/>
        </w:rPr>
      </w:pPr>
      <w:r w:rsidRPr="002E7DCB">
        <w:rPr>
          <w:rFonts w:ascii="Times New Roman" w:hAnsi="Times New Roman" w:cs="Times New Roman"/>
          <w:sz w:val="28"/>
          <w:szCs w:val="28"/>
          <w:lang w:val="uk-UA"/>
        </w:rPr>
        <w:t xml:space="preserve">Отже, упровадження </w:t>
      </w:r>
      <w:proofErr w:type="spellStart"/>
      <w:r w:rsidRPr="002E7DCB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2E7DCB">
        <w:rPr>
          <w:rFonts w:ascii="Times New Roman" w:hAnsi="Times New Roman" w:cs="Times New Roman"/>
          <w:sz w:val="28"/>
          <w:szCs w:val="28"/>
          <w:lang w:val="uk-UA"/>
        </w:rPr>
        <w:t xml:space="preserve"> підходу на </w:t>
      </w:r>
      <w:proofErr w:type="spellStart"/>
      <w:r w:rsidRPr="002E7DCB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2E7DCB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 та економіки</w:t>
      </w:r>
      <w:r w:rsidR="001E61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7DCB">
        <w:rPr>
          <w:rFonts w:ascii="Times New Roman" w:hAnsi="Times New Roman" w:cs="Times New Roman"/>
          <w:sz w:val="28"/>
          <w:szCs w:val="28"/>
          <w:lang w:val="uk-UA"/>
        </w:rPr>
        <w:t xml:space="preserve"> створює сприятливе підґрунтя для формування пізнавального інтересу, позитивного ставлення до предметів, підвищення ефективності засвоєння навчального матеріалу</w:t>
      </w:r>
      <w:r>
        <w:rPr>
          <w:sz w:val="28"/>
          <w:szCs w:val="28"/>
          <w:lang w:val="uk-UA"/>
        </w:rPr>
        <w:t>.</w:t>
      </w:r>
    </w:p>
    <w:p w:rsidR="001E555C" w:rsidRPr="00FC3263" w:rsidRDefault="001E555C" w:rsidP="00346158">
      <w:pPr>
        <w:tabs>
          <w:tab w:val="left" w:pos="709"/>
        </w:tabs>
        <w:spacing w:after="0" w:line="240" w:lineRule="atLeast"/>
        <w:ind w:left="20" w:firstLine="689"/>
        <w:jc w:val="both"/>
        <w:rPr>
          <w:sz w:val="28"/>
          <w:szCs w:val="28"/>
          <w:lang w:val="uk-UA"/>
        </w:rPr>
      </w:pPr>
      <w:bookmarkStart w:id="2" w:name="_GoBack"/>
      <w:bookmarkEnd w:id="2"/>
    </w:p>
    <w:p w:rsidR="007C5D91" w:rsidRPr="002F01DE" w:rsidRDefault="001B7C54" w:rsidP="0010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7C54" w:rsidRDefault="001B7C54" w:rsidP="007C5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</w:t>
      </w:r>
    </w:p>
    <w:p w:rsidR="00865A9F" w:rsidRDefault="009977AD" w:rsidP="00865A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865A9F" w:rsidRPr="00FA02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5A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5A9F" w:rsidRPr="00FA027F">
        <w:rPr>
          <w:rFonts w:ascii="Times New Roman" w:hAnsi="Times New Roman" w:cs="Times New Roman"/>
          <w:sz w:val="28"/>
          <w:szCs w:val="28"/>
          <w:lang w:val="uk-UA"/>
        </w:rPr>
        <w:t xml:space="preserve">Нікітенко Г. В. Розвиток пізнавальних здібностей учнів шляхом поєднання індивідуальних і групових форм навчання на </w:t>
      </w:r>
      <w:proofErr w:type="spellStart"/>
      <w:r w:rsidR="00865A9F" w:rsidRPr="00FA027F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865A9F" w:rsidRPr="00FA027F">
        <w:rPr>
          <w:rFonts w:ascii="Times New Roman" w:hAnsi="Times New Roman" w:cs="Times New Roman"/>
          <w:sz w:val="28"/>
          <w:szCs w:val="28"/>
          <w:lang w:val="uk-UA"/>
        </w:rPr>
        <w:t xml:space="preserve"> біології. </w:t>
      </w:r>
      <w:r w:rsidR="00865A9F" w:rsidRPr="00051BAB">
        <w:rPr>
          <w:rFonts w:ascii="Times New Roman" w:hAnsi="Times New Roman" w:cs="Times New Roman"/>
          <w:i/>
          <w:iCs/>
          <w:sz w:val="28"/>
          <w:szCs w:val="28"/>
          <w:lang w:val="uk-UA"/>
        </w:rPr>
        <w:t>Біологія.</w:t>
      </w:r>
      <w:r w:rsidR="00865A9F" w:rsidRPr="008E5646">
        <w:rPr>
          <w:rFonts w:ascii="Times New Roman" w:hAnsi="Times New Roman" w:cs="Times New Roman"/>
          <w:sz w:val="28"/>
          <w:szCs w:val="28"/>
          <w:lang w:val="uk-UA"/>
        </w:rPr>
        <w:t xml:space="preserve"> 2018. </w:t>
      </w:r>
      <w:r w:rsidR="00616134">
        <w:rPr>
          <w:rFonts w:ascii="Times New Roman" w:hAnsi="Times New Roman" w:cs="Times New Roman"/>
          <w:sz w:val="28"/>
          <w:szCs w:val="28"/>
          <w:lang w:val="uk-UA"/>
        </w:rPr>
        <w:br/>
      </w:r>
      <w:r w:rsidR="00865A9F" w:rsidRPr="008E5646">
        <w:rPr>
          <w:rFonts w:ascii="Times New Roman" w:hAnsi="Times New Roman" w:cs="Times New Roman"/>
          <w:sz w:val="28"/>
          <w:szCs w:val="28"/>
          <w:lang w:val="uk-UA"/>
        </w:rPr>
        <w:t>№ 19-21. С.13.</w:t>
      </w:r>
    </w:p>
    <w:p w:rsidR="00865A9F" w:rsidRPr="0010734B" w:rsidRDefault="009977AD" w:rsidP="00865A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65A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5A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5A9F" w:rsidRPr="00FA027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Професійний стандарт. URL: </w:t>
      </w:r>
      <w:hyperlink r:id="rId6" w:history="1">
        <w:r w:rsidR="0010734B" w:rsidRPr="001C30D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https://numl.org/.314971</w:t>
        </w:r>
      </w:hyperlink>
      <w:r w:rsidR="00865A9F" w:rsidRPr="00FA027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03.11.2021)</w:t>
      </w:r>
      <w:r w:rsidR="00865A9F" w:rsidRPr="00FA027F">
        <w:t xml:space="preserve"> </w:t>
      </w:r>
    </w:p>
    <w:p w:rsidR="00865A9F" w:rsidRPr="00853E0F" w:rsidRDefault="009977AD" w:rsidP="00865A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5A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5A9F">
        <w:rPr>
          <w:rFonts w:ascii="Times New Roman" w:hAnsi="Times New Roman" w:cs="Times New Roman"/>
          <w:sz w:val="28"/>
          <w:szCs w:val="28"/>
          <w:lang w:val="uk-UA"/>
        </w:rPr>
        <w:tab/>
        <w:t>Рязанова І.</w:t>
      </w:r>
      <w:r w:rsidR="004C0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A9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865A9F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865A9F">
        <w:rPr>
          <w:rFonts w:ascii="Times New Roman" w:hAnsi="Times New Roman" w:cs="Times New Roman"/>
          <w:sz w:val="28"/>
          <w:szCs w:val="28"/>
          <w:lang w:val="uk-UA"/>
        </w:rPr>
        <w:t xml:space="preserve"> урок.</w:t>
      </w:r>
      <w:r w:rsidR="00865A9F" w:rsidRPr="00853E0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Біологія</w:t>
      </w:r>
      <w:r w:rsidR="00865A9F">
        <w:rPr>
          <w:rFonts w:ascii="Times New Roman" w:hAnsi="Times New Roman" w:cs="Times New Roman"/>
          <w:sz w:val="28"/>
          <w:szCs w:val="28"/>
          <w:lang w:val="uk-UA"/>
        </w:rPr>
        <w:t>. 2018. № 10-11. С. 9</w:t>
      </w:r>
    </w:p>
    <w:p w:rsidR="001B7C54" w:rsidRDefault="009977AD" w:rsidP="0010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86884193"/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740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5A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40EE" w:rsidRPr="001740EE">
        <w:rPr>
          <w:rFonts w:ascii="Times New Roman" w:hAnsi="Times New Roman" w:cs="Times New Roman"/>
          <w:sz w:val="28"/>
          <w:szCs w:val="28"/>
          <w:lang w:val="uk-UA"/>
        </w:rPr>
        <w:t>Удовиченко І.</w:t>
      </w:r>
      <w:r w:rsidR="0010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EE" w:rsidRPr="001740EE">
        <w:rPr>
          <w:rFonts w:ascii="Times New Roman" w:hAnsi="Times New Roman" w:cs="Times New Roman"/>
          <w:sz w:val="28"/>
          <w:szCs w:val="28"/>
          <w:lang w:val="uk-UA"/>
        </w:rPr>
        <w:t xml:space="preserve">В. Міжпредметні зв’язки змісту профільного навчання географії учнів закладів загальної середньої освіти. </w:t>
      </w:r>
      <w:r w:rsidR="001740EE" w:rsidRPr="0010734B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Нова педагогічна думка</w:t>
      </w:r>
      <w:r w:rsidR="001740EE" w:rsidRPr="001740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EE" w:rsidRPr="001740EE">
        <w:rPr>
          <w:rFonts w:ascii="Times New Roman" w:hAnsi="Times New Roman" w:cs="Times New Roman"/>
          <w:sz w:val="28"/>
          <w:szCs w:val="28"/>
          <w:lang w:val="uk-UA"/>
        </w:rPr>
        <w:t>2020.</w:t>
      </w:r>
      <w:r w:rsidR="00503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EE" w:rsidRPr="001740EE">
        <w:rPr>
          <w:rFonts w:ascii="Times New Roman" w:hAnsi="Times New Roman" w:cs="Times New Roman"/>
          <w:sz w:val="28"/>
          <w:szCs w:val="28"/>
          <w:lang w:val="uk-UA"/>
        </w:rPr>
        <w:t>№ 2 (102). С.137</w:t>
      </w:r>
      <w:r w:rsidR="0010734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740EE" w:rsidRPr="001740EE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1073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3"/>
    <w:p w:rsidR="007A1DCA" w:rsidRDefault="007A1DCA" w:rsidP="00104E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01DE" w:rsidRPr="002F01DE" w:rsidRDefault="002F01DE" w:rsidP="00104E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7259" w:rsidRDefault="00857259" w:rsidP="0010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з географії та економіки навчально-</w:t>
      </w:r>
    </w:p>
    <w:p w:rsidR="002F01DE" w:rsidRDefault="00857259" w:rsidP="0010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відділу координації освітньої діяльності </w:t>
      </w:r>
    </w:p>
    <w:p w:rsidR="00857259" w:rsidRDefault="00857259" w:rsidP="0010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професійного розвитку Сумського ОІППО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В.Д. Попов</w:t>
      </w:r>
    </w:p>
    <w:p w:rsidR="002F01DE" w:rsidRPr="001E555C" w:rsidRDefault="001E555C" w:rsidP="0010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1E555C"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</w:p>
    <w:sectPr w:rsidR="002F01DE" w:rsidRPr="001E555C" w:rsidSect="002F01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DC5"/>
    <w:multiLevelType w:val="multilevel"/>
    <w:tmpl w:val="6AFA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003DB"/>
    <w:multiLevelType w:val="hybridMultilevel"/>
    <w:tmpl w:val="1D280140"/>
    <w:lvl w:ilvl="0" w:tplc="F74A5902">
      <w:numFmt w:val="bullet"/>
      <w:lvlText w:val="–"/>
      <w:lvlJc w:val="left"/>
      <w:pPr>
        <w:tabs>
          <w:tab w:val="num" w:pos="1392"/>
        </w:tabs>
        <w:ind w:left="139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32"/>
        </w:tabs>
        <w:ind w:left="28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72"/>
        </w:tabs>
        <w:ind w:left="42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92"/>
        </w:tabs>
        <w:ind w:left="49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32"/>
        </w:tabs>
        <w:ind w:left="64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52"/>
        </w:tabs>
        <w:ind w:left="7152" w:hanging="360"/>
      </w:pPr>
    </w:lvl>
  </w:abstractNum>
  <w:abstractNum w:abstractNumId="2" w15:restartNumberingAfterBreak="0">
    <w:nsid w:val="092B699A"/>
    <w:multiLevelType w:val="hybridMultilevel"/>
    <w:tmpl w:val="3128445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7882"/>
    <w:multiLevelType w:val="hybridMultilevel"/>
    <w:tmpl w:val="A90A55CA"/>
    <w:lvl w:ilvl="0" w:tplc="9CDAE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21E8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47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4A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29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1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C67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0E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CB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F3A5F"/>
    <w:multiLevelType w:val="hybridMultilevel"/>
    <w:tmpl w:val="6FAC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C54"/>
    <w:rsid w:val="00022F95"/>
    <w:rsid w:val="00051BAB"/>
    <w:rsid w:val="00062474"/>
    <w:rsid w:val="000915BE"/>
    <w:rsid w:val="000C0683"/>
    <w:rsid w:val="000E3DA8"/>
    <w:rsid w:val="00100982"/>
    <w:rsid w:val="00103A72"/>
    <w:rsid w:val="0010498B"/>
    <w:rsid w:val="00104E68"/>
    <w:rsid w:val="0010734B"/>
    <w:rsid w:val="00120961"/>
    <w:rsid w:val="00122782"/>
    <w:rsid w:val="001740EE"/>
    <w:rsid w:val="001B7C54"/>
    <w:rsid w:val="001D5C87"/>
    <w:rsid w:val="001E1E0A"/>
    <w:rsid w:val="001E555C"/>
    <w:rsid w:val="001E6131"/>
    <w:rsid w:val="00242F22"/>
    <w:rsid w:val="002E43DF"/>
    <w:rsid w:val="002E7DCB"/>
    <w:rsid w:val="002F01DE"/>
    <w:rsid w:val="00346158"/>
    <w:rsid w:val="00356476"/>
    <w:rsid w:val="00365A59"/>
    <w:rsid w:val="0039664B"/>
    <w:rsid w:val="003A01D3"/>
    <w:rsid w:val="003D4CF6"/>
    <w:rsid w:val="004144BC"/>
    <w:rsid w:val="00466514"/>
    <w:rsid w:val="00476548"/>
    <w:rsid w:val="0047728C"/>
    <w:rsid w:val="004C0C6F"/>
    <w:rsid w:val="00503EAE"/>
    <w:rsid w:val="00575B84"/>
    <w:rsid w:val="005763DD"/>
    <w:rsid w:val="005D47FF"/>
    <w:rsid w:val="00600E1B"/>
    <w:rsid w:val="00616134"/>
    <w:rsid w:val="00621749"/>
    <w:rsid w:val="00624BD9"/>
    <w:rsid w:val="0062786F"/>
    <w:rsid w:val="006416A2"/>
    <w:rsid w:val="006A4696"/>
    <w:rsid w:val="006C22AA"/>
    <w:rsid w:val="006C71A7"/>
    <w:rsid w:val="006E2FAC"/>
    <w:rsid w:val="00726D4B"/>
    <w:rsid w:val="007845CE"/>
    <w:rsid w:val="007A0296"/>
    <w:rsid w:val="007A1DCA"/>
    <w:rsid w:val="007C5D91"/>
    <w:rsid w:val="0083649E"/>
    <w:rsid w:val="00850536"/>
    <w:rsid w:val="00852A25"/>
    <w:rsid w:val="00853E0F"/>
    <w:rsid w:val="00857259"/>
    <w:rsid w:val="00865A9F"/>
    <w:rsid w:val="0087048F"/>
    <w:rsid w:val="00884092"/>
    <w:rsid w:val="008A2132"/>
    <w:rsid w:val="008A512A"/>
    <w:rsid w:val="008B3792"/>
    <w:rsid w:val="008B666F"/>
    <w:rsid w:val="008E12A9"/>
    <w:rsid w:val="008E5646"/>
    <w:rsid w:val="00914CEB"/>
    <w:rsid w:val="00934B12"/>
    <w:rsid w:val="009977AD"/>
    <w:rsid w:val="00A74AD7"/>
    <w:rsid w:val="00AA3DB2"/>
    <w:rsid w:val="00AD22B5"/>
    <w:rsid w:val="00B40176"/>
    <w:rsid w:val="00BA771B"/>
    <w:rsid w:val="00C54BDD"/>
    <w:rsid w:val="00C64857"/>
    <w:rsid w:val="00C9124D"/>
    <w:rsid w:val="00CB30DC"/>
    <w:rsid w:val="00CD0D67"/>
    <w:rsid w:val="00CD2453"/>
    <w:rsid w:val="00D05BA2"/>
    <w:rsid w:val="00D17375"/>
    <w:rsid w:val="00D3211D"/>
    <w:rsid w:val="00D3387C"/>
    <w:rsid w:val="00D65169"/>
    <w:rsid w:val="00DE14C4"/>
    <w:rsid w:val="00F40E04"/>
    <w:rsid w:val="00FA027F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0833"/>
  <w15:docId w15:val="{F88F9D4E-6DD2-4850-BE38-A9F09E0D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7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C54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1B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7C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53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0536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870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ml.org/.3149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345D-A205-4729-B14B-D319814C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34</cp:revision>
  <dcterms:created xsi:type="dcterms:W3CDTF">2021-08-27T13:13:00Z</dcterms:created>
  <dcterms:modified xsi:type="dcterms:W3CDTF">2021-11-25T07:23:00Z</dcterms:modified>
</cp:coreProperties>
</file>