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0" w:rsidRPr="00667FE8" w:rsidRDefault="001C2F00" w:rsidP="001C2F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67FE8">
        <w:rPr>
          <w:rFonts w:ascii="Times New Roman" w:hAnsi="Times New Roman"/>
          <w:sz w:val="28"/>
          <w:szCs w:val="28"/>
          <w:lang w:val="uk-UA"/>
        </w:rPr>
        <w:t>Рекомендації</w:t>
      </w:r>
    </w:p>
    <w:p w:rsidR="001C2F00" w:rsidRPr="00667FE8" w:rsidRDefault="001C2F00" w:rsidP="001C2F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67FE8">
        <w:rPr>
          <w:rFonts w:ascii="Times New Roman" w:hAnsi="Times New Roman"/>
          <w:sz w:val="28"/>
          <w:szCs w:val="28"/>
          <w:lang w:val="uk-UA"/>
        </w:rPr>
        <w:t xml:space="preserve">членам обласної творчої групи за результатами засідання з проблеми </w:t>
      </w:r>
    </w:p>
    <w:p w:rsidR="00473261" w:rsidRDefault="001C2F00" w:rsidP="0047326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67FE8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="00473261">
        <w:rPr>
          <w:rFonts w:ascii="Times New Roman" w:hAnsi="Times New Roman"/>
          <w:bCs/>
          <w:iCs/>
          <w:sz w:val="28"/>
          <w:szCs w:val="28"/>
          <w:lang w:val="uk-UA"/>
        </w:rPr>
        <w:t>Формування інноваційної культури педагога:</w:t>
      </w:r>
    </w:p>
    <w:p w:rsidR="001C2F00" w:rsidRPr="00667FE8" w:rsidRDefault="00473261" w:rsidP="0047326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к</w:t>
      </w:r>
      <w:r w:rsidR="00F10FA3" w:rsidRPr="00F10FA3">
        <w:rPr>
          <w:rFonts w:ascii="Times New Roman" w:hAnsi="Times New Roman"/>
          <w:bCs/>
          <w:iCs/>
          <w:sz w:val="28"/>
          <w:szCs w:val="28"/>
          <w:lang w:val="uk-UA"/>
        </w:rPr>
        <w:t>омпетентнісно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орієнтований підхід</w:t>
      </w:r>
      <w:r w:rsidR="001C2F00" w:rsidRPr="00667FE8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473261" w:rsidRDefault="00473261" w:rsidP="00473261">
      <w:pPr>
        <w:spacing w:after="0" w:line="240" w:lineRule="auto"/>
        <w:jc w:val="both"/>
        <w:rPr>
          <w:lang w:val="uk-UA"/>
        </w:rPr>
      </w:pPr>
    </w:p>
    <w:p w:rsidR="001C2F00" w:rsidRDefault="00473261" w:rsidP="00850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261">
        <w:rPr>
          <w:rFonts w:ascii="Times New Roman" w:hAnsi="Times New Roman"/>
          <w:sz w:val="28"/>
          <w:szCs w:val="28"/>
          <w:lang w:val="uk-UA"/>
        </w:rPr>
        <w:t>Сучасна школа з огляду на зміни в осв</w:t>
      </w:r>
      <w:r>
        <w:rPr>
          <w:rFonts w:ascii="Times New Roman" w:hAnsi="Times New Roman"/>
          <w:sz w:val="28"/>
          <w:szCs w:val="28"/>
          <w:lang w:val="uk-UA"/>
        </w:rPr>
        <w:t>ітній системі ставить все нові й</w:t>
      </w:r>
      <w:r w:rsidRPr="00473261">
        <w:rPr>
          <w:rFonts w:ascii="Times New Roman" w:hAnsi="Times New Roman"/>
          <w:sz w:val="28"/>
          <w:szCs w:val="28"/>
          <w:lang w:val="uk-UA"/>
        </w:rPr>
        <w:t xml:space="preserve"> нові вимоги до </w:t>
      </w:r>
      <w:r>
        <w:rPr>
          <w:rFonts w:ascii="Times New Roman" w:hAnsi="Times New Roman"/>
          <w:sz w:val="28"/>
          <w:szCs w:val="28"/>
          <w:lang w:val="uk-UA"/>
        </w:rPr>
        <w:t>педагога</w:t>
      </w:r>
      <w:r w:rsidRPr="0047326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B27">
        <w:rPr>
          <w:rFonts w:ascii="Times New Roman" w:hAnsi="Times New Roman"/>
          <w:sz w:val="28"/>
          <w:szCs w:val="28"/>
          <w:lang w:val="uk-UA" w:eastAsia="uk-UA"/>
        </w:rPr>
        <w:t>Сучасний учитель – це компетентний, знаючий, обізнаний педагог</w:t>
      </w:r>
      <w:r w:rsidR="005E22E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D30EF">
        <w:rPr>
          <w:rFonts w:ascii="Times New Roman" w:hAnsi="Times New Roman"/>
          <w:sz w:val="28"/>
          <w:szCs w:val="28"/>
          <w:lang w:val="uk-UA" w:eastAsia="uk-UA"/>
        </w:rPr>
        <w:t>з високим рівнем професійної культури</w:t>
      </w:r>
      <w:r w:rsidR="00B87B27">
        <w:rPr>
          <w:rFonts w:ascii="Times New Roman" w:hAnsi="Times New Roman"/>
          <w:sz w:val="28"/>
          <w:szCs w:val="28"/>
          <w:lang w:val="uk-UA" w:eastAsia="uk-UA"/>
        </w:rPr>
        <w:t>, здатний в умовах нової української школи до професійного розвитку за індивідуальною траєкторією.</w:t>
      </w:r>
    </w:p>
    <w:p w:rsidR="00473261" w:rsidRDefault="00B87B27" w:rsidP="00850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Важливим складником професійної культури педагога є інноваційна культура: здатність учителя об’єктивно оцінювати нові ідеї</w:t>
      </w:r>
      <w:r w:rsidR="0085092D">
        <w:rPr>
          <w:rFonts w:ascii="Times New Roman" w:hAnsi="Times New Roman"/>
          <w:sz w:val="28"/>
          <w:szCs w:val="28"/>
          <w:lang w:val="uk-UA"/>
        </w:rPr>
        <w:t xml:space="preserve">, готовність творчо освоювати й застосовувати у своїй роботі все нове, прогресивне.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92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читель</w:t>
      </w:r>
      <w:r w:rsidR="0085092D">
        <w:rPr>
          <w:rFonts w:ascii="Times New Roman" w:hAnsi="Times New Roman"/>
          <w:sz w:val="28"/>
          <w:szCs w:val="28"/>
          <w:lang w:val="uk-UA"/>
        </w:rPr>
        <w:t xml:space="preserve"> з високим рівнем інноваційної культури</w:t>
      </w:r>
      <w:r w:rsidR="005E22E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E22E2">
        <w:rPr>
          <w:rFonts w:ascii="Times New Roman" w:hAnsi="Times New Roman"/>
          <w:sz w:val="28"/>
          <w:szCs w:val="28"/>
          <w:lang w:val="uk-UA"/>
        </w:rPr>
        <w:t>інноватор</w:t>
      </w:r>
      <w:proofErr w:type="spellEnd"/>
      <w:r w:rsidR="005E22E2">
        <w:rPr>
          <w:rFonts w:ascii="Times New Roman" w:hAnsi="Times New Roman"/>
          <w:sz w:val="28"/>
          <w:szCs w:val="28"/>
          <w:lang w:val="uk-UA"/>
        </w:rPr>
        <w:t>)</w:t>
      </w:r>
      <w:r w:rsidR="008509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виступає носієм конкретних освітніх нововведень в освітньому процесі, їх безпосереднім творцем, поширювачем, модифікатором. </w:t>
      </w:r>
    </w:p>
    <w:p w:rsidR="0085092D" w:rsidRDefault="0085092D" w:rsidP="00850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Більшість дослідників професійно значущими характеристиками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педагога-інноватора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визначають:</w:t>
      </w:r>
    </w:p>
    <w:p w:rsidR="00D7237C" w:rsidRDefault="00D7237C" w:rsidP="009310E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7237C">
        <w:rPr>
          <w:rFonts w:ascii="Times New Roman" w:hAnsi="Times New Roman"/>
          <w:sz w:val="28"/>
          <w:szCs w:val="28"/>
          <w:lang w:val="uk-UA"/>
        </w:rPr>
        <w:t xml:space="preserve">адаптованість учителя </w:t>
      </w:r>
      <w:r>
        <w:rPr>
          <w:rFonts w:ascii="Times New Roman" w:hAnsi="Times New Roman"/>
          <w:sz w:val="28"/>
          <w:szCs w:val="28"/>
          <w:lang w:val="uk-UA"/>
        </w:rPr>
        <w:t xml:space="preserve">до соціокультурних змін, його готовність до виконання нових ролей, функціональних обов’язків, професійного співробітництва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взаємообміну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7237C" w:rsidRDefault="00D7237C" w:rsidP="009310E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до професійного ризику, схильність до експерименту, гнучкість професійного мислення;</w:t>
      </w:r>
    </w:p>
    <w:p w:rsidR="0085092D" w:rsidRDefault="00D7237C" w:rsidP="009310E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нове розуміння цінностей освіти,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людиноцентризм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7237C" w:rsidRDefault="00D7237C" w:rsidP="009310E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мотиваційно-ціннісне ставлення до професійно-педагогічної діяльності;</w:t>
      </w:r>
    </w:p>
    <w:p w:rsidR="00D7237C" w:rsidRDefault="00D7237C" w:rsidP="009310E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поінформованість у професійно-педагогічній сфері;</w:t>
      </w:r>
    </w:p>
    <w:p w:rsidR="00D7237C" w:rsidRDefault="00D7237C" w:rsidP="009310E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комунікабельність, професійна мобільність;</w:t>
      </w:r>
    </w:p>
    <w:p w:rsidR="009310E8" w:rsidRDefault="00D7237C" w:rsidP="009310E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уміння ініціювати, апробувати та впроваджувати нове, приймати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</w:t>
      </w:r>
      <w:r w:rsidR="009310E8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стандартні рішення</w:t>
      </w:r>
      <w:r w:rsidR="009310E8">
        <w:rPr>
          <w:rFonts w:ascii="Times New Roman" w:hAnsi="Times New Roman"/>
          <w:sz w:val="28"/>
          <w:szCs w:val="28"/>
          <w:lang w:val="uk-UA"/>
        </w:rPr>
        <w:t>, генерувати творчі ідеї;</w:t>
      </w:r>
    </w:p>
    <w:p w:rsidR="009310E8" w:rsidRDefault="009310E8" w:rsidP="009310E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готовність до модифікації процесу навчання учнів, свідомого вибору продуктивних і дієвих освітніх нововведень;</w:t>
      </w:r>
    </w:p>
    <w:p w:rsidR="00D7237C" w:rsidRDefault="009310E8" w:rsidP="009310E8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особистісна професійна неповторність й унікальність, оригінальний стиль професійно-педагогічної діяльності, новаторська професійна позиція.</w:t>
      </w:r>
      <w:r w:rsidR="00D723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28EF" w:rsidRDefault="00441839" w:rsidP="00441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педагога з високим рівнем інноваційної культури</w:t>
      </w:r>
      <w:r w:rsidRPr="00441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8EF">
        <w:rPr>
          <w:rFonts w:ascii="Times New Roman" w:hAnsi="Times New Roman"/>
          <w:sz w:val="28"/>
          <w:szCs w:val="28"/>
          <w:lang w:val="uk-UA"/>
        </w:rPr>
        <w:t xml:space="preserve">характерні </w:t>
      </w:r>
      <w:r w:rsidRPr="00441839">
        <w:rPr>
          <w:rFonts w:ascii="Times New Roman" w:hAnsi="Times New Roman"/>
          <w:sz w:val="28"/>
          <w:szCs w:val="28"/>
          <w:lang w:val="uk-UA"/>
        </w:rPr>
        <w:t xml:space="preserve">любов до дітей, до педагогічної діяльності, наявність спеціальних знань у тій сфері,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41839">
        <w:rPr>
          <w:rFonts w:ascii="Times New Roman" w:hAnsi="Times New Roman"/>
          <w:sz w:val="28"/>
          <w:szCs w:val="28"/>
          <w:lang w:val="uk-UA"/>
        </w:rPr>
        <w:t xml:space="preserve"> якій він навчає дітей, широка ерудиція, високий інтелект, високий рівень загальної культури й духовності, професійне володіння різноманітними методами навчання й виховання учнів.</w:t>
      </w:r>
    </w:p>
    <w:p w:rsidR="001C2F00" w:rsidRPr="00536897" w:rsidRDefault="003305E5" w:rsidP="001C2F0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Сучасна_школа_з_огляду_на_зміни_в_освітн"/>
      <w:bookmarkEnd w:id="0"/>
      <w:r>
        <w:rPr>
          <w:rFonts w:ascii="Times New Roman" w:hAnsi="Times New Roman"/>
          <w:sz w:val="28"/>
          <w:szCs w:val="28"/>
          <w:lang w:val="uk-UA"/>
        </w:rPr>
        <w:t>Рекомендуємо з</w:t>
      </w:r>
      <w:r w:rsidR="001C2F00" w:rsidRPr="00536897">
        <w:rPr>
          <w:rFonts w:ascii="Times New Roman" w:hAnsi="Times New Roman"/>
          <w:sz w:val="28"/>
          <w:szCs w:val="28"/>
          <w:lang w:val="uk-UA"/>
        </w:rPr>
        <w:t>аступникам директорів з навчально-виховної роботи</w:t>
      </w:r>
      <w:r w:rsidR="001C2F00">
        <w:rPr>
          <w:rFonts w:ascii="Times New Roman" w:hAnsi="Times New Roman"/>
          <w:sz w:val="28"/>
          <w:szCs w:val="28"/>
          <w:lang w:val="uk-UA"/>
        </w:rPr>
        <w:t xml:space="preserve"> – членам обласної творчої групи</w:t>
      </w:r>
      <w:r w:rsidR="001C2F00" w:rsidRPr="00536897">
        <w:rPr>
          <w:rFonts w:ascii="Times New Roman" w:hAnsi="Times New Roman"/>
          <w:sz w:val="28"/>
          <w:szCs w:val="28"/>
        </w:rPr>
        <w:t>:</w:t>
      </w:r>
    </w:p>
    <w:p w:rsidR="001C2F00" w:rsidRPr="00F128EF" w:rsidRDefault="001C2F00" w:rsidP="00F128E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128EF">
        <w:rPr>
          <w:rFonts w:ascii="Times New Roman" w:hAnsi="Times New Roman"/>
          <w:sz w:val="28"/>
          <w:szCs w:val="28"/>
          <w:lang w:val="uk-UA" w:eastAsia="uk-UA"/>
        </w:rPr>
        <w:t>Опрацювати науково-методичну та психолого-педагогічну літературу з питання «</w:t>
      </w:r>
      <w:r w:rsidR="00F128EF" w:rsidRPr="00F128EF">
        <w:rPr>
          <w:rFonts w:ascii="Times New Roman" w:hAnsi="Times New Roman"/>
          <w:bCs/>
          <w:iCs/>
          <w:sz w:val="28"/>
          <w:szCs w:val="28"/>
          <w:lang w:val="uk-UA"/>
        </w:rPr>
        <w:t xml:space="preserve">Формування інноваційної культури педагога: </w:t>
      </w:r>
      <w:proofErr w:type="spellStart"/>
      <w:r w:rsidR="00F128EF" w:rsidRPr="00F128EF">
        <w:rPr>
          <w:rFonts w:ascii="Times New Roman" w:hAnsi="Times New Roman"/>
          <w:bCs/>
          <w:iCs/>
          <w:sz w:val="28"/>
          <w:szCs w:val="28"/>
          <w:lang w:val="uk-UA"/>
        </w:rPr>
        <w:t>компетентнісно</w:t>
      </w:r>
      <w:proofErr w:type="spellEnd"/>
      <w:r w:rsidR="00F128EF" w:rsidRPr="00F128EF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орієнтований підхід</w:t>
      </w:r>
      <w:r w:rsidRPr="00F128EF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8A40F3" w:rsidRDefault="008A40F3" w:rsidP="00FB31CA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B31CA">
        <w:rPr>
          <w:rFonts w:ascii="Times New Roman" w:hAnsi="Times New Roman"/>
          <w:sz w:val="28"/>
          <w:szCs w:val="28"/>
          <w:lang w:val="uk-UA" w:eastAsia="uk-UA"/>
        </w:rPr>
        <w:lastRenderedPageBreak/>
        <w:t>До 02</w:t>
      </w:r>
      <w:r w:rsidR="0058360B" w:rsidRPr="00FB31CA">
        <w:rPr>
          <w:rFonts w:ascii="Times New Roman" w:hAnsi="Times New Roman"/>
          <w:sz w:val="28"/>
          <w:szCs w:val="28"/>
          <w:lang w:val="uk-UA" w:eastAsia="uk-UA"/>
        </w:rPr>
        <w:t>.0</w:t>
      </w:r>
      <w:r w:rsidRPr="00FB31CA">
        <w:rPr>
          <w:rFonts w:ascii="Times New Roman" w:hAnsi="Times New Roman"/>
          <w:sz w:val="28"/>
          <w:szCs w:val="28"/>
          <w:lang w:val="uk-UA" w:eastAsia="uk-UA"/>
        </w:rPr>
        <w:t>1</w:t>
      </w:r>
      <w:r w:rsidR="0058360B" w:rsidRPr="00FB31CA">
        <w:rPr>
          <w:rFonts w:ascii="Times New Roman" w:hAnsi="Times New Roman"/>
          <w:sz w:val="28"/>
          <w:szCs w:val="28"/>
          <w:lang w:val="uk-UA" w:eastAsia="uk-UA"/>
        </w:rPr>
        <w:t xml:space="preserve">.2021 провести </w:t>
      </w:r>
      <w:r w:rsidR="0077260A" w:rsidRPr="00FB31CA">
        <w:rPr>
          <w:rFonts w:ascii="Times New Roman" w:hAnsi="Times New Roman"/>
          <w:sz w:val="28"/>
          <w:szCs w:val="28"/>
          <w:lang w:val="uk-UA" w:eastAsia="uk-UA"/>
        </w:rPr>
        <w:t xml:space="preserve"> в закладах загальної середньої освіти </w:t>
      </w:r>
      <w:r w:rsidR="0058360B" w:rsidRPr="00FB31CA">
        <w:rPr>
          <w:rFonts w:ascii="Times New Roman" w:hAnsi="Times New Roman"/>
          <w:sz w:val="28"/>
          <w:szCs w:val="28"/>
          <w:lang w:val="uk-UA" w:eastAsia="uk-UA"/>
        </w:rPr>
        <w:t xml:space="preserve">діагностичне </w:t>
      </w:r>
      <w:r w:rsidRPr="00FB31CA">
        <w:rPr>
          <w:rFonts w:ascii="Times New Roman" w:hAnsi="Times New Roman"/>
          <w:sz w:val="28"/>
          <w:szCs w:val="28"/>
          <w:lang w:val="uk-UA" w:eastAsia="uk-UA"/>
        </w:rPr>
        <w:t>опитування</w:t>
      </w:r>
      <w:r w:rsidR="0058360B" w:rsidRPr="00FB31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B31CA">
        <w:rPr>
          <w:rFonts w:ascii="Times New Roman" w:hAnsi="Times New Roman"/>
          <w:sz w:val="28"/>
          <w:szCs w:val="28"/>
          <w:lang w:val="uk-UA" w:eastAsia="uk-UA"/>
        </w:rPr>
        <w:t xml:space="preserve">серед педагогів для визначення рівня </w:t>
      </w:r>
      <w:r w:rsidR="0058360B" w:rsidRPr="00FB31CA">
        <w:rPr>
          <w:rFonts w:ascii="Times New Roman" w:hAnsi="Times New Roman"/>
          <w:sz w:val="28"/>
          <w:szCs w:val="28"/>
          <w:lang w:val="uk-UA" w:eastAsia="uk-UA"/>
        </w:rPr>
        <w:t>готовності до інноваційної діяльності</w:t>
      </w:r>
      <w:r w:rsidRPr="00FB31CA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476FB" w:rsidRPr="00FB31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B31CA">
        <w:rPr>
          <w:rFonts w:ascii="Times New Roman" w:hAnsi="Times New Roman"/>
          <w:sz w:val="28"/>
          <w:szCs w:val="28"/>
          <w:lang w:val="uk-UA" w:eastAsia="uk-UA"/>
        </w:rPr>
        <w:t xml:space="preserve">розробки індивідуальної програми професійного розвитку (на 5 років), індивідуального навчального плану (на 1 рік); </w:t>
      </w:r>
      <w:r w:rsidR="00FB31CA">
        <w:rPr>
          <w:rFonts w:ascii="Times New Roman" w:hAnsi="Times New Roman"/>
          <w:sz w:val="28"/>
          <w:szCs w:val="28"/>
          <w:lang w:val="uk-UA" w:eastAsia="uk-UA"/>
        </w:rPr>
        <w:t>визначення</w:t>
      </w:r>
      <w:r w:rsidRPr="00FB31CA">
        <w:rPr>
          <w:rFonts w:ascii="Times New Roman" w:hAnsi="Times New Roman"/>
          <w:sz w:val="28"/>
          <w:szCs w:val="28"/>
          <w:lang w:val="uk-UA" w:eastAsia="uk-UA"/>
        </w:rPr>
        <w:t xml:space="preserve"> форм</w:t>
      </w:r>
      <w:r w:rsidR="00FB31CA" w:rsidRPr="00FB31CA">
        <w:rPr>
          <w:rFonts w:ascii="Times New Roman" w:hAnsi="Times New Roman"/>
          <w:sz w:val="28"/>
          <w:szCs w:val="28"/>
          <w:lang w:val="uk-UA" w:eastAsia="uk-UA"/>
        </w:rPr>
        <w:t xml:space="preserve"> навчання й розвитку педагогів, </w:t>
      </w:r>
      <w:r w:rsidRPr="00FB31CA">
        <w:rPr>
          <w:rFonts w:ascii="Times New Roman" w:hAnsi="Times New Roman"/>
          <w:sz w:val="28"/>
          <w:szCs w:val="28"/>
          <w:lang w:val="uk-UA" w:eastAsia="uk-UA"/>
        </w:rPr>
        <w:t>що є найбільш оптимальними для</w:t>
      </w:r>
      <w:r w:rsidR="00FB31C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B31CA">
        <w:rPr>
          <w:rFonts w:ascii="Times New Roman" w:hAnsi="Times New Roman"/>
          <w:sz w:val="28"/>
          <w:szCs w:val="28"/>
          <w:lang w:val="uk-UA" w:eastAsia="uk-UA"/>
        </w:rPr>
        <w:t xml:space="preserve">вирішення </w:t>
      </w:r>
      <w:r w:rsidR="00FB31CA">
        <w:rPr>
          <w:rFonts w:ascii="Times New Roman" w:hAnsi="Times New Roman"/>
          <w:sz w:val="28"/>
          <w:szCs w:val="28"/>
          <w:lang w:val="uk-UA" w:eastAsia="uk-UA"/>
        </w:rPr>
        <w:t xml:space="preserve">їх </w:t>
      </w:r>
      <w:r w:rsidRPr="00FB31CA">
        <w:rPr>
          <w:rFonts w:ascii="Times New Roman" w:hAnsi="Times New Roman"/>
          <w:sz w:val="28"/>
          <w:szCs w:val="28"/>
          <w:lang w:val="uk-UA" w:eastAsia="uk-UA"/>
        </w:rPr>
        <w:t>професійних запитів.</w:t>
      </w:r>
    </w:p>
    <w:p w:rsidR="001C2F00" w:rsidRPr="00E61BD7" w:rsidRDefault="00E61BD7" w:rsidP="00C8175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 </w:t>
      </w:r>
      <w:r w:rsidR="00E432D0" w:rsidRPr="00E61BD7">
        <w:rPr>
          <w:rFonts w:ascii="Times New Roman" w:hAnsi="Times New Roman"/>
          <w:sz w:val="28"/>
          <w:szCs w:val="28"/>
          <w:lang w:val="uk-UA" w:eastAsia="uk-UA"/>
        </w:rPr>
        <w:t>01.0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="001C2F00" w:rsidRPr="00E61BD7">
        <w:rPr>
          <w:rFonts w:ascii="Times New Roman" w:hAnsi="Times New Roman"/>
          <w:sz w:val="28"/>
          <w:szCs w:val="28"/>
          <w:lang w:val="uk-UA" w:eastAsia="uk-UA"/>
        </w:rPr>
        <w:t>.202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1C2F00" w:rsidRPr="00E61BD7">
        <w:rPr>
          <w:rFonts w:ascii="Times New Roman" w:hAnsi="Times New Roman"/>
          <w:sz w:val="28"/>
          <w:szCs w:val="28"/>
          <w:lang w:val="uk-UA" w:eastAsia="uk-UA"/>
        </w:rPr>
        <w:t xml:space="preserve"> року надіслати </w:t>
      </w:r>
      <w:r>
        <w:rPr>
          <w:rFonts w:ascii="Times New Roman" w:hAnsi="Times New Roman"/>
          <w:sz w:val="28"/>
          <w:szCs w:val="28"/>
          <w:lang w:val="uk-UA" w:eastAsia="uk-UA"/>
        </w:rPr>
        <w:t>упорядковані</w:t>
      </w:r>
      <w:r w:rsidR="001C2F00" w:rsidRPr="00E61BD7">
        <w:rPr>
          <w:rFonts w:ascii="Times New Roman" w:hAnsi="Times New Roman"/>
          <w:sz w:val="28"/>
          <w:szCs w:val="28"/>
          <w:lang w:val="uk-UA" w:eastAsia="uk-UA"/>
        </w:rPr>
        <w:t xml:space="preserve"> матеріали (</w:t>
      </w:r>
      <w:r w:rsidR="004D1174">
        <w:rPr>
          <w:rFonts w:ascii="Times New Roman" w:hAnsi="Times New Roman"/>
          <w:sz w:val="28"/>
          <w:szCs w:val="28"/>
          <w:lang w:val="uk-UA" w:eastAsia="uk-UA"/>
        </w:rPr>
        <w:t>результати опитування</w:t>
      </w:r>
      <w:r w:rsidR="00FA2D2D">
        <w:rPr>
          <w:rFonts w:ascii="Times New Roman" w:hAnsi="Times New Roman"/>
          <w:sz w:val="28"/>
          <w:szCs w:val="28"/>
          <w:lang w:val="uk-UA" w:eastAsia="uk-UA"/>
        </w:rPr>
        <w:t>, розробки</w:t>
      </w:r>
      <w:r w:rsidR="003305E5">
        <w:rPr>
          <w:rFonts w:ascii="Times New Roman" w:hAnsi="Times New Roman"/>
          <w:sz w:val="28"/>
          <w:szCs w:val="28"/>
          <w:lang w:val="uk-UA" w:eastAsia="uk-UA"/>
        </w:rPr>
        <w:t xml:space="preserve"> індивідуальної</w:t>
      </w:r>
      <w:r w:rsidR="00FA2D2D">
        <w:rPr>
          <w:rFonts w:ascii="Times New Roman" w:hAnsi="Times New Roman"/>
          <w:sz w:val="28"/>
          <w:szCs w:val="28"/>
          <w:lang w:val="uk-UA" w:eastAsia="uk-UA"/>
        </w:rPr>
        <w:t xml:space="preserve"> програми професійного розвитку та</w:t>
      </w:r>
      <w:bookmarkStart w:id="1" w:name="_GoBack"/>
      <w:bookmarkEnd w:id="1"/>
      <w:r w:rsidR="003305E5">
        <w:rPr>
          <w:rFonts w:ascii="Times New Roman" w:hAnsi="Times New Roman"/>
          <w:sz w:val="28"/>
          <w:szCs w:val="28"/>
          <w:lang w:val="uk-UA" w:eastAsia="uk-UA"/>
        </w:rPr>
        <w:t xml:space="preserve"> індивідуального навчального плану</w:t>
      </w:r>
      <w:r w:rsidR="001C2F00" w:rsidRPr="00E61BD7">
        <w:rPr>
          <w:rFonts w:ascii="Times New Roman" w:hAnsi="Times New Roman"/>
          <w:sz w:val="28"/>
          <w:szCs w:val="28"/>
          <w:lang w:val="uk-UA" w:eastAsia="uk-UA"/>
        </w:rPr>
        <w:t xml:space="preserve">) на електронну адресу </w:t>
      </w:r>
      <w:hyperlink r:id="rId6" w:history="1">
        <w:r w:rsidR="001C2F00" w:rsidRPr="00E61BD7">
          <w:rPr>
            <w:rStyle w:val="a5"/>
            <w:rFonts w:ascii="Times New Roman" w:hAnsi="Times New Roman"/>
            <w:color w:val="auto"/>
            <w:sz w:val="28"/>
            <w:szCs w:val="28"/>
            <w:lang w:val="en-US" w:eastAsia="uk-UA"/>
          </w:rPr>
          <w:t>inna</w:t>
        </w:r>
        <w:r w:rsidR="001C2F00" w:rsidRPr="00E61BD7">
          <w:rPr>
            <w:rStyle w:val="a5"/>
            <w:rFonts w:ascii="Times New Roman" w:hAnsi="Times New Roman"/>
            <w:color w:val="auto"/>
            <w:sz w:val="28"/>
            <w:szCs w:val="28"/>
            <w:lang w:val="uk-UA" w:eastAsia="uk-UA"/>
          </w:rPr>
          <w:t>2106</w:t>
        </w:r>
        <w:r w:rsidR="001C2F00" w:rsidRPr="00E61BD7">
          <w:rPr>
            <w:rStyle w:val="a5"/>
            <w:rFonts w:ascii="Times New Roman" w:hAnsi="Times New Roman"/>
            <w:color w:val="auto"/>
            <w:sz w:val="28"/>
            <w:szCs w:val="28"/>
            <w:lang w:val="en-US" w:eastAsia="uk-UA"/>
          </w:rPr>
          <w:t>iv</w:t>
        </w:r>
        <w:r w:rsidR="001C2F00" w:rsidRPr="00E61BD7">
          <w:rPr>
            <w:rStyle w:val="a5"/>
            <w:rFonts w:ascii="Times New Roman" w:hAnsi="Times New Roman"/>
            <w:color w:val="auto"/>
            <w:sz w:val="28"/>
            <w:szCs w:val="28"/>
            <w:lang w:val="uk-UA" w:eastAsia="uk-UA"/>
          </w:rPr>
          <w:t>@</w:t>
        </w:r>
        <w:r w:rsidR="001C2F00" w:rsidRPr="00E61BD7">
          <w:rPr>
            <w:rStyle w:val="a5"/>
            <w:rFonts w:ascii="Times New Roman" w:hAnsi="Times New Roman"/>
            <w:color w:val="auto"/>
            <w:sz w:val="28"/>
            <w:szCs w:val="28"/>
            <w:lang w:val="en-US" w:eastAsia="uk-UA"/>
          </w:rPr>
          <w:t>ukr</w:t>
        </w:r>
        <w:r w:rsidR="001C2F00" w:rsidRPr="00E61BD7">
          <w:rPr>
            <w:rStyle w:val="a5"/>
            <w:rFonts w:ascii="Times New Roman" w:hAnsi="Times New Roman"/>
            <w:color w:val="auto"/>
            <w:sz w:val="28"/>
            <w:szCs w:val="28"/>
            <w:lang w:val="uk-UA" w:eastAsia="uk-UA"/>
          </w:rPr>
          <w:t>.</w:t>
        </w:r>
        <w:r w:rsidR="001C2F00" w:rsidRPr="00E61BD7">
          <w:rPr>
            <w:rStyle w:val="a5"/>
            <w:rFonts w:ascii="Times New Roman" w:hAnsi="Times New Roman"/>
            <w:color w:val="auto"/>
            <w:sz w:val="28"/>
            <w:szCs w:val="28"/>
            <w:lang w:val="en-US" w:eastAsia="uk-UA"/>
          </w:rPr>
          <w:t>net</w:t>
        </w:r>
      </w:hyperlink>
      <w:r w:rsidR="001C2F00" w:rsidRPr="00E61BD7">
        <w:rPr>
          <w:rFonts w:ascii="Times New Roman" w:hAnsi="Times New Roman"/>
          <w:sz w:val="28"/>
          <w:szCs w:val="28"/>
          <w:lang w:val="uk-UA" w:eastAsia="uk-UA"/>
        </w:rPr>
        <w:t xml:space="preserve"> методисту з управлінської діяльності Сумського ОІППО </w:t>
      </w:r>
      <w:proofErr w:type="spellStart"/>
      <w:r w:rsidR="001C2F00" w:rsidRPr="00E61BD7">
        <w:rPr>
          <w:rFonts w:ascii="Times New Roman" w:hAnsi="Times New Roman"/>
          <w:sz w:val="28"/>
          <w:szCs w:val="28"/>
          <w:lang w:val="uk-UA" w:eastAsia="uk-UA"/>
        </w:rPr>
        <w:t>Іващенко</w:t>
      </w:r>
      <w:proofErr w:type="spellEnd"/>
      <w:r w:rsidR="001C2F00" w:rsidRPr="00E61BD7">
        <w:rPr>
          <w:rFonts w:ascii="Times New Roman" w:hAnsi="Times New Roman"/>
          <w:sz w:val="28"/>
          <w:szCs w:val="28"/>
          <w:lang w:val="uk-UA" w:eastAsia="uk-UA"/>
        </w:rPr>
        <w:t xml:space="preserve"> І.І.</w:t>
      </w: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5F6C">
        <w:rPr>
          <w:rFonts w:ascii="Times New Roman" w:hAnsi="Times New Roman"/>
          <w:sz w:val="28"/>
          <w:szCs w:val="28"/>
          <w:lang w:val="uk-UA"/>
        </w:rPr>
        <w:t>Методист з управлінської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211F">
        <w:rPr>
          <w:rFonts w:ascii="Times New Roman" w:hAnsi="Times New Roman"/>
          <w:sz w:val="28"/>
          <w:szCs w:val="28"/>
          <w:lang w:val="uk-UA"/>
        </w:rPr>
        <w:t>навчально-методичн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0211F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211F">
        <w:rPr>
          <w:rFonts w:ascii="Times New Roman" w:hAnsi="Times New Roman"/>
          <w:sz w:val="28"/>
          <w:szCs w:val="28"/>
          <w:lang w:val="uk-UA"/>
        </w:rPr>
        <w:t xml:space="preserve">координації освітньої діяльності </w:t>
      </w:r>
    </w:p>
    <w:p w:rsidR="001C2F00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211F">
        <w:rPr>
          <w:rFonts w:ascii="Times New Roman" w:hAnsi="Times New Roman"/>
          <w:sz w:val="28"/>
          <w:szCs w:val="28"/>
          <w:lang w:val="uk-UA"/>
        </w:rPr>
        <w:t>та професійного розвитку</w:t>
      </w:r>
    </w:p>
    <w:p w:rsidR="001C2F00" w:rsidRPr="00975F6C" w:rsidRDefault="001C2F00" w:rsidP="001C2F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5F6C">
        <w:rPr>
          <w:rFonts w:ascii="Times New Roman" w:hAnsi="Times New Roman"/>
          <w:sz w:val="28"/>
          <w:szCs w:val="28"/>
          <w:lang w:val="uk-UA"/>
        </w:rPr>
        <w:t xml:space="preserve">Сумського ОІППО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75F6C">
        <w:rPr>
          <w:rFonts w:ascii="Times New Roman" w:hAnsi="Times New Roman"/>
          <w:sz w:val="28"/>
          <w:szCs w:val="28"/>
          <w:lang w:val="uk-UA"/>
        </w:rPr>
        <w:t xml:space="preserve"> І.І. </w:t>
      </w:r>
      <w:proofErr w:type="spellStart"/>
      <w:r w:rsidRPr="00975F6C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</w:p>
    <w:p w:rsidR="001C2F00" w:rsidRDefault="001C2F00" w:rsidP="001C2F00">
      <w:pPr>
        <w:pStyle w:val="a4"/>
        <w:shd w:val="clear" w:color="auto" w:fill="auto"/>
        <w:spacing w:before="0" w:after="0"/>
        <w:ind w:left="20" w:right="200" w:firstLine="709"/>
        <w:jc w:val="both"/>
        <w:rPr>
          <w:lang w:val="uk-UA"/>
        </w:rPr>
      </w:pPr>
    </w:p>
    <w:p w:rsidR="001C0905" w:rsidRDefault="001C0905" w:rsidP="007709AC">
      <w:pPr>
        <w:pStyle w:val="a4"/>
        <w:shd w:val="clear" w:color="auto" w:fill="auto"/>
        <w:spacing w:before="0" w:after="0"/>
        <w:ind w:left="20" w:right="200" w:firstLine="709"/>
        <w:jc w:val="center"/>
        <w:rPr>
          <w:rFonts w:ascii="Times New Roman" w:hAnsi="Times New Roman" w:cs="Times New Roman"/>
          <w:lang w:val="uk-UA"/>
        </w:rPr>
      </w:pPr>
    </w:p>
    <w:p w:rsidR="001C2F00" w:rsidRPr="007709AC" w:rsidRDefault="007709AC" w:rsidP="007709AC">
      <w:pPr>
        <w:pStyle w:val="a4"/>
        <w:shd w:val="clear" w:color="auto" w:fill="auto"/>
        <w:spacing w:before="0" w:after="0"/>
        <w:ind w:left="20" w:right="200" w:firstLine="709"/>
        <w:jc w:val="center"/>
        <w:rPr>
          <w:rFonts w:ascii="Times New Roman" w:hAnsi="Times New Roman" w:cs="Times New Roman"/>
          <w:lang w:val="uk-UA"/>
        </w:rPr>
      </w:pPr>
      <w:r w:rsidRPr="007709AC">
        <w:rPr>
          <w:rFonts w:ascii="Times New Roman" w:hAnsi="Times New Roman" w:cs="Times New Roman"/>
          <w:lang w:val="uk-UA"/>
        </w:rPr>
        <w:t>Підпис наявний в оригіналі</w:t>
      </w:r>
    </w:p>
    <w:p w:rsidR="001C2F00" w:rsidRDefault="001C2F00" w:rsidP="001C2F00">
      <w:pPr>
        <w:pStyle w:val="a4"/>
        <w:shd w:val="clear" w:color="auto" w:fill="auto"/>
        <w:spacing w:before="0" w:after="0"/>
        <w:ind w:left="20" w:right="200" w:firstLine="709"/>
        <w:jc w:val="both"/>
        <w:rPr>
          <w:lang w:val="uk-UA"/>
        </w:rPr>
      </w:pPr>
    </w:p>
    <w:p w:rsidR="001C2F00" w:rsidRDefault="001C2F00" w:rsidP="001C2F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5E9D" w:rsidRDefault="004F5E9D"/>
    <w:sectPr w:rsidR="004F5E9D" w:rsidSect="009A3F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871"/>
    <w:multiLevelType w:val="hybridMultilevel"/>
    <w:tmpl w:val="F64A213C"/>
    <w:lvl w:ilvl="0" w:tplc="5A3C13C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5D3544"/>
    <w:multiLevelType w:val="hybridMultilevel"/>
    <w:tmpl w:val="4D02B3B8"/>
    <w:lvl w:ilvl="0" w:tplc="23E6B768">
      <w:numFmt w:val="bullet"/>
      <w:lvlText w:val="–"/>
      <w:lvlJc w:val="left"/>
      <w:pPr>
        <w:ind w:left="1418" w:hanging="245"/>
      </w:pPr>
      <w:rPr>
        <w:rFonts w:ascii="Bookman Old Style" w:eastAsia="Bookman Old Style" w:hAnsi="Bookman Old Style" w:cs="Bookman Old Style" w:hint="default"/>
        <w:w w:val="100"/>
        <w:sz w:val="28"/>
        <w:szCs w:val="28"/>
        <w:lang w:val="uk-UA" w:eastAsia="uk-UA" w:bidi="uk-UA"/>
      </w:rPr>
    </w:lvl>
    <w:lvl w:ilvl="1" w:tplc="B68CAD96">
      <w:numFmt w:val="bullet"/>
      <w:lvlText w:val="–"/>
      <w:lvlJc w:val="left"/>
      <w:pPr>
        <w:ind w:left="1418" w:hanging="255"/>
      </w:pPr>
      <w:rPr>
        <w:rFonts w:hint="default"/>
        <w:w w:val="100"/>
        <w:lang w:val="uk-UA" w:eastAsia="uk-UA" w:bidi="uk-UA"/>
      </w:rPr>
    </w:lvl>
    <w:lvl w:ilvl="2" w:tplc="C980E01E">
      <w:numFmt w:val="bullet"/>
      <w:lvlText w:val="•"/>
      <w:lvlJc w:val="left"/>
      <w:pPr>
        <w:ind w:left="3517" w:hanging="255"/>
      </w:pPr>
      <w:rPr>
        <w:rFonts w:hint="default"/>
        <w:lang w:val="uk-UA" w:eastAsia="uk-UA" w:bidi="uk-UA"/>
      </w:rPr>
    </w:lvl>
    <w:lvl w:ilvl="3" w:tplc="65F01D0E">
      <w:numFmt w:val="bullet"/>
      <w:lvlText w:val="•"/>
      <w:lvlJc w:val="left"/>
      <w:pPr>
        <w:ind w:left="4565" w:hanging="255"/>
      </w:pPr>
      <w:rPr>
        <w:rFonts w:hint="default"/>
        <w:lang w:val="uk-UA" w:eastAsia="uk-UA" w:bidi="uk-UA"/>
      </w:rPr>
    </w:lvl>
    <w:lvl w:ilvl="4" w:tplc="F614F6A2">
      <w:numFmt w:val="bullet"/>
      <w:lvlText w:val="•"/>
      <w:lvlJc w:val="left"/>
      <w:pPr>
        <w:ind w:left="5614" w:hanging="255"/>
      </w:pPr>
      <w:rPr>
        <w:rFonts w:hint="default"/>
        <w:lang w:val="uk-UA" w:eastAsia="uk-UA" w:bidi="uk-UA"/>
      </w:rPr>
    </w:lvl>
    <w:lvl w:ilvl="5" w:tplc="42448A6C">
      <w:numFmt w:val="bullet"/>
      <w:lvlText w:val="•"/>
      <w:lvlJc w:val="left"/>
      <w:pPr>
        <w:ind w:left="6663" w:hanging="255"/>
      </w:pPr>
      <w:rPr>
        <w:rFonts w:hint="default"/>
        <w:lang w:val="uk-UA" w:eastAsia="uk-UA" w:bidi="uk-UA"/>
      </w:rPr>
    </w:lvl>
    <w:lvl w:ilvl="6" w:tplc="F008161A">
      <w:numFmt w:val="bullet"/>
      <w:lvlText w:val="•"/>
      <w:lvlJc w:val="left"/>
      <w:pPr>
        <w:ind w:left="7711" w:hanging="255"/>
      </w:pPr>
      <w:rPr>
        <w:rFonts w:hint="default"/>
        <w:lang w:val="uk-UA" w:eastAsia="uk-UA" w:bidi="uk-UA"/>
      </w:rPr>
    </w:lvl>
    <w:lvl w:ilvl="7" w:tplc="2208D8E2">
      <w:numFmt w:val="bullet"/>
      <w:lvlText w:val="•"/>
      <w:lvlJc w:val="left"/>
      <w:pPr>
        <w:ind w:left="8760" w:hanging="255"/>
      </w:pPr>
      <w:rPr>
        <w:rFonts w:hint="default"/>
        <w:lang w:val="uk-UA" w:eastAsia="uk-UA" w:bidi="uk-UA"/>
      </w:rPr>
    </w:lvl>
    <w:lvl w:ilvl="8" w:tplc="0DD629DE">
      <w:numFmt w:val="bullet"/>
      <w:lvlText w:val="•"/>
      <w:lvlJc w:val="left"/>
      <w:pPr>
        <w:ind w:left="9809" w:hanging="255"/>
      </w:pPr>
      <w:rPr>
        <w:rFonts w:hint="default"/>
        <w:lang w:val="uk-UA" w:eastAsia="uk-UA" w:bidi="uk-UA"/>
      </w:rPr>
    </w:lvl>
  </w:abstractNum>
  <w:abstractNum w:abstractNumId="2">
    <w:nsid w:val="1D5214B3"/>
    <w:multiLevelType w:val="hybridMultilevel"/>
    <w:tmpl w:val="5762B2B6"/>
    <w:lvl w:ilvl="0" w:tplc="8ACACC4E">
      <w:start w:val="2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AEB7F92"/>
    <w:multiLevelType w:val="hybridMultilevel"/>
    <w:tmpl w:val="16A29C7A"/>
    <w:lvl w:ilvl="0" w:tplc="E126E9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55148FF"/>
    <w:multiLevelType w:val="hybridMultilevel"/>
    <w:tmpl w:val="D7A0CC8A"/>
    <w:lvl w:ilvl="0" w:tplc="67C42CA4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946833"/>
    <w:multiLevelType w:val="hybridMultilevel"/>
    <w:tmpl w:val="F010438C"/>
    <w:lvl w:ilvl="0" w:tplc="2EE2054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946164"/>
    <w:multiLevelType w:val="hybridMultilevel"/>
    <w:tmpl w:val="09F2046A"/>
    <w:lvl w:ilvl="0" w:tplc="99A4CC3E">
      <w:numFmt w:val="bullet"/>
      <w:lvlText w:val="►"/>
      <w:lvlJc w:val="left"/>
      <w:pPr>
        <w:ind w:left="1418" w:hanging="286"/>
      </w:pPr>
      <w:rPr>
        <w:rFonts w:ascii="Lucida Sans Unicode" w:eastAsia="Lucida Sans Unicode" w:hAnsi="Lucida Sans Unicode" w:cs="Lucida Sans Unicode" w:hint="default"/>
        <w:spacing w:val="-9"/>
        <w:w w:val="100"/>
        <w:sz w:val="18"/>
        <w:szCs w:val="18"/>
        <w:lang w:val="uk-UA" w:eastAsia="uk-UA" w:bidi="uk-UA"/>
      </w:rPr>
    </w:lvl>
    <w:lvl w:ilvl="1" w:tplc="0AF007E4">
      <w:numFmt w:val="bullet"/>
      <w:lvlText w:val="•"/>
      <w:lvlJc w:val="left"/>
      <w:pPr>
        <w:ind w:left="2468" w:hanging="286"/>
      </w:pPr>
      <w:rPr>
        <w:rFonts w:hint="default"/>
        <w:lang w:val="uk-UA" w:eastAsia="uk-UA" w:bidi="uk-UA"/>
      </w:rPr>
    </w:lvl>
    <w:lvl w:ilvl="2" w:tplc="31CA91C2">
      <w:numFmt w:val="bullet"/>
      <w:lvlText w:val="•"/>
      <w:lvlJc w:val="left"/>
      <w:pPr>
        <w:ind w:left="3517" w:hanging="286"/>
      </w:pPr>
      <w:rPr>
        <w:rFonts w:hint="default"/>
        <w:lang w:val="uk-UA" w:eastAsia="uk-UA" w:bidi="uk-UA"/>
      </w:rPr>
    </w:lvl>
    <w:lvl w:ilvl="3" w:tplc="67D6D404">
      <w:numFmt w:val="bullet"/>
      <w:lvlText w:val="•"/>
      <w:lvlJc w:val="left"/>
      <w:pPr>
        <w:ind w:left="4565" w:hanging="286"/>
      </w:pPr>
      <w:rPr>
        <w:rFonts w:hint="default"/>
        <w:lang w:val="uk-UA" w:eastAsia="uk-UA" w:bidi="uk-UA"/>
      </w:rPr>
    </w:lvl>
    <w:lvl w:ilvl="4" w:tplc="380EF5E2">
      <w:numFmt w:val="bullet"/>
      <w:lvlText w:val="•"/>
      <w:lvlJc w:val="left"/>
      <w:pPr>
        <w:ind w:left="5614" w:hanging="286"/>
      </w:pPr>
      <w:rPr>
        <w:rFonts w:hint="default"/>
        <w:lang w:val="uk-UA" w:eastAsia="uk-UA" w:bidi="uk-UA"/>
      </w:rPr>
    </w:lvl>
    <w:lvl w:ilvl="5" w:tplc="8954E224">
      <w:numFmt w:val="bullet"/>
      <w:lvlText w:val="•"/>
      <w:lvlJc w:val="left"/>
      <w:pPr>
        <w:ind w:left="6663" w:hanging="286"/>
      </w:pPr>
      <w:rPr>
        <w:rFonts w:hint="default"/>
        <w:lang w:val="uk-UA" w:eastAsia="uk-UA" w:bidi="uk-UA"/>
      </w:rPr>
    </w:lvl>
    <w:lvl w:ilvl="6" w:tplc="13BEA1C6">
      <w:numFmt w:val="bullet"/>
      <w:lvlText w:val="•"/>
      <w:lvlJc w:val="left"/>
      <w:pPr>
        <w:ind w:left="7711" w:hanging="286"/>
      </w:pPr>
      <w:rPr>
        <w:rFonts w:hint="default"/>
        <w:lang w:val="uk-UA" w:eastAsia="uk-UA" w:bidi="uk-UA"/>
      </w:rPr>
    </w:lvl>
    <w:lvl w:ilvl="7" w:tplc="ADF8A2E8">
      <w:numFmt w:val="bullet"/>
      <w:lvlText w:val="•"/>
      <w:lvlJc w:val="left"/>
      <w:pPr>
        <w:ind w:left="8760" w:hanging="286"/>
      </w:pPr>
      <w:rPr>
        <w:rFonts w:hint="default"/>
        <w:lang w:val="uk-UA" w:eastAsia="uk-UA" w:bidi="uk-UA"/>
      </w:rPr>
    </w:lvl>
    <w:lvl w:ilvl="8" w:tplc="4006828A">
      <w:numFmt w:val="bullet"/>
      <w:lvlText w:val="•"/>
      <w:lvlJc w:val="left"/>
      <w:pPr>
        <w:ind w:left="9809" w:hanging="286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4"/>
    <w:rsid w:val="0000654B"/>
    <w:rsid w:val="001C0905"/>
    <w:rsid w:val="001C2F00"/>
    <w:rsid w:val="0021771A"/>
    <w:rsid w:val="00255984"/>
    <w:rsid w:val="003305E5"/>
    <w:rsid w:val="00441839"/>
    <w:rsid w:val="00473261"/>
    <w:rsid w:val="00482B82"/>
    <w:rsid w:val="004B01EA"/>
    <w:rsid w:val="004D1174"/>
    <w:rsid w:val="004D30EF"/>
    <w:rsid w:val="004F5E9D"/>
    <w:rsid w:val="005460E5"/>
    <w:rsid w:val="0058360B"/>
    <w:rsid w:val="005E22E2"/>
    <w:rsid w:val="00667FE8"/>
    <w:rsid w:val="007514FE"/>
    <w:rsid w:val="007709AC"/>
    <w:rsid w:val="0077260A"/>
    <w:rsid w:val="0085092D"/>
    <w:rsid w:val="008A40F3"/>
    <w:rsid w:val="009310E8"/>
    <w:rsid w:val="009A3F9D"/>
    <w:rsid w:val="00A83CF8"/>
    <w:rsid w:val="00B476FB"/>
    <w:rsid w:val="00B87B27"/>
    <w:rsid w:val="00C81759"/>
    <w:rsid w:val="00D4452E"/>
    <w:rsid w:val="00D7237C"/>
    <w:rsid w:val="00E26C3F"/>
    <w:rsid w:val="00E36D87"/>
    <w:rsid w:val="00E432D0"/>
    <w:rsid w:val="00E61BD7"/>
    <w:rsid w:val="00F10FA3"/>
    <w:rsid w:val="00F128EF"/>
    <w:rsid w:val="00F61BAC"/>
    <w:rsid w:val="00F67C0F"/>
    <w:rsid w:val="00FA2D2D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C2F00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1C2F0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C2F0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C2F00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1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C2F00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1C2F0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C2F0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C2F00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1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2106i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2020-05-15T14:02:00Z</dcterms:created>
  <dcterms:modified xsi:type="dcterms:W3CDTF">2020-11-16T12:27:00Z</dcterms:modified>
</cp:coreProperties>
</file>