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F20" w:rsidRDefault="00D309F5" w:rsidP="00690F20">
      <w:pPr>
        <w:spacing w:after="0" w:line="240" w:lineRule="auto"/>
        <w:jc w:val="center"/>
        <w:rPr>
          <w:rFonts w:ascii="Times New Roman" w:eastAsia="Times New Roman" w:hAnsi="Times New Roman" w:cs="Times New Roman"/>
          <w:b/>
          <w:sz w:val="28"/>
          <w:szCs w:val="28"/>
          <w:lang w:val="uk-UA"/>
        </w:rPr>
      </w:pPr>
      <w:r w:rsidRPr="00C51F72">
        <w:rPr>
          <w:rFonts w:ascii="Times New Roman" w:eastAsia="Times New Roman" w:hAnsi="Times New Roman" w:cs="Times New Roman"/>
          <w:b/>
          <w:sz w:val="28"/>
          <w:szCs w:val="28"/>
          <w:lang w:val="uk-UA"/>
        </w:rPr>
        <w:t xml:space="preserve">Особливості </w:t>
      </w:r>
      <w:r w:rsidR="006075A1" w:rsidRPr="00C51F72">
        <w:rPr>
          <w:rFonts w:ascii="Times New Roman" w:eastAsia="Times New Roman" w:hAnsi="Times New Roman" w:cs="Times New Roman"/>
          <w:b/>
          <w:sz w:val="28"/>
          <w:szCs w:val="28"/>
          <w:lang w:val="uk-UA"/>
        </w:rPr>
        <w:t>організації освітнього процесу в закладі дошкільної освіти за програмою «Впевнений старт»</w:t>
      </w:r>
    </w:p>
    <w:p w:rsidR="00D309F5" w:rsidRPr="00C51F72" w:rsidRDefault="00BB028C" w:rsidP="00690F20">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w:t>
      </w:r>
      <w:r w:rsidR="00230803" w:rsidRPr="00C51F72">
        <w:rPr>
          <w:rFonts w:ascii="Times New Roman" w:eastAsia="Times New Roman" w:hAnsi="Times New Roman" w:cs="Times New Roman"/>
          <w:b/>
          <w:sz w:val="28"/>
          <w:szCs w:val="28"/>
          <w:lang w:val="uk-UA" w:eastAsia="ru-RU"/>
        </w:rPr>
        <w:t>методичні рекомендації</w:t>
      </w:r>
      <w:r>
        <w:rPr>
          <w:rFonts w:ascii="Times New Roman" w:eastAsia="Times New Roman" w:hAnsi="Times New Roman" w:cs="Times New Roman"/>
          <w:b/>
          <w:sz w:val="28"/>
          <w:szCs w:val="28"/>
          <w:lang w:val="uk-UA" w:eastAsia="ru-RU"/>
        </w:rPr>
        <w:t>)</w:t>
      </w:r>
    </w:p>
    <w:p w:rsidR="00230803" w:rsidRPr="00C51F72" w:rsidRDefault="00230803" w:rsidP="00230803">
      <w:pPr>
        <w:spacing w:after="0" w:line="240" w:lineRule="auto"/>
        <w:jc w:val="center"/>
        <w:rPr>
          <w:rFonts w:ascii="Times New Roman" w:eastAsia="Times New Roman" w:hAnsi="Times New Roman" w:cs="Times New Roman"/>
          <w:b/>
          <w:sz w:val="28"/>
          <w:szCs w:val="28"/>
          <w:lang w:val="uk-UA" w:eastAsia="ru-RU"/>
        </w:rPr>
      </w:pPr>
    </w:p>
    <w:p w:rsidR="00C528B0" w:rsidRPr="00C51F72" w:rsidRDefault="00C528B0" w:rsidP="00541877">
      <w:pPr>
        <w:spacing w:after="0" w:line="240" w:lineRule="auto"/>
        <w:ind w:left="-567" w:right="-1" w:firstLine="709"/>
        <w:jc w:val="both"/>
        <w:rPr>
          <w:rFonts w:ascii="Times New Roman" w:hAnsi="Times New Roman" w:cs="Times New Roman"/>
          <w:sz w:val="28"/>
          <w:szCs w:val="28"/>
          <w:lang w:val="uk-UA"/>
        </w:rPr>
      </w:pPr>
      <w:proofErr w:type="spellStart"/>
      <w:r w:rsidRPr="00C51F72">
        <w:rPr>
          <w:rFonts w:ascii="Times New Roman" w:hAnsi="Times New Roman" w:cs="Times New Roman"/>
          <w:sz w:val="28"/>
          <w:szCs w:val="28"/>
          <w:lang w:val="uk-UA"/>
        </w:rPr>
        <w:t>Пограмно</w:t>
      </w:r>
      <w:proofErr w:type="spellEnd"/>
      <w:r w:rsidRPr="00C51F72">
        <w:rPr>
          <w:rFonts w:ascii="Times New Roman" w:hAnsi="Times New Roman" w:cs="Times New Roman"/>
          <w:sz w:val="28"/>
          <w:szCs w:val="28"/>
          <w:lang w:val="uk-UA"/>
        </w:rPr>
        <w:t xml:space="preserve">-методичний </w:t>
      </w:r>
      <w:r w:rsidR="006075A1" w:rsidRPr="00C51F72">
        <w:rPr>
          <w:rFonts w:ascii="Times New Roman" w:hAnsi="Times New Roman" w:cs="Times New Roman"/>
          <w:sz w:val="28"/>
          <w:szCs w:val="28"/>
          <w:lang w:val="uk-UA"/>
        </w:rPr>
        <w:t xml:space="preserve">комплекс </w:t>
      </w:r>
      <w:r w:rsidRPr="00C51F72">
        <w:rPr>
          <w:rFonts w:ascii="Times New Roman" w:hAnsi="Times New Roman" w:cs="Times New Roman"/>
          <w:sz w:val="28"/>
          <w:szCs w:val="28"/>
          <w:lang w:val="uk-UA"/>
        </w:rPr>
        <w:t>«Впевнений старт» є прикладом навчально-методичного забезпечення нового покоління. Вперше розроблений комплекс, що включає програму для дітей молодшого, середнього, старшого дошкільного віку та повний, узгоджений за змістом, комплект методичних матеріалів для кожної вікової категорії дітей, для вихователів  та батьків.</w:t>
      </w:r>
    </w:p>
    <w:p w:rsidR="00D309F5" w:rsidRDefault="00C528B0" w:rsidP="00541877">
      <w:pPr>
        <w:spacing w:after="0" w:line="240" w:lineRule="auto"/>
        <w:ind w:left="-567" w:right="-1"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 xml:space="preserve">За концептуальними засадами </w:t>
      </w:r>
      <w:r w:rsidR="00D20A47" w:rsidRPr="00C51F72">
        <w:rPr>
          <w:rFonts w:ascii="Times New Roman" w:hAnsi="Times New Roman" w:cs="Times New Roman"/>
          <w:sz w:val="28"/>
          <w:szCs w:val="28"/>
          <w:lang w:val="uk-UA"/>
        </w:rPr>
        <w:t>програма</w:t>
      </w:r>
      <w:r w:rsidRPr="00C51F72">
        <w:rPr>
          <w:rFonts w:ascii="Times New Roman" w:hAnsi="Times New Roman" w:cs="Times New Roman"/>
          <w:sz w:val="28"/>
          <w:szCs w:val="28"/>
          <w:lang w:val="uk-UA"/>
        </w:rPr>
        <w:t xml:space="preserve"> </w:t>
      </w:r>
      <w:r w:rsidR="00D20A47" w:rsidRPr="00C51F72">
        <w:rPr>
          <w:rFonts w:ascii="Times New Roman" w:hAnsi="Times New Roman" w:cs="Times New Roman"/>
          <w:sz w:val="28"/>
          <w:szCs w:val="28"/>
          <w:lang w:val="uk-UA"/>
        </w:rPr>
        <w:t xml:space="preserve">«Впевнений старт» </w:t>
      </w:r>
      <w:r w:rsidRPr="00C51F72">
        <w:rPr>
          <w:rFonts w:ascii="Times New Roman" w:hAnsi="Times New Roman" w:cs="Times New Roman"/>
          <w:sz w:val="28"/>
          <w:szCs w:val="28"/>
          <w:lang w:val="uk-UA"/>
        </w:rPr>
        <w:t xml:space="preserve">втілює прогресивні  підходи, нові погляди на роль дитини та педагога в освітньому процесі, форми організації дитячої життєдіяльності, які </w:t>
      </w:r>
      <w:r w:rsidR="00EA3E8A" w:rsidRPr="00C51F72">
        <w:rPr>
          <w:rFonts w:ascii="Times New Roman" w:hAnsi="Times New Roman" w:cs="Times New Roman"/>
          <w:sz w:val="28"/>
          <w:szCs w:val="28"/>
          <w:lang w:val="uk-UA"/>
        </w:rPr>
        <w:t>узгоджені з пріо</w:t>
      </w:r>
      <w:r w:rsidR="00D309F5" w:rsidRPr="00C51F72">
        <w:rPr>
          <w:rFonts w:ascii="Times New Roman" w:hAnsi="Times New Roman" w:cs="Times New Roman"/>
          <w:sz w:val="28"/>
          <w:szCs w:val="28"/>
          <w:lang w:val="uk-UA"/>
        </w:rPr>
        <w:t>ритетами загальнол</w:t>
      </w:r>
      <w:r w:rsidRPr="00C51F72">
        <w:rPr>
          <w:rFonts w:ascii="Times New Roman" w:hAnsi="Times New Roman" w:cs="Times New Roman"/>
          <w:sz w:val="28"/>
          <w:szCs w:val="28"/>
          <w:lang w:val="uk-UA"/>
        </w:rPr>
        <w:t>юдських цінностей, що забезпечують спрямованість</w:t>
      </w:r>
      <w:r w:rsidR="005832C9" w:rsidRPr="00C51F72">
        <w:rPr>
          <w:rFonts w:ascii="Times New Roman" w:hAnsi="Times New Roman" w:cs="Times New Roman"/>
          <w:sz w:val="28"/>
          <w:szCs w:val="28"/>
          <w:lang w:val="uk-UA"/>
        </w:rPr>
        <w:t xml:space="preserve"> програми </w:t>
      </w:r>
      <w:r w:rsidR="00D309F5" w:rsidRPr="00C51F72">
        <w:rPr>
          <w:rFonts w:ascii="Times New Roman" w:hAnsi="Times New Roman" w:cs="Times New Roman"/>
          <w:sz w:val="28"/>
          <w:szCs w:val="28"/>
          <w:lang w:val="uk-UA"/>
        </w:rPr>
        <w:t xml:space="preserve"> на формування загальної культури</w:t>
      </w:r>
      <w:r w:rsidR="006075A1" w:rsidRPr="00C51F72">
        <w:rPr>
          <w:rFonts w:ascii="Times New Roman" w:hAnsi="Times New Roman" w:cs="Times New Roman"/>
          <w:sz w:val="28"/>
          <w:szCs w:val="28"/>
          <w:lang w:val="uk-UA"/>
        </w:rPr>
        <w:t xml:space="preserve"> життєдіяльності дитини</w:t>
      </w:r>
      <w:r w:rsidR="00D309F5" w:rsidRPr="00C51F72">
        <w:rPr>
          <w:rFonts w:ascii="Times New Roman" w:hAnsi="Times New Roman" w:cs="Times New Roman"/>
          <w:sz w:val="28"/>
          <w:szCs w:val="28"/>
          <w:lang w:val="uk-UA"/>
        </w:rPr>
        <w:t xml:space="preserve"> дошкільного віку, максимальне використання можливостей періоду</w:t>
      </w:r>
      <w:r w:rsidR="006329E1">
        <w:rPr>
          <w:rFonts w:ascii="Times New Roman" w:hAnsi="Times New Roman" w:cs="Times New Roman"/>
          <w:sz w:val="28"/>
          <w:szCs w:val="28"/>
          <w:lang w:val="uk-UA"/>
        </w:rPr>
        <w:t xml:space="preserve"> дитинства для досягнення психо</w:t>
      </w:r>
      <w:r w:rsidR="00D309F5" w:rsidRPr="00C51F72">
        <w:rPr>
          <w:rFonts w:ascii="Times New Roman" w:hAnsi="Times New Roman" w:cs="Times New Roman"/>
          <w:sz w:val="28"/>
          <w:szCs w:val="28"/>
          <w:lang w:val="uk-UA"/>
        </w:rPr>
        <w:t>логічних якостей дошкільної зрілості та особистісного зростання</w:t>
      </w:r>
      <w:r w:rsidR="004618AE">
        <w:rPr>
          <w:rFonts w:ascii="Times New Roman" w:hAnsi="Times New Roman" w:cs="Times New Roman"/>
          <w:sz w:val="28"/>
          <w:szCs w:val="28"/>
          <w:lang w:val="uk-UA"/>
        </w:rPr>
        <w:t xml:space="preserve"> </w:t>
      </w:r>
      <w:r w:rsidR="00327235" w:rsidRPr="00C51F72">
        <w:rPr>
          <w:rFonts w:ascii="Times New Roman" w:eastAsia="Times New Roman" w:hAnsi="Times New Roman" w:cs="Times New Roman"/>
          <w:sz w:val="28"/>
          <w:szCs w:val="28"/>
          <w:lang w:val="uk-UA" w:eastAsia="ru-RU"/>
        </w:rPr>
        <w:t>[1]</w:t>
      </w:r>
      <w:r w:rsidR="00D309F5" w:rsidRPr="00C51F72">
        <w:rPr>
          <w:rFonts w:ascii="Times New Roman" w:hAnsi="Times New Roman" w:cs="Times New Roman"/>
          <w:sz w:val="28"/>
          <w:szCs w:val="28"/>
          <w:lang w:val="uk-UA"/>
        </w:rPr>
        <w:t>.</w:t>
      </w:r>
    </w:p>
    <w:p w:rsidR="00FA6462" w:rsidRDefault="00FA6462" w:rsidP="00541877">
      <w:pPr>
        <w:spacing w:after="0" w:line="240" w:lineRule="auto"/>
        <w:ind w:left="-567" w:right="-1" w:firstLine="709"/>
        <w:jc w:val="both"/>
        <w:rPr>
          <w:rStyle w:val="fontstyle21"/>
          <w:rFonts w:ascii="Times New Roman" w:hAnsi="Times New Roman" w:cs="Times New Roman"/>
          <w:sz w:val="28"/>
          <w:szCs w:val="28"/>
          <w:lang w:val="uk-UA"/>
        </w:rPr>
      </w:pPr>
      <w:r w:rsidRPr="00C51F72">
        <w:rPr>
          <w:rStyle w:val="fontstyle41"/>
          <w:rFonts w:ascii="Times New Roman" w:hAnsi="Times New Roman" w:cs="Times New Roman"/>
          <w:b w:val="0"/>
          <w:sz w:val="28"/>
          <w:szCs w:val="28"/>
          <w:lang w:val="uk-UA"/>
        </w:rPr>
        <w:t>В організації освітнього процесу в закладі дошкільної освіти</w:t>
      </w:r>
      <w:r>
        <w:rPr>
          <w:rStyle w:val="fontstyle41"/>
          <w:rFonts w:ascii="Times New Roman" w:hAnsi="Times New Roman" w:cs="Times New Roman"/>
          <w:b w:val="0"/>
          <w:sz w:val="28"/>
          <w:szCs w:val="28"/>
          <w:lang w:val="uk-UA"/>
        </w:rPr>
        <w:t xml:space="preserve"> за програмою </w:t>
      </w:r>
      <w:r w:rsidRPr="00C51F72">
        <w:rPr>
          <w:rStyle w:val="fontstyle41"/>
          <w:rFonts w:ascii="Times New Roman" w:hAnsi="Times New Roman" w:cs="Times New Roman"/>
          <w:b w:val="0"/>
          <w:sz w:val="28"/>
          <w:szCs w:val="28"/>
          <w:lang w:val="uk-UA"/>
        </w:rPr>
        <w:t>«Впевнений старт»</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задекларовано нові</w:t>
      </w:r>
      <w:r>
        <w:rPr>
          <w:rStyle w:val="fontstyle21"/>
          <w:rFonts w:ascii="Times New Roman" w:hAnsi="Times New Roman" w:cs="Times New Roman"/>
          <w:sz w:val="28"/>
          <w:szCs w:val="28"/>
          <w:lang w:val="uk-UA"/>
        </w:rPr>
        <w:t xml:space="preserve"> позиції</w:t>
      </w:r>
      <w:r w:rsidR="009B4197">
        <w:rPr>
          <w:rStyle w:val="fontstyle21"/>
          <w:rFonts w:ascii="Times New Roman" w:hAnsi="Times New Roman" w:cs="Times New Roman"/>
          <w:sz w:val="28"/>
          <w:szCs w:val="28"/>
          <w:lang w:val="uk-UA"/>
        </w:rPr>
        <w:t>. Один із них</w:t>
      </w:r>
      <w:r>
        <w:rPr>
          <w:rStyle w:val="fontstyle21"/>
          <w:rFonts w:ascii="Times New Roman" w:hAnsi="Times New Roman" w:cs="Times New Roman"/>
          <w:sz w:val="28"/>
          <w:szCs w:val="28"/>
          <w:lang w:val="uk-UA"/>
        </w:rPr>
        <w:t xml:space="preserve"> – </w:t>
      </w:r>
      <w:r w:rsidRPr="00C51F72">
        <w:rPr>
          <w:rStyle w:val="fontstyle51"/>
          <w:rFonts w:ascii="Times New Roman" w:hAnsi="Times New Roman" w:cs="Times New Roman"/>
          <w:i w:val="0"/>
          <w:sz w:val="28"/>
          <w:szCs w:val="28"/>
          <w:lang w:val="uk-UA"/>
        </w:rPr>
        <w:t>діяльнісний підхід</w:t>
      </w:r>
      <w:r>
        <w:rPr>
          <w:rStyle w:val="fontstyle51"/>
          <w:rFonts w:ascii="Times New Roman" w:hAnsi="Times New Roman" w:cs="Times New Roman"/>
          <w:i w:val="0"/>
          <w:sz w:val="28"/>
          <w:szCs w:val="28"/>
          <w:lang w:val="uk-UA"/>
        </w:rPr>
        <w:t>.</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 xml:space="preserve">Це означає, </w:t>
      </w:r>
      <w:r>
        <w:rPr>
          <w:rStyle w:val="fontstyle51"/>
          <w:rFonts w:ascii="Times New Roman" w:hAnsi="Times New Roman" w:cs="Times New Roman"/>
          <w:i w:val="0"/>
          <w:sz w:val="28"/>
          <w:szCs w:val="28"/>
          <w:lang w:val="uk-UA"/>
        </w:rPr>
        <w:t xml:space="preserve"> що поряд </w:t>
      </w:r>
      <w:r w:rsidR="00690F20">
        <w:rPr>
          <w:rStyle w:val="fontstyle21"/>
          <w:rFonts w:ascii="Times New Roman" w:hAnsi="Times New Roman" w:cs="Times New Roman"/>
          <w:sz w:val="28"/>
          <w:szCs w:val="28"/>
          <w:lang w:val="uk-UA"/>
        </w:rPr>
        <w:t>з гарно</w:t>
      </w:r>
      <w:r w:rsidRPr="00C51F72">
        <w:rPr>
          <w:rStyle w:val="fontstyle21"/>
          <w:rFonts w:ascii="Times New Roman" w:hAnsi="Times New Roman" w:cs="Times New Roman"/>
          <w:sz w:val="28"/>
          <w:szCs w:val="28"/>
          <w:lang w:val="uk-UA"/>
        </w:rPr>
        <w:t xml:space="preserve"> відомими «знаннями – вміннями – навичками»</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з’являєть</w:t>
      </w:r>
      <w:r>
        <w:rPr>
          <w:rStyle w:val="fontstyle21"/>
          <w:rFonts w:ascii="Times New Roman" w:hAnsi="Times New Roman" w:cs="Times New Roman"/>
          <w:sz w:val="28"/>
          <w:szCs w:val="28"/>
          <w:lang w:val="uk-UA"/>
        </w:rPr>
        <w:t>ся</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дефініція «досвід діяльності».</w:t>
      </w:r>
      <w:r>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 xml:space="preserve"> Звідси – головне завдання вихователя – </w:t>
      </w:r>
      <w:r w:rsidRPr="00C51F72">
        <w:rPr>
          <w:rStyle w:val="fontstyle51"/>
          <w:rFonts w:ascii="Times New Roman" w:hAnsi="Times New Roman" w:cs="Times New Roman"/>
          <w:i w:val="0"/>
          <w:sz w:val="28"/>
          <w:szCs w:val="28"/>
          <w:lang w:val="uk-UA"/>
        </w:rPr>
        <w:t>організовувати життєдіяльність дошкільників в</w:t>
      </w:r>
      <w:r>
        <w:rPr>
          <w:rStyle w:val="fontstyle51"/>
          <w:rFonts w:ascii="Times New Roman" w:hAnsi="Times New Roman" w:cs="Times New Roman"/>
          <w:i w:val="0"/>
          <w:sz w:val="28"/>
          <w:szCs w:val="28"/>
          <w:lang w:val="uk-UA"/>
        </w:rPr>
        <w:t xml:space="preserve"> </w:t>
      </w:r>
      <w:proofErr w:type="spellStart"/>
      <w:r>
        <w:rPr>
          <w:rStyle w:val="fontstyle51"/>
          <w:rFonts w:ascii="Times New Roman" w:hAnsi="Times New Roman" w:cs="Times New Roman"/>
          <w:i w:val="0"/>
          <w:sz w:val="28"/>
          <w:szCs w:val="28"/>
          <w:lang w:val="uk-UA"/>
        </w:rPr>
        <w:t>специфічно</w:t>
      </w:r>
      <w:proofErr w:type="spellEnd"/>
      <w:r>
        <w:rPr>
          <w:rStyle w:val="fontstyle51"/>
          <w:rFonts w:ascii="Times New Roman" w:hAnsi="Times New Roman" w:cs="Times New Roman"/>
          <w:i w:val="0"/>
          <w:sz w:val="28"/>
          <w:szCs w:val="28"/>
          <w:lang w:val="uk-UA"/>
        </w:rPr>
        <w:t xml:space="preserve"> </w:t>
      </w:r>
      <w:r w:rsidRPr="00C51F72">
        <w:rPr>
          <w:rStyle w:val="fontstyle51"/>
          <w:rFonts w:ascii="Times New Roman" w:hAnsi="Times New Roman" w:cs="Times New Roman"/>
          <w:i w:val="0"/>
          <w:sz w:val="28"/>
          <w:szCs w:val="28"/>
          <w:lang w:val="uk-UA"/>
        </w:rPr>
        <w:t xml:space="preserve">дитячих видах діяльності </w:t>
      </w:r>
      <w:r w:rsidRPr="00C51F72">
        <w:rPr>
          <w:rStyle w:val="fontstyle21"/>
          <w:rFonts w:ascii="Times New Roman" w:hAnsi="Times New Roman" w:cs="Times New Roman"/>
          <w:sz w:val="28"/>
          <w:szCs w:val="28"/>
          <w:lang w:val="uk-UA"/>
        </w:rPr>
        <w:t>(спілкування, ігрова, пізнавальна,</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пізнавальна, художньо</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образна: музична, зображувальна засоби малювання, аплікації, ліплення, конструювання)</w:t>
      </w:r>
      <w:r w:rsidR="009B4197">
        <w:rPr>
          <w:rStyle w:val="fontstyle21"/>
          <w:rFonts w:ascii="Times New Roman" w:hAnsi="Times New Roman" w:cs="Times New Roman"/>
          <w:sz w:val="28"/>
          <w:szCs w:val="28"/>
          <w:lang w:val="uk-UA"/>
        </w:rPr>
        <w:t xml:space="preserve"> </w:t>
      </w:r>
      <w:r w:rsidR="009B4197" w:rsidRPr="00C51F72">
        <w:rPr>
          <w:rFonts w:ascii="Times New Roman" w:eastAsia="Times New Roman" w:hAnsi="Times New Roman" w:cs="Times New Roman"/>
          <w:sz w:val="28"/>
          <w:szCs w:val="28"/>
          <w:lang w:val="uk-UA" w:eastAsia="ru-RU"/>
        </w:rPr>
        <w:t>[4]</w:t>
      </w:r>
      <w:r>
        <w:rPr>
          <w:rStyle w:val="fontstyle21"/>
          <w:rFonts w:ascii="Times New Roman" w:hAnsi="Times New Roman" w:cs="Times New Roman"/>
          <w:sz w:val="28"/>
          <w:szCs w:val="28"/>
          <w:lang w:val="uk-UA"/>
        </w:rPr>
        <w:t>.</w:t>
      </w:r>
    </w:p>
    <w:p w:rsidR="002E4DC5" w:rsidRDefault="00FA6462" w:rsidP="00541877">
      <w:pPr>
        <w:spacing w:after="0" w:line="240" w:lineRule="auto"/>
        <w:ind w:left="-567" w:right="-1" w:firstLine="709"/>
        <w:jc w:val="both"/>
        <w:rPr>
          <w:rStyle w:val="fontstyle21"/>
          <w:rFonts w:ascii="Times New Roman" w:hAnsi="Times New Roman" w:cs="Times New Roman"/>
          <w:sz w:val="28"/>
          <w:szCs w:val="28"/>
          <w:lang w:val="uk-UA"/>
        </w:rPr>
      </w:pPr>
      <w:r w:rsidRPr="00C51F72">
        <w:rPr>
          <w:rStyle w:val="fontstyle21"/>
          <w:rFonts w:ascii="Times New Roman" w:hAnsi="Times New Roman" w:cs="Times New Roman"/>
          <w:sz w:val="28"/>
          <w:szCs w:val="28"/>
          <w:lang w:val="uk-UA"/>
        </w:rPr>
        <w:t xml:space="preserve">Відмінним принципом побудови Програми є  </w:t>
      </w:r>
      <w:r w:rsidRPr="00C51F72">
        <w:rPr>
          <w:rStyle w:val="fontstyle51"/>
          <w:rFonts w:ascii="Times New Roman" w:hAnsi="Times New Roman" w:cs="Times New Roman"/>
          <w:i w:val="0"/>
          <w:sz w:val="28"/>
          <w:szCs w:val="28"/>
          <w:lang w:val="uk-UA"/>
        </w:rPr>
        <w:t>орієнтованість</w:t>
      </w:r>
      <w:r>
        <w:rPr>
          <w:rStyle w:val="fontstyle51"/>
          <w:rFonts w:ascii="Times New Roman" w:hAnsi="Times New Roman" w:cs="Times New Roman"/>
          <w:i w:val="0"/>
          <w:sz w:val="28"/>
          <w:szCs w:val="28"/>
          <w:lang w:val="uk-UA"/>
        </w:rPr>
        <w:t xml:space="preserve"> на</w:t>
      </w:r>
      <w:r w:rsidRPr="00FA6462">
        <w:rPr>
          <w:rStyle w:val="fontstyle51"/>
          <w:rFonts w:ascii="Times New Roman" w:hAnsi="Times New Roman" w:cs="Times New Roman"/>
          <w:i w:val="0"/>
          <w:sz w:val="28"/>
          <w:szCs w:val="28"/>
          <w:lang w:val="uk-UA"/>
        </w:rPr>
        <w:t xml:space="preserve"> </w:t>
      </w:r>
      <w:r w:rsidRPr="00C51F72">
        <w:rPr>
          <w:rStyle w:val="fontstyle51"/>
          <w:rFonts w:ascii="Times New Roman" w:hAnsi="Times New Roman" w:cs="Times New Roman"/>
          <w:i w:val="0"/>
          <w:sz w:val="28"/>
          <w:szCs w:val="28"/>
          <w:lang w:val="uk-UA"/>
        </w:rPr>
        <w:t xml:space="preserve">результат </w:t>
      </w:r>
      <w:r w:rsidRPr="00C51F72">
        <w:rPr>
          <w:rStyle w:val="fontstyle21"/>
          <w:rFonts w:ascii="Times New Roman" w:hAnsi="Times New Roman" w:cs="Times New Roman"/>
          <w:sz w:val="28"/>
          <w:szCs w:val="28"/>
          <w:lang w:val="uk-UA"/>
        </w:rPr>
        <w:t>– вихователь планує власну діяльність, орієнтуючись</w:t>
      </w:r>
      <w:r>
        <w:rPr>
          <w:rStyle w:val="fontstyle21"/>
          <w:rFonts w:ascii="Times New Roman" w:hAnsi="Times New Roman" w:cs="Times New Roman"/>
          <w:sz w:val="28"/>
          <w:szCs w:val="28"/>
          <w:lang w:val="uk-UA"/>
        </w:rPr>
        <w:t xml:space="preserve"> на</w:t>
      </w:r>
      <w:r w:rsidRPr="00FA6462">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 xml:space="preserve">очікуваний результат. Конкретизувати очікувані результати допоможуть методичні рекомендації з Книги </w:t>
      </w:r>
      <w:r>
        <w:rPr>
          <w:rStyle w:val="fontstyle21"/>
          <w:rFonts w:ascii="Times New Roman" w:hAnsi="Times New Roman" w:cs="Times New Roman"/>
          <w:sz w:val="28"/>
          <w:szCs w:val="28"/>
          <w:lang w:val="uk-UA"/>
        </w:rPr>
        <w:t>вихователя.</w:t>
      </w:r>
      <w:r w:rsidR="002E4DC5" w:rsidRPr="002E4DC5">
        <w:rPr>
          <w:rStyle w:val="fontstyle21"/>
          <w:rFonts w:ascii="Times New Roman" w:hAnsi="Times New Roman" w:cs="Times New Roman"/>
          <w:sz w:val="28"/>
          <w:szCs w:val="28"/>
          <w:lang w:val="uk-UA"/>
        </w:rPr>
        <w:t xml:space="preserve"> </w:t>
      </w:r>
    </w:p>
    <w:p w:rsidR="002E4DC5" w:rsidRDefault="002E4DC5" w:rsidP="00541877">
      <w:pPr>
        <w:spacing w:after="0" w:line="240" w:lineRule="auto"/>
        <w:ind w:left="-567" w:right="-1" w:firstLine="709"/>
        <w:jc w:val="both"/>
        <w:rPr>
          <w:rStyle w:val="fontstyle21"/>
          <w:rFonts w:ascii="Times New Roman" w:hAnsi="Times New Roman" w:cs="Times New Roman"/>
          <w:sz w:val="28"/>
          <w:szCs w:val="28"/>
          <w:lang w:val="uk-UA"/>
        </w:rPr>
      </w:pPr>
      <w:r w:rsidRPr="00C51F72">
        <w:rPr>
          <w:rStyle w:val="fontstyle21"/>
          <w:rFonts w:ascii="Times New Roman" w:hAnsi="Times New Roman" w:cs="Times New Roman"/>
          <w:sz w:val="28"/>
          <w:szCs w:val="28"/>
          <w:lang w:val="uk-UA"/>
        </w:rPr>
        <w:t xml:space="preserve">Програмою регламентується </w:t>
      </w:r>
      <w:r w:rsidRPr="00C51F72">
        <w:rPr>
          <w:rStyle w:val="fontstyle51"/>
          <w:rFonts w:ascii="Times New Roman" w:hAnsi="Times New Roman" w:cs="Times New Roman"/>
          <w:i w:val="0"/>
          <w:sz w:val="28"/>
          <w:szCs w:val="28"/>
          <w:lang w:val="uk-UA"/>
        </w:rPr>
        <w:t xml:space="preserve">професійна свобода (вибір) </w:t>
      </w:r>
      <w:r w:rsidRPr="00C51F72">
        <w:rPr>
          <w:rStyle w:val="fontstyle21"/>
          <w:rFonts w:ascii="Times New Roman" w:hAnsi="Times New Roman" w:cs="Times New Roman"/>
          <w:sz w:val="28"/>
          <w:szCs w:val="28"/>
          <w:lang w:val="uk-UA"/>
        </w:rPr>
        <w:t>вихователя. Це означає, що в змісті програми подані освітні</w:t>
      </w:r>
      <w:r>
        <w:rPr>
          <w:rStyle w:val="fontstyle21"/>
          <w:rFonts w:ascii="Times New Roman" w:hAnsi="Times New Roman" w:cs="Times New Roman"/>
          <w:sz w:val="28"/>
          <w:szCs w:val="28"/>
          <w:lang w:val="uk-UA"/>
        </w:rPr>
        <w:t xml:space="preserve"> завдання </w:t>
      </w:r>
      <w:r w:rsidRPr="00C51F72">
        <w:rPr>
          <w:rStyle w:val="fontstyle21"/>
          <w:rFonts w:ascii="Times New Roman" w:hAnsi="Times New Roman" w:cs="Times New Roman"/>
          <w:sz w:val="28"/>
          <w:szCs w:val="28"/>
          <w:lang w:val="uk-UA"/>
        </w:rPr>
        <w:t>а спосіб їх досягнення (як, на яких прикладах, за допомогою</w:t>
      </w:r>
      <w:r>
        <w:rPr>
          <w:rStyle w:val="fontstyle21"/>
          <w:rFonts w:ascii="Times New Roman" w:hAnsi="Times New Roman" w:cs="Times New Roman"/>
          <w:sz w:val="28"/>
          <w:szCs w:val="28"/>
          <w:lang w:val="uk-UA"/>
        </w:rPr>
        <w:t xml:space="preserve"> яких </w:t>
      </w:r>
      <w:r w:rsidRPr="00C51F72">
        <w:rPr>
          <w:rStyle w:val="fontstyle21"/>
          <w:rFonts w:ascii="Times New Roman" w:hAnsi="Times New Roman" w:cs="Times New Roman"/>
          <w:sz w:val="28"/>
          <w:szCs w:val="28"/>
          <w:lang w:val="uk-UA"/>
        </w:rPr>
        <w:t xml:space="preserve">матеріалів) визначає сам педагог, виходячи, в першу чергу, з потенційних можливостей дітей, їх інтересів, нахилів, здібностей, а також спираючись на стан матеріально-технічної   бази,   в </w:t>
      </w:r>
      <w:r>
        <w:rPr>
          <w:rStyle w:val="fontstyle21"/>
          <w:rFonts w:ascii="Times New Roman" w:hAnsi="Times New Roman" w:cs="Times New Roman"/>
          <w:sz w:val="28"/>
          <w:szCs w:val="28"/>
          <w:lang w:val="uk-UA"/>
        </w:rPr>
        <w:t>якому</w:t>
      </w:r>
      <w:r w:rsidRPr="00C51F72">
        <w:rPr>
          <w:rStyle w:val="fontstyle21"/>
          <w:rFonts w:ascii="Times New Roman" w:hAnsi="Times New Roman" w:cs="Times New Roman"/>
          <w:sz w:val="28"/>
          <w:szCs w:val="28"/>
          <w:lang w:val="uk-UA"/>
        </w:rPr>
        <w:t xml:space="preserve"> </w:t>
      </w:r>
      <w:r>
        <w:rPr>
          <w:rStyle w:val="fontstyle21"/>
          <w:rFonts w:ascii="Times New Roman" w:hAnsi="Times New Roman" w:cs="Times New Roman"/>
          <w:sz w:val="28"/>
          <w:szCs w:val="28"/>
          <w:lang w:val="uk-UA"/>
        </w:rPr>
        <w:t xml:space="preserve">знаходиться та  чи </w:t>
      </w:r>
      <w:r w:rsidRPr="00C51F72">
        <w:rPr>
          <w:rStyle w:val="fontstyle21"/>
          <w:rFonts w:ascii="Times New Roman" w:hAnsi="Times New Roman" w:cs="Times New Roman"/>
          <w:sz w:val="28"/>
          <w:szCs w:val="28"/>
          <w:lang w:val="uk-UA"/>
        </w:rPr>
        <w:t xml:space="preserve"> інша</w:t>
      </w:r>
      <w:r w:rsidRPr="002E4DC5">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група дошкільного закладу</w:t>
      </w:r>
      <w:r w:rsidR="000D5038" w:rsidRPr="00C51F72">
        <w:rPr>
          <w:rFonts w:ascii="Times New Roman" w:eastAsia="Times New Roman" w:hAnsi="Times New Roman" w:cs="Times New Roman"/>
          <w:sz w:val="28"/>
          <w:szCs w:val="28"/>
          <w:lang w:val="uk-UA" w:eastAsia="ru-RU"/>
        </w:rPr>
        <w:t>[4]</w:t>
      </w:r>
      <w:r w:rsidR="00C528B0" w:rsidRPr="00C51F72">
        <w:rPr>
          <w:rStyle w:val="fontstyle21"/>
          <w:rFonts w:ascii="Times New Roman" w:hAnsi="Times New Roman" w:cs="Times New Roman"/>
          <w:sz w:val="28"/>
          <w:szCs w:val="28"/>
          <w:lang w:val="uk-UA"/>
        </w:rPr>
        <w:t>.</w:t>
      </w:r>
    </w:p>
    <w:p w:rsidR="00C528B0" w:rsidRPr="00C51F72" w:rsidRDefault="009A1281" w:rsidP="00EA601B">
      <w:pPr>
        <w:spacing w:after="0" w:line="240" w:lineRule="auto"/>
        <w:ind w:left="-567" w:firstLine="709"/>
        <w:jc w:val="both"/>
        <w:rPr>
          <w:rFonts w:ascii="Times New Roman" w:eastAsia="Times New Roman" w:hAnsi="Times New Roman" w:cs="Times New Roman"/>
          <w:sz w:val="28"/>
          <w:szCs w:val="28"/>
          <w:lang w:val="uk-UA" w:eastAsia="ru-RU"/>
        </w:rPr>
      </w:pPr>
      <w:r w:rsidRPr="00C51F72">
        <w:rPr>
          <w:rStyle w:val="fontstyle21"/>
          <w:rFonts w:ascii="Times New Roman" w:hAnsi="Times New Roman" w:cs="Times New Roman"/>
          <w:sz w:val="28"/>
          <w:szCs w:val="28"/>
          <w:lang w:val="uk-UA"/>
        </w:rPr>
        <w:t>Навчально-методичне</w:t>
      </w:r>
      <w:r w:rsidR="002E4DC5">
        <w:rPr>
          <w:rStyle w:val="fontstyle21"/>
          <w:rFonts w:ascii="Times New Roman" w:hAnsi="Times New Roman" w:cs="Times New Roman"/>
          <w:sz w:val="28"/>
          <w:szCs w:val="28"/>
          <w:lang w:val="uk-UA"/>
        </w:rPr>
        <w:t xml:space="preserve"> забезпечення до </w:t>
      </w:r>
      <w:r w:rsidR="00C528B0" w:rsidRPr="00C51F72">
        <w:rPr>
          <w:rStyle w:val="fontstyle21"/>
          <w:rFonts w:ascii="Times New Roman" w:hAnsi="Times New Roman" w:cs="Times New Roman"/>
          <w:sz w:val="28"/>
          <w:szCs w:val="28"/>
          <w:lang w:val="uk-UA"/>
        </w:rPr>
        <w:t>програми</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передбачає </w:t>
      </w:r>
      <w:r w:rsidR="00C528B0" w:rsidRPr="00C51F72">
        <w:rPr>
          <w:rStyle w:val="fontstyle51"/>
          <w:rFonts w:ascii="Times New Roman" w:hAnsi="Times New Roman" w:cs="Times New Roman"/>
          <w:i w:val="0"/>
          <w:sz w:val="28"/>
          <w:szCs w:val="28"/>
          <w:lang w:val="uk-UA"/>
        </w:rPr>
        <w:t>два рівні впровадження</w:t>
      </w:r>
      <w:r w:rsidR="00C528B0" w:rsidRPr="00C51F72">
        <w:rPr>
          <w:rStyle w:val="fontstyle21"/>
          <w:rFonts w:ascii="Times New Roman" w:hAnsi="Times New Roman" w:cs="Times New Roman"/>
          <w:sz w:val="28"/>
          <w:szCs w:val="28"/>
          <w:lang w:val="uk-UA"/>
        </w:rPr>
        <w:t xml:space="preserve">: репродуктивний – за </w:t>
      </w:r>
      <w:r w:rsidR="002E4DC5">
        <w:rPr>
          <w:rStyle w:val="fontstyle21"/>
          <w:rFonts w:ascii="Times New Roman" w:hAnsi="Times New Roman" w:cs="Times New Roman"/>
          <w:sz w:val="28"/>
          <w:szCs w:val="28"/>
          <w:lang w:val="uk-UA"/>
        </w:rPr>
        <w:t xml:space="preserve">принципом </w:t>
      </w:r>
      <w:r w:rsidR="002E4DC5" w:rsidRPr="00C51F72">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«Роби так</w:t>
      </w:r>
      <w:r w:rsidR="002E4DC5">
        <w:rPr>
          <w:rStyle w:val="fontstyle21"/>
          <w:rFonts w:ascii="Times New Roman" w:hAnsi="Times New Roman" w:cs="Times New Roman"/>
          <w:sz w:val="28"/>
          <w:szCs w:val="28"/>
          <w:lang w:val="uk-UA"/>
        </w:rPr>
        <w:t xml:space="preserve">, як Я» та творчий – самостійне конструювання </w:t>
      </w:r>
      <w:r w:rsidR="00C528B0" w:rsidRPr="00C51F72">
        <w:rPr>
          <w:rStyle w:val="fontstyle21"/>
          <w:rFonts w:ascii="Times New Roman" w:hAnsi="Times New Roman" w:cs="Times New Roman"/>
          <w:sz w:val="28"/>
          <w:szCs w:val="28"/>
          <w:lang w:val="uk-UA"/>
        </w:rPr>
        <w:t>змісту</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освітньої роботи. Важливою умовою досягнення очікуваних результатів є дотримання формату повного інформаційного дня перебування</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дитини в садочку. Такий день, звичайно, регламентують режимні</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моменти, а ось змістове наповнення та атмосфера визначається</w:t>
      </w:r>
      <w:r w:rsidR="002E4DC5">
        <w:rPr>
          <w:rStyle w:val="fontstyle21"/>
          <w:rFonts w:ascii="Times New Roman" w:hAnsi="Times New Roman" w:cs="Times New Roman"/>
          <w:sz w:val="28"/>
          <w:szCs w:val="28"/>
          <w:lang w:val="uk-UA"/>
        </w:rPr>
        <w:t xml:space="preserve"> </w:t>
      </w:r>
      <w:r w:rsidRPr="00C51F72">
        <w:rPr>
          <w:rStyle w:val="fontstyle21"/>
          <w:rFonts w:ascii="Times New Roman" w:hAnsi="Times New Roman" w:cs="Times New Roman"/>
          <w:sz w:val="28"/>
          <w:szCs w:val="28"/>
          <w:lang w:val="uk-UA"/>
        </w:rPr>
        <w:t>традиційними формами роботи</w:t>
      </w:r>
      <w:r w:rsidR="00C528B0" w:rsidRPr="00C51F72">
        <w:rPr>
          <w:rStyle w:val="fontstyle21"/>
          <w:rFonts w:ascii="Times New Roman" w:hAnsi="Times New Roman" w:cs="Times New Roman"/>
          <w:sz w:val="28"/>
          <w:szCs w:val="28"/>
          <w:lang w:val="uk-UA"/>
        </w:rPr>
        <w:t xml:space="preserve"> (ритуалами). Це ранкове, спільне та вечірні</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кола. </w:t>
      </w:r>
      <w:r w:rsidR="00C528B0" w:rsidRPr="00C51F72">
        <w:rPr>
          <w:rStyle w:val="fontstyle51"/>
          <w:rFonts w:ascii="Times New Roman" w:hAnsi="Times New Roman" w:cs="Times New Roman"/>
          <w:i w:val="0"/>
          <w:sz w:val="28"/>
          <w:szCs w:val="28"/>
          <w:lang w:val="uk-UA"/>
        </w:rPr>
        <w:t xml:space="preserve">Ранкове коло </w:t>
      </w:r>
      <w:r w:rsidR="00C528B0" w:rsidRPr="00C51F72">
        <w:rPr>
          <w:rStyle w:val="fontstyle21"/>
          <w:rFonts w:ascii="Times New Roman" w:hAnsi="Times New Roman" w:cs="Times New Roman"/>
          <w:sz w:val="28"/>
          <w:szCs w:val="28"/>
          <w:lang w:val="uk-UA"/>
        </w:rPr>
        <w:t>– це час згуртування дітей, налаштування їх на</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роботу, занурення в тему, мотивування, заохочення, визнання та</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підтримки. </w:t>
      </w:r>
      <w:r w:rsidR="00C528B0" w:rsidRPr="00C51F72">
        <w:rPr>
          <w:rStyle w:val="fontstyle51"/>
          <w:rFonts w:ascii="Times New Roman" w:hAnsi="Times New Roman" w:cs="Times New Roman"/>
          <w:i w:val="0"/>
          <w:sz w:val="28"/>
          <w:szCs w:val="28"/>
          <w:lang w:val="uk-UA"/>
        </w:rPr>
        <w:t xml:space="preserve">Спільне коло </w:t>
      </w:r>
      <w:r w:rsidR="00C528B0" w:rsidRPr="00C51F72">
        <w:rPr>
          <w:rStyle w:val="fontstyle21"/>
          <w:rFonts w:ascii="Times New Roman" w:hAnsi="Times New Roman" w:cs="Times New Roman"/>
          <w:sz w:val="28"/>
          <w:szCs w:val="28"/>
          <w:lang w:val="uk-UA"/>
        </w:rPr>
        <w:t>– діяльність організована дорослим зі всіма</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дітьми (чітко </w:t>
      </w:r>
      <w:r w:rsidR="00C528B0" w:rsidRPr="00C51F72">
        <w:rPr>
          <w:rStyle w:val="fontstyle21"/>
          <w:rFonts w:ascii="Times New Roman" w:hAnsi="Times New Roman" w:cs="Times New Roman"/>
          <w:sz w:val="28"/>
          <w:szCs w:val="28"/>
          <w:lang w:val="uk-UA"/>
        </w:rPr>
        <w:lastRenderedPageBreak/>
        <w:t>регламентовані за часом заняття змінюють збалансовані</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активності). </w:t>
      </w:r>
      <w:r w:rsidR="00C528B0" w:rsidRPr="00C51F72">
        <w:rPr>
          <w:rStyle w:val="fontstyle51"/>
          <w:rFonts w:ascii="Times New Roman" w:hAnsi="Times New Roman" w:cs="Times New Roman"/>
          <w:i w:val="0"/>
          <w:sz w:val="28"/>
          <w:szCs w:val="28"/>
          <w:lang w:val="uk-UA"/>
        </w:rPr>
        <w:t xml:space="preserve">Вечірнє коло </w:t>
      </w:r>
      <w:r w:rsidR="00C528B0" w:rsidRPr="00C51F72">
        <w:rPr>
          <w:rStyle w:val="fontstyle21"/>
          <w:rFonts w:ascii="Times New Roman" w:hAnsi="Times New Roman" w:cs="Times New Roman"/>
          <w:sz w:val="28"/>
          <w:szCs w:val="28"/>
          <w:lang w:val="uk-UA"/>
        </w:rPr>
        <w:t>– час підсумків дня та рефлексії, обміну враженнями, планів на майбутнє. Важливо звертати увагу дітей на</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позитивні моменти дня, підкреслювати їх успіхи, заохочувати бути</w:t>
      </w:r>
      <w:r w:rsidR="002E4DC5">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активними, ділитися враженнями з однолітками та з батьками, говорити про почуття й радіти кожному дню. Повним день стає, коли залучаються батьки і, за порадою вихователя, продовжують організовувати активність дитини, користуючись матеріалами порталу vstart.com.ua (літературні тексти, мультфільми, музичний репертуар тощо).</w:t>
      </w:r>
      <w:r w:rsidR="00185014">
        <w:rPr>
          <w:rStyle w:val="fontstyle21"/>
          <w:rFonts w:ascii="Times New Roman" w:hAnsi="Times New Roman" w:cs="Times New Roman"/>
          <w:sz w:val="28"/>
          <w:szCs w:val="28"/>
          <w:lang w:val="uk-UA"/>
        </w:rPr>
        <w:t xml:space="preserve"> </w:t>
      </w:r>
      <w:r w:rsidR="00C528B0" w:rsidRPr="00C51F72">
        <w:rPr>
          <w:rStyle w:val="fontstyle51"/>
          <w:rFonts w:ascii="Times New Roman" w:hAnsi="Times New Roman" w:cs="Times New Roman"/>
          <w:i w:val="0"/>
          <w:sz w:val="28"/>
          <w:szCs w:val="28"/>
          <w:lang w:val="uk-UA"/>
        </w:rPr>
        <w:t xml:space="preserve">Пріоритетними </w:t>
      </w:r>
      <w:r w:rsidR="00C528B0" w:rsidRPr="00C51F72">
        <w:rPr>
          <w:rStyle w:val="fontstyle21"/>
          <w:rFonts w:ascii="Times New Roman" w:hAnsi="Times New Roman" w:cs="Times New Roman"/>
          <w:sz w:val="28"/>
          <w:szCs w:val="28"/>
          <w:lang w:val="uk-UA"/>
        </w:rPr>
        <w:t xml:space="preserve">для вирішення </w:t>
      </w:r>
      <w:r w:rsidRPr="00C51F72">
        <w:rPr>
          <w:rStyle w:val="fontstyle21"/>
          <w:rFonts w:ascii="Times New Roman" w:hAnsi="Times New Roman" w:cs="Times New Roman"/>
          <w:sz w:val="28"/>
          <w:szCs w:val="28"/>
          <w:lang w:val="uk-UA"/>
        </w:rPr>
        <w:t xml:space="preserve">освітніх завдань </w:t>
      </w:r>
      <w:r w:rsidR="00C528B0" w:rsidRPr="00C51F72">
        <w:rPr>
          <w:rStyle w:val="fontstyle21"/>
          <w:rFonts w:ascii="Times New Roman" w:hAnsi="Times New Roman" w:cs="Times New Roman"/>
          <w:sz w:val="28"/>
          <w:szCs w:val="28"/>
          <w:lang w:val="uk-UA"/>
        </w:rPr>
        <w:t xml:space="preserve"> </w:t>
      </w:r>
      <w:r w:rsidR="00C528B0" w:rsidRPr="00C51F72">
        <w:rPr>
          <w:rStyle w:val="fontstyle51"/>
          <w:rFonts w:ascii="Times New Roman" w:hAnsi="Times New Roman" w:cs="Times New Roman"/>
          <w:i w:val="0"/>
          <w:sz w:val="28"/>
          <w:szCs w:val="28"/>
          <w:lang w:val="uk-UA"/>
        </w:rPr>
        <w:t xml:space="preserve">є такі форми організації життєдіяльності дітей </w:t>
      </w:r>
      <w:r w:rsidR="00C528B0" w:rsidRPr="00C51F72">
        <w:rPr>
          <w:rStyle w:val="fontstyle21"/>
          <w:rFonts w:ascii="Times New Roman" w:hAnsi="Times New Roman" w:cs="Times New Roman"/>
          <w:sz w:val="28"/>
          <w:szCs w:val="28"/>
          <w:lang w:val="uk-UA"/>
        </w:rPr>
        <w:t>та засоби</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особистісного розвитку дітей: інтегровані заняття; складання</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інтелектуальних карт; </w:t>
      </w:r>
      <w:proofErr w:type="spellStart"/>
      <w:r w:rsidR="00C528B0" w:rsidRPr="00C51F72">
        <w:rPr>
          <w:rStyle w:val="fontstyle21"/>
          <w:rFonts w:ascii="Times New Roman" w:hAnsi="Times New Roman" w:cs="Times New Roman"/>
          <w:sz w:val="28"/>
          <w:szCs w:val="28"/>
          <w:lang w:val="uk-UA"/>
        </w:rPr>
        <w:t>підгрупова</w:t>
      </w:r>
      <w:proofErr w:type="spellEnd"/>
      <w:r w:rsidR="00C528B0" w:rsidRPr="00C51F72">
        <w:rPr>
          <w:rStyle w:val="fontstyle21"/>
          <w:rFonts w:ascii="Times New Roman" w:hAnsi="Times New Roman" w:cs="Times New Roman"/>
          <w:sz w:val="28"/>
          <w:szCs w:val="28"/>
          <w:lang w:val="uk-UA"/>
        </w:rPr>
        <w:t xml:space="preserve"> робота «4х4»; ситуації вибору</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«Один / два / три +»; проблемні ситуації; активне слухання та активне</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спілкування (діалог, </w:t>
      </w:r>
      <w:proofErr w:type="spellStart"/>
      <w:r w:rsidR="00C528B0" w:rsidRPr="00C51F72">
        <w:rPr>
          <w:rStyle w:val="fontstyle21"/>
          <w:rFonts w:ascii="Times New Roman" w:hAnsi="Times New Roman" w:cs="Times New Roman"/>
          <w:sz w:val="28"/>
          <w:szCs w:val="28"/>
          <w:lang w:val="uk-UA"/>
        </w:rPr>
        <w:t>полілог</w:t>
      </w:r>
      <w:proofErr w:type="spellEnd"/>
      <w:r w:rsidR="00C528B0" w:rsidRPr="00C51F72">
        <w:rPr>
          <w:rStyle w:val="fontstyle21"/>
          <w:rFonts w:ascii="Times New Roman" w:hAnsi="Times New Roman" w:cs="Times New Roman"/>
          <w:sz w:val="28"/>
          <w:szCs w:val="28"/>
          <w:lang w:val="uk-UA"/>
        </w:rPr>
        <w:t>); презентація дитиною своїх досягнень;</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самопрезентація «Хочу сказати»; дитячий фільм-зал.</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Сучасний формат організації життєвого простору дитини –</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 xml:space="preserve">«Карта </w:t>
      </w:r>
      <w:proofErr w:type="spellStart"/>
      <w:r w:rsidR="00C528B0" w:rsidRPr="00C51F72">
        <w:rPr>
          <w:rStyle w:val="fontstyle21"/>
          <w:rFonts w:ascii="Times New Roman" w:hAnsi="Times New Roman" w:cs="Times New Roman"/>
          <w:sz w:val="28"/>
          <w:szCs w:val="28"/>
          <w:lang w:val="uk-UA"/>
        </w:rPr>
        <w:t>активностей</w:t>
      </w:r>
      <w:proofErr w:type="spellEnd"/>
      <w:r w:rsidR="00C528B0" w:rsidRPr="00C51F72">
        <w:rPr>
          <w:rStyle w:val="fontstyle21"/>
          <w:rFonts w:ascii="Times New Roman" w:hAnsi="Times New Roman" w:cs="Times New Roman"/>
          <w:sz w:val="28"/>
          <w:szCs w:val="28"/>
          <w:lang w:val="uk-UA"/>
        </w:rPr>
        <w:t>» – складається за певною темою на 10 робочих</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днів. Кожен день має певний вид діяльності як пріоритетний. Для</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спрощення сприйняття такого планування вихователями залишено</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розклад занять у вигляді рубрики «Справи дошкільника». У кожній</w:t>
      </w:r>
      <w:r w:rsidR="00185014">
        <w:rPr>
          <w:rStyle w:val="fontstyle21"/>
          <w:rFonts w:ascii="Times New Roman" w:hAnsi="Times New Roman" w:cs="Times New Roman"/>
          <w:sz w:val="28"/>
          <w:szCs w:val="28"/>
          <w:lang w:val="uk-UA"/>
        </w:rPr>
        <w:t xml:space="preserve"> </w:t>
      </w:r>
      <w:r w:rsidR="005832C9" w:rsidRPr="00C51F72">
        <w:rPr>
          <w:rStyle w:val="fontstyle21"/>
          <w:rFonts w:ascii="Times New Roman" w:hAnsi="Times New Roman" w:cs="Times New Roman"/>
          <w:sz w:val="28"/>
          <w:szCs w:val="28"/>
          <w:lang w:val="uk-UA"/>
        </w:rPr>
        <w:t>темі особливими є 5 та 9-</w:t>
      </w:r>
      <w:r w:rsidR="00C528B0" w:rsidRPr="00C51F72">
        <w:rPr>
          <w:rStyle w:val="fontstyle21"/>
          <w:rFonts w:ascii="Times New Roman" w:hAnsi="Times New Roman" w:cs="Times New Roman"/>
          <w:sz w:val="28"/>
          <w:szCs w:val="28"/>
          <w:lang w:val="uk-UA"/>
        </w:rPr>
        <w:t>10 дні. П’ятий – це відкритий день для</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батьків. Цього дня пріоритетною є художньо-естетична діяльність</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і вихователям пропонуються активності, до яких легко залучити</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батьків. Дев’ятий та десятий – це підсумкові тематичні дні. У цей час</w:t>
      </w:r>
      <w:r w:rsidR="00185014">
        <w:rPr>
          <w:rStyle w:val="fontstyle21"/>
          <w:rFonts w:ascii="Times New Roman" w:hAnsi="Times New Roman" w:cs="Times New Roman"/>
          <w:sz w:val="28"/>
          <w:szCs w:val="28"/>
          <w:lang w:val="uk-UA"/>
        </w:rPr>
        <w:t xml:space="preserve"> </w:t>
      </w:r>
      <w:r w:rsidR="00C528B0" w:rsidRPr="00C51F72">
        <w:rPr>
          <w:rStyle w:val="fontstyle21"/>
          <w:rFonts w:ascii="Times New Roman" w:hAnsi="Times New Roman" w:cs="Times New Roman"/>
          <w:sz w:val="28"/>
          <w:szCs w:val="28"/>
          <w:lang w:val="uk-UA"/>
        </w:rPr>
        <w:t>підводяться підсумки роботи за темою. Вихователь разом з дітьми</w:t>
      </w:r>
      <w:r w:rsidR="00185014">
        <w:rPr>
          <w:rStyle w:val="fontstyle21"/>
          <w:rFonts w:ascii="Times New Roman" w:hAnsi="Times New Roman" w:cs="Times New Roman"/>
          <w:sz w:val="28"/>
          <w:szCs w:val="28"/>
          <w:lang w:val="uk-UA"/>
        </w:rPr>
        <w:t xml:space="preserve"> </w:t>
      </w:r>
      <w:r w:rsidR="006075A1" w:rsidRPr="00C51F72">
        <w:rPr>
          <w:rStyle w:val="fontstyle21"/>
          <w:rFonts w:ascii="Times New Roman" w:hAnsi="Times New Roman" w:cs="Times New Roman"/>
          <w:sz w:val="28"/>
          <w:szCs w:val="28"/>
          <w:lang w:val="uk-UA"/>
        </w:rPr>
        <w:t xml:space="preserve">розгортає </w:t>
      </w:r>
      <w:proofErr w:type="spellStart"/>
      <w:r w:rsidR="006075A1" w:rsidRPr="00C51F72">
        <w:rPr>
          <w:rStyle w:val="fontstyle21"/>
          <w:rFonts w:ascii="Times New Roman" w:hAnsi="Times New Roman" w:cs="Times New Roman"/>
          <w:sz w:val="28"/>
          <w:szCs w:val="28"/>
          <w:lang w:val="uk-UA"/>
        </w:rPr>
        <w:t>соціо</w:t>
      </w:r>
      <w:proofErr w:type="spellEnd"/>
      <w:r w:rsidR="006075A1" w:rsidRPr="00C51F72">
        <w:rPr>
          <w:rStyle w:val="fontstyle21"/>
          <w:rFonts w:ascii="Times New Roman" w:hAnsi="Times New Roman" w:cs="Times New Roman"/>
          <w:sz w:val="28"/>
          <w:szCs w:val="28"/>
          <w:lang w:val="uk-UA"/>
        </w:rPr>
        <w:t xml:space="preserve">-ігровий </w:t>
      </w:r>
      <w:proofErr w:type="spellStart"/>
      <w:r w:rsidR="006075A1" w:rsidRPr="00C51F72">
        <w:rPr>
          <w:rStyle w:val="fontstyle21"/>
          <w:rFonts w:ascii="Times New Roman" w:hAnsi="Times New Roman" w:cs="Times New Roman"/>
          <w:sz w:val="28"/>
          <w:szCs w:val="28"/>
          <w:lang w:val="uk-UA"/>
        </w:rPr>
        <w:t>проє</w:t>
      </w:r>
      <w:r w:rsidR="004F3F6D">
        <w:rPr>
          <w:rStyle w:val="fontstyle21"/>
          <w:rFonts w:ascii="Times New Roman" w:hAnsi="Times New Roman" w:cs="Times New Roman"/>
          <w:sz w:val="28"/>
          <w:szCs w:val="28"/>
          <w:lang w:val="uk-UA"/>
        </w:rPr>
        <w:t>кт</w:t>
      </w:r>
      <w:proofErr w:type="spellEnd"/>
      <w:r w:rsidR="004F3F6D">
        <w:rPr>
          <w:rStyle w:val="fontstyle21"/>
          <w:rFonts w:ascii="Times New Roman" w:hAnsi="Times New Roman" w:cs="Times New Roman"/>
          <w:sz w:val="28"/>
          <w:szCs w:val="28"/>
          <w:lang w:val="uk-UA"/>
        </w:rPr>
        <w:t xml:space="preserve">. Важливо, щоб цей </w:t>
      </w:r>
      <w:proofErr w:type="spellStart"/>
      <w:r w:rsidR="004F3F6D">
        <w:rPr>
          <w:rStyle w:val="fontstyle21"/>
          <w:rFonts w:ascii="Times New Roman" w:hAnsi="Times New Roman" w:cs="Times New Roman"/>
          <w:sz w:val="28"/>
          <w:szCs w:val="28"/>
          <w:lang w:val="uk-UA"/>
        </w:rPr>
        <w:t>проє</w:t>
      </w:r>
      <w:r w:rsidR="00C528B0" w:rsidRPr="00C51F72">
        <w:rPr>
          <w:rStyle w:val="fontstyle21"/>
          <w:rFonts w:ascii="Times New Roman" w:hAnsi="Times New Roman" w:cs="Times New Roman"/>
          <w:sz w:val="28"/>
          <w:szCs w:val="28"/>
          <w:lang w:val="uk-UA"/>
        </w:rPr>
        <w:t>кт</w:t>
      </w:r>
      <w:proofErr w:type="spellEnd"/>
      <w:r w:rsidR="00C528B0" w:rsidRPr="00C51F72">
        <w:rPr>
          <w:rStyle w:val="fontstyle21"/>
          <w:rFonts w:ascii="Times New Roman" w:hAnsi="Times New Roman" w:cs="Times New Roman"/>
          <w:sz w:val="28"/>
          <w:szCs w:val="28"/>
          <w:lang w:val="uk-UA"/>
        </w:rPr>
        <w:t xml:space="preserve"> створювався за спільним творчим задумом дітей</w:t>
      </w:r>
      <w:r w:rsidR="000D5038" w:rsidRPr="00C51F72">
        <w:rPr>
          <w:rStyle w:val="fontstyle21"/>
          <w:rFonts w:ascii="Times New Roman" w:hAnsi="Times New Roman" w:cs="Times New Roman"/>
          <w:sz w:val="28"/>
          <w:szCs w:val="28"/>
          <w:lang w:val="uk-UA"/>
        </w:rPr>
        <w:t xml:space="preserve"> </w:t>
      </w:r>
      <w:r w:rsidR="000D5038" w:rsidRPr="00C51F72">
        <w:rPr>
          <w:rFonts w:ascii="Times New Roman" w:eastAsia="Times New Roman" w:hAnsi="Times New Roman" w:cs="Times New Roman"/>
          <w:sz w:val="28"/>
          <w:szCs w:val="28"/>
          <w:lang w:val="uk-UA" w:eastAsia="ru-RU"/>
        </w:rPr>
        <w:t>[4]</w:t>
      </w:r>
      <w:r w:rsidR="00C528B0" w:rsidRPr="00C51F72">
        <w:rPr>
          <w:rStyle w:val="fontstyle21"/>
          <w:rFonts w:ascii="Times New Roman" w:hAnsi="Times New Roman" w:cs="Times New Roman"/>
          <w:sz w:val="28"/>
          <w:szCs w:val="28"/>
          <w:lang w:val="uk-UA"/>
        </w:rPr>
        <w:t xml:space="preserve">. </w:t>
      </w:r>
    </w:p>
    <w:p w:rsidR="00EF5227" w:rsidRPr="003275C2" w:rsidRDefault="00EF5227" w:rsidP="00EA601B">
      <w:pPr>
        <w:spacing w:after="0" w:line="240" w:lineRule="auto"/>
        <w:ind w:left="-567" w:firstLine="709"/>
        <w:jc w:val="both"/>
        <w:rPr>
          <w:rFonts w:ascii="Times New Roman" w:hAnsi="Times New Roman" w:cs="Times New Roman"/>
          <w:sz w:val="28"/>
          <w:szCs w:val="28"/>
          <w:lang w:val="uk-UA"/>
        </w:rPr>
      </w:pPr>
      <w:bookmarkStart w:id="0" w:name="_GoBack"/>
      <w:r w:rsidRPr="003275C2">
        <w:rPr>
          <w:rFonts w:ascii="Times New Roman" w:hAnsi="Times New Roman" w:cs="Times New Roman"/>
          <w:sz w:val="28"/>
          <w:szCs w:val="28"/>
          <w:lang w:val="uk-UA"/>
        </w:rPr>
        <w:t xml:space="preserve">Програма спрямована на набуття дитиною умінь і навичок, досвіду діяльності, який є критерієм сформованих </w:t>
      </w:r>
      <w:proofErr w:type="spellStart"/>
      <w:r w:rsidRPr="003275C2">
        <w:rPr>
          <w:rFonts w:ascii="Times New Roman" w:hAnsi="Times New Roman" w:cs="Times New Roman"/>
          <w:sz w:val="28"/>
          <w:szCs w:val="28"/>
          <w:lang w:val="uk-UA"/>
        </w:rPr>
        <w:t>компетентностей</w:t>
      </w:r>
      <w:proofErr w:type="spellEnd"/>
      <w:r w:rsidRPr="003275C2">
        <w:rPr>
          <w:rFonts w:ascii="Times New Roman" w:hAnsi="Times New Roman" w:cs="Times New Roman"/>
          <w:sz w:val="28"/>
          <w:szCs w:val="28"/>
          <w:lang w:val="uk-UA"/>
        </w:rPr>
        <w:t>.</w:t>
      </w:r>
    </w:p>
    <w:bookmarkEnd w:id="0"/>
    <w:p w:rsidR="00072A64" w:rsidRPr="00072A64" w:rsidRDefault="00796C6B" w:rsidP="00072A64">
      <w:pPr>
        <w:spacing w:after="0" w:line="240" w:lineRule="auto"/>
        <w:ind w:left="-567"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Процес упровадження</w:t>
      </w:r>
      <w:r w:rsidRPr="00796C6B">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програми</w:t>
      </w:r>
      <w:r w:rsidR="004F3F6D">
        <w:rPr>
          <w:rFonts w:ascii="Times New Roman" w:eastAsia="Calibri" w:hAnsi="Times New Roman" w:cs="Times New Roman"/>
          <w:sz w:val="28"/>
          <w:szCs w:val="28"/>
          <w:lang w:val="uk-UA" w:eastAsia="ru-RU"/>
        </w:rPr>
        <w:t xml:space="preserve"> «Впевнений старт»</w:t>
      </w:r>
      <w:r>
        <w:rPr>
          <w:rFonts w:ascii="Times New Roman" w:eastAsia="Calibri" w:hAnsi="Times New Roman" w:cs="Times New Roman"/>
          <w:sz w:val="28"/>
          <w:szCs w:val="28"/>
          <w:lang w:val="uk-UA" w:eastAsia="ru-RU"/>
        </w:rPr>
        <w:t xml:space="preserve"> розпочався з 2018 року. Щорічно збільшується кількість закладів дошкільної освіти, педагогічних працівників </w:t>
      </w:r>
      <w:r w:rsidR="00DA2F80">
        <w:rPr>
          <w:rFonts w:ascii="Times New Roman" w:eastAsia="Calibri" w:hAnsi="Times New Roman" w:cs="Times New Roman"/>
          <w:sz w:val="28"/>
          <w:szCs w:val="28"/>
          <w:lang w:val="uk-UA" w:eastAsia="ru-RU"/>
        </w:rPr>
        <w:t xml:space="preserve">дошкільної освіти </w:t>
      </w:r>
      <w:r w:rsidRPr="002D09AE">
        <w:rPr>
          <w:rFonts w:ascii="Times New Roman" w:eastAsia="Calibri" w:hAnsi="Times New Roman" w:cs="Times New Roman"/>
          <w:sz w:val="28"/>
          <w:szCs w:val="28"/>
          <w:lang w:val="uk-UA" w:eastAsia="ru-RU"/>
        </w:rPr>
        <w:t>Сумської області</w:t>
      </w:r>
      <w:r>
        <w:rPr>
          <w:rFonts w:ascii="Times New Roman" w:eastAsia="Calibri" w:hAnsi="Times New Roman" w:cs="Times New Roman"/>
          <w:sz w:val="28"/>
          <w:szCs w:val="28"/>
          <w:lang w:val="uk-UA" w:eastAsia="ru-RU"/>
        </w:rPr>
        <w:t xml:space="preserve">,  які долучилися  </w:t>
      </w:r>
      <w:r w:rsidRPr="002D09AE">
        <w:rPr>
          <w:rFonts w:ascii="Times New Roman" w:eastAsia="Calibri" w:hAnsi="Times New Roman" w:cs="Times New Roman"/>
          <w:sz w:val="28"/>
          <w:szCs w:val="28"/>
          <w:lang w:val="uk-UA" w:eastAsia="ru-RU"/>
        </w:rPr>
        <w:t xml:space="preserve">до </w:t>
      </w:r>
      <w:r>
        <w:rPr>
          <w:rFonts w:ascii="Times New Roman" w:eastAsia="Calibri" w:hAnsi="Times New Roman" w:cs="Times New Roman"/>
          <w:sz w:val="28"/>
          <w:szCs w:val="28"/>
          <w:lang w:val="uk-UA" w:eastAsia="ru-RU"/>
        </w:rPr>
        <w:t xml:space="preserve">практичної реалізації програми </w:t>
      </w:r>
      <w:r w:rsidRPr="009813E0">
        <w:rPr>
          <w:rFonts w:ascii="Times New Roman" w:eastAsia="Calibri" w:hAnsi="Times New Roman" w:cs="Times New Roman"/>
          <w:sz w:val="28"/>
          <w:szCs w:val="28"/>
          <w:lang w:val="uk-UA" w:eastAsia="ru-RU"/>
        </w:rPr>
        <w:t>«Впевнений старт»</w:t>
      </w:r>
      <w:r>
        <w:rPr>
          <w:rFonts w:ascii="Times New Roman" w:eastAsia="Calibri" w:hAnsi="Times New Roman" w:cs="Times New Roman"/>
          <w:sz w:val="28"/>
          <w:szCs w:val="28"/>
          <w:lang w:val="uk-UA" w:eastAsia="ru-RU"/>
        </w:rPr>
        <w:t xml:space="preserve">. </w:t>
      </w:r>
      <w:r w:rsidR="00DA2F80">
        <w:rPr>
          <w:rFonts w:ascii="Times New Roman" w:eastAsia="Calibri" w:hAnsi="Times New Roman" w:cs="Times New Roman"/>
          <w:sz w:val="28"/>
          <w:szCs w:val="28"/>
          <w:lang w:val="uk-UA" w:eastAsia="ru-RU"/>
        </w:rPr>
        <w:t>За</w:t>
      </w:r>
      <w:r w:rsidRPr="0051029B">
        <w:rPr>
          <w:rFonts w:ascii="Times New Roman" w:eastAsia="Calibri" w:hAnsi="Times New Roman" w:cs="Times New Roman"/>
          <w:sz w:val="28"/>
          <w:szCs w:val="28"/>
          <w:lang w:val="uk-UA" w:eastAsia="ru-RU"/>
        </w:rPr>
        <w:t xml:space="preserve"> </w:t>
      </w:r>
      <w:r w:rsidR="004F3F6D">
        <w:rPr>
          <w:rFonts w:ascii="Times New Roman" w:eastAsia="Calibri" w:hAnsi="Times New Roman" w:cs="Times New Roman"/>
          <w:sz w:val="28"/>
          <w:szCs w:val="28"/>
          <w:lang w:val="uk-UA" w:eastAsia="ru-RU"/>
        </w:rPr>
        <w:t>програмою</w:t>
      </w:r>
      <w:r w:rsidR="00DA2F80" w:rsidRPr="00DA2F80">
        <w:rPr>
          <w:rFonts w:ascii="Times New Roman" w:eastAsia="Calibri" w:hAnsi="Times New Roman" w:cs="Times New Roman"/>
          <w:sz w:val="28"/>
          <w:szCs w:val="28"/>
          <w:lang w:val="uk-UA" w:eastAsia="ru-RU"/>
        </w:rPr>
        <w:t xml:space="preserve"> </w:t>
      </w:r>
      <w:r w:rsidR="00DA2F80" w:rsidRPr="0051029B">
        <w:rPr>
          <w:rFonts w:ascii="Times New Roman" w:eastAsia="Calibri" w:hAnsi="Times New Roman" w:cs="Times New Roman"/>
          <w:sz w:val="28"/>
          <w:szCs w:val="28"/>
          <w:lang w:val="uk-UA" w:eastAsia="ru-RU"/>
        </w:rPr>
        <w:t>у 2</w:t>
      </w:r>
      <w:r w:rsidR="00DA2F80">
        <w:rPr>
          <w:rFonts w:ascii="Times New Roman" w:eastAsia="Calibri" w:hAnsi="Times New Roman" w:cs="Times New Roman"/>
          <w:sz w:val="28"/>
          <w:szCs w:val="28"/>
          <w:lang w:val="uk-UA" w:eastAsia="ru-RU"/>
        </w:rPr>
        <w:t>020-2021 навчальному році</w:t>
      </w:r>
      <w:r w:rsidRPr="0051029B">
        <w:rPr>
          <w:rFonts w:ascii="Times New Roman" w:eastAsia="Calibri" w:hAnsi="Times New Roman" w:cs="Times New Roman"/>
          <w:sz w:val="28"/>
          <w:szCs w:val="28"/>
          <w:lang w:val="uk-UA" w:eastAsia="ru-RU"/>
        </w:rPr>
        <w:t xml:space="preserve"> </w:t>
      </w:r>
      <w:r w:rsidR="00DA2F80">
        <w:rPr>
          <w:rFonts w:ascii="Times New Roman" w:eastAsia="Calibri" w:hAnsi="Times New Roman" w:cs="Times New Roman"/>
          <w:sz w:val="28"/>
          <w:szCs w:val="28"/>
          <w:lang w:val="uk-UA" w:eastAsia="ru-RU"/>
        </w:rPr>
        <w:t>працюють: 63 заклади дошкільної освіти області</w:t>
      </w:r>
      <w:r w:rsidR="00DA2F80" w:rsidRPr="0051029B">
        <w:rPr>
          <w:rFonts w:ascii="Times New Roman" w:eastAsia="Calibri" w:hAnsi="Times New Roman" w:cs="Times New Roman"/>
          <w:sz w:val="28"/>
          <w:szCs w:val="28"/>
          <w:lang w:val="uk-UA" w:eastAsia="ru-RU"/>
        </w:rPr>
        <w:t xml:space="preserve"> </w:t>
      </w:r>
      <w:r w:rsidR="004F3F6D">
        <w:rPr>
          <w:rFonts w:ascii="Times New Roman" w:eastAsia="Calibri" w:hAnsi="Times New Roman" w:cs="Times New Roman"/>
          <w:sz w:val="28"/>
          <w:szCs w:val="28"/>
          <w:lang w:val="uk-UA" w:eastAsia="ru-RU"/>
        </w:rPr>
        <w:t>– програма</w:t>
      </w:r>
      <w:r w:rsidR="00DA2F80">
        <w:rPr>
          <w:rFonts w:ascii="Times New Roman" w:eastAsia="Calibri" w:hAnsi="Times New Roman" w:cs="Times New Roman"/>
          <w:sz w:val="28"/>
          <w:szCs w:val="28"/>
          <w:lang w:val="uk-UA" w:eastAsia="ru-RU"/>
        </w:rPr>
        <w:t xml:space="preserve"> </w:t>
      </w:r>
      <w:r w:rsidR="00DA2F80" w:rsidRPr="0051029B">
        <w:rPr>
          <w:rFonts w:ascii="Times New Roman" w:eastAsia="Calibri" w:hAnsi="Times New Roman" w:cs="Times New Roman"/>
          <w:sz w:val="28"/>
          <w:szCs w:val="28"/>
          <w:lang w:val="uk-UA" w:eastAsia="ru-RU"/>
        </w:rPr>
        <w:t>«Впевнений старт»</w:t>
      </w:r>
      <w:r w:rsidR="00DA2F80" w:rsidRPr="00DA2F80">
        <w:rPr>
          <w:rFonts w:ascii="Times New Roman" w:eastAsia="Calibri" w:hAnsi="Times New Roman" w:cs="Times New Roman"/>
          <w:sz w:val="28"/>
          <w:szCs w:val="28"/>
          <w:lang w:val="uk-UA" w:eastAsia="ru-RU"/>
        </w:rPr>
        <w:t xml:space="preserve"> </w:t>
      </w:r>
      <w:r w:rsidRPr="0051029B">
        <w:rPr>
          <w:rFonts w:ascii="Times New Roman" w:eastAsia="Calibri" w:hAnsi="Times New Roman" w:cs="Times New Roman"/>
          <w:sz w:val="28"/>
          <w:szCs w:val="28"/>
          <w:lang w:val="uk-UA" w:eastAsia="ru-RU"/>
        </w:rPr>
        <w:t>для дітей с</w:t>
      </w:r>
      <w:r w:rsidR="00DA2F80">
        <w:rPr>
          <w:rFonts w:ascii="Times New Roman" w:eastAsia="Calibri" w:hAnsi="Times New Roman" w:cs="Times New Roman"/>
          <w:sz w:val="28"/>
          <w:szCs w:val="28"/>
          <w:lang w:val="uk-UA" w:eastAsia="ru-RU"/>
        </w:rPr>
        <w:t>таршого дошкільного віку;</w:t>
      </w:r>
      <w:r w:rsidR="004F3F6D" w:rsidRPr="004F3F6D">
        <w:rPr>
          <w:rFonts w:ascii="Times New Roman" w:eastAsia="Calibri" w:hAnsi="Times New Roman" w:cs="Times New Roman"/>
          <w:sz w:val="28"/>
          <w:szCs w:val="28"/>
          <w:lang w:val="uk-UA" w:eastAsia="ru-RU"/>
        </w:rPr>
        <w:t xml:space="preserve"> </w:t>
      </w:r>
      <w:r w:rsidR="004F3F6D">
        <w:rPr>
          <w:rFonts w:ascii="Times New Roman" w:eastAsia="Calibri" w:hAnsi="Times New Roman" w:cs="Times New Roman"/>
          <w:sz w:val="28"/>
          <w:szCs w:val="28"/>
          <w:lang w:val="uk-UA" w:eastAsia="ru-RU"/>
        </w:rPr>
        <w:t>36 закладів дошкільної освіти області –</w:t>
      </w:r>
      <w:r w:rsidR="00DA2F80" w:rsidRPr="0051029B">
        <w:rPr>
          <w:rFonts w:ascii="Times New Roman" w:eastAsia="Calibri" w:hAnsi="Times New Roman" w:cs="Times New Roman"/>
          <w:sz w:val="28"/>
          <w:szCs w:val="28"/>
          <w:lang w:val="uk-UA" w:eastAsia="ru-RU"/>
        </w:rPr>
        <w:t xml:space="preserve"> </w:t>
      </w:r>
      <w:r w:rsidR="004F3F6D">
        <w:rPr>
          <w:rFonts w:ascii="Times New Roman" w:eastAsia="Calibri" w:hAnsi="Times New Roman" w:cs="Times New Roman"/>
          <w:sz w:val="28"/>
          <w:szCs w:val="28"/>
          <w:lang w:val="uk-UA" w:eastAsia="ru-RU"/>
        </w:rPr>
        <w:t>програма</w:t>
      </w:r>
      <w:r w:rsidR="00DA2F80">
        <w:rPr>
          <w:rFonts w:ascii="Times New Roman" w:eastAsia="Calibri" w:hAnsi="Times New Roman" w:cs="Times New Roman"/>
          <w:sz w:val="28"/>
          <w:szCs w:val="28"/>
          <w:lang w:val="uk-UA" w:eastAsia="ru-RU"/>
        </w:rPr>
        <w:t xml:space="preserve"> </w:t>
      </w:r>
      <w:r w:rsidR="00DA2F80" w:rsidRPr="0051029B">
        <w:rPr>
          <w:rFonts w:ascii="Times New Roman" w:eastAsia="Calibri" w:hAnsi="Times New Roman" w:cs="Times New Roman"/>
          <w:sz w:val="28"/>
          <w:szCs w:val="28"/>
          <w:lang w:val="uk-UA" w:eastAsia="ru-RU"/>
        </w:rPr>
        <w:t>«Впевнений старт»</w:t>
      </w:r>
      <w:r w:rsidR="00DA2F80" w:rsidRPr="00DA2F80">
        <w:rPr>
          <w:rFonts w:ascii="Times New Roman" w:eastAsia="Calibri" w:hAnsi="Times New Roman" w:cs="Times New Roman"/>
          <w:sz w:val="28"/>
          <w:szCs w:val="28"/>
          <w:lang w:val="uk-UA" w:eastAsia="ru-RU"/>
        </w:rPr>
        <w:t xml:space="preserve"> </w:t>
      </w:r>
      <w:r w:rsidR="00DA2F80" w:rsidRPr="0051029B">
        <w:rPr>
          <w:rFonts w:ascii="Times New Roman" w:eastAsia="Calibri" w:hAnsi="Times New Roman" w:cs="Times New Roman"/>
          <w:sz w:val="28"/>
          <w:szCs w:val="28"/>
          <w:lang w:val="uk-UA" w:eastAsia="ru-RU"/>
        </w:rPr>
        <w:t>для дітей с</w:t>
      </w:r>
      <w:r w:rsidR="00DA2F80">
        <w:rPr>
          <w:rFonts w:ascii="Times New Roman" w:eastAsia="Calibri" w:hAnsi="Times New Roman" w:cs="Times New Roman"/>
          <w:sz w:val="28"/>
          <w:szCs w:val="28"/>
          <w:lang w:val="uk-UA" w:eastAsia="ru-RU"/>
        </w:rPr>
        <w:t xml:space="preserve">ереднього дошкільного віку. У 2020 році розроблена програма </w:t>
      </w:r>
      <w:r w:rsidR="00DA2F80" w:rsidRPr="0051029B">
        <w:rPr>
          <w:rFonts w:ascii="Times New Roman" w:eastAsia="Calibri" w:hAnsi="Times New Roman" w:cs="Times New Roman"/>
          <w:sz w:val="28"/>
          <w:szCs w:val="28"/>
          <w:lang w:val="uk-UA" w:eastAsia="ru-RU"/>
        </w:rPr>
        <w:t>«Впевнений старт»</w:t>
      </w:r>
      <w:r w:rsidR="00DA2F80" w:rsidRPr="00DA2F80">
        <w:rPr>
          <w:rFonts w:ascii="Times New Roman" w:eastAsia="Calibri" w:hAnsi="Times New Roman" w:cs="Times New Roman"/>
          <w:sz w:val="28"/>
          <w:szCs w:val="28"/>
          <w:lang w:val="uk-UA" w:eastAsia="ru-RU"/>
        </w:rPr>
        <w:t xml:space="preserve"> </w:t>
      </w:r>
      <w:r w:rsidR="00DA2F80">
        <w:rPr>
          <w:rFonts w:ascii="Times New Roman" w:eastAsia="Calibri" w:hAnsi="Times New Roman" w:cs="Times New Roman"/>
          <w:sz w:val="28"/>
          <w:szCs w:val="28"/>
          <w:lang w:val="uk-UA" w:eastAsia="ru-RU"/>
        </w:rPr>
        <w:t>для дітей молодшого дошкільного віку</w:t>
      </w:r>
      <w:r w:rsidR="004F3F6D">
        <w:rPr>
          <w:rFonts w:ascii="Times New Roman" w:eastAsia="Calibri" w:hAnsi="Times New Roman" w:cs="Times New Roman"/>
          <w:sz w:val="28"/>
          <w:szCs w:val="28"/>
          <w:lang w:val="uk-UA" w:eastAsia="ru-RU"/>
        </w:rPr>
        <w:t>, за якою розпочали роботу 9 закладів дошкільної освіти області.</w:t>
      </w:r>
      <w:r w:rsidR="00072A64">
        <w:rPr>
          <w:rFonts w:ascii="Times New Roman" w:eastAsia="Calibri" w:hAnsi="Times New Roman" w:cs="Times New Roman"/>
          <w:sz w:val="28"/>
          <w:szCs w:val="28"/>
          <w:lang w:val="uk-UA" w:eastAsia="ru-RU"/>
        </w:rPr>
        <w:t xml:space="preserve"> </w:t>
      </w:r>
      <w:r w:rsidR="004F3F6D" w:rsidRPr="00072A64">
        <w:rPr>
          <w:rFonts w:ascii="Times New Roman" w:eastAsia="Calibri" w:hAnsi="Times New Roman" w:cs="Times New Roman"/>
          <w:sz w:val="28"/>
          <w:szCs w:val="28"/>
          <w:lang w:val="uk-UA" w:eastAsia="ru-RU"/>
        </w:rPr>
        <w:t>У процесі практичної реалізації програми педагоги звертають увагу на змістовне</w:t>
      </w:r>
      <w:r w:rsidR="00072A64">
        <w:rPr>
          <w:rFonts w:ascii="Times New Roman" w:eastAsia="Calibri" w:hAnsi="Times New Roman" w:cs="Times New Roman"/>
          <w:sz w:val="28"/>
          <w:szCs w:val="28"/>
          <w:lang w:val="uk-UA" w:eastAsia="ru-RU"/>
        </w:rPr>
        <w:t>,</w:t>
      </w:r>
      <w:r w:rsidR="00072A64" w:rsidRPr="00072A64">
        <w:rPr>
          <w:rFonts w:ascii="Times New Roman" w:eastAsia="Calibri" w:hAnsi="Times New Roman" w:cs="Times New Roman"/>
          <w:sz w:val="28"/>
          <w:szCs w:val="28"/>
          <w:lang w:val="uk-UA" w:eastAsia="ru-RU"/>
        </w:rPr>
        <w:t xml:space="preserve"> наповнене </w:t>
      </w:r>
      <w:r w:rsidR="00072A64">
        <w:rPr>
          <w:rFonts w:ascii="Times New Roman" w:eastAsia="Calibri" w:hAnsi="Times New Roman" w:cs="Times New Roman"/>
          <w:sz w:val="28"/>
          <w:szCs w:val="28"/>
          <w:lang w:val="uk-UA" w:eastAsia="ru-RU"/>
        </w:rPr>
        <w:t>цікавими</w:t>
      </w:r>
      <w:r w:rsidR="00072A64" w:rsidRPr="00072A64">
        <w:rPr>
          <w:rFonts w:ascii="Times New Roman" w:eastAsia="Calibri" w:hAnsi="Times New Roman" w:cs="Times New Roman"/>
          <w:sz w:val="28"/>
          <w:szCs w:val="28"/>
          <w:lang w:val="uk-UA" w:eastAsia="ru-RU"/>
        </w:rPr>
        <w:t xml:space="preserve"> видами діяльності  проживання дитиною кожного дня, де вихованці здобувають позитивний життєвий досвід, навчаються взаємодіяти</w:t>
      </w:r>
      <w:r w:rsidR="004F3F6D" w:rsidRPr="00072A64">
        <w:rPr>
          <w:rFonts w:ascii="Times New Roman" w:eastAsia="Calibri" w:hAnsi="Times New Roman" w:cs="Times New Roman"/>
          <w:sz w:val="28"/>
          <w:szCs w:val="28"/>
          <w:lang w:val="uk-UA" w:eastAsia="ru-RU"/>
        </w:rPr>
        <w:t xml:space="preserve"> </w:t>
      </w:r>
      <w:r w:rsidR="00072A64" w:rsidRPr="00072A64">
        <w:rPr>
          <w:rFonts w:ascii="Times New Roman" w:hAnsi="Times New Roman" w:cs="Times New Roman"/>
          <w:sz w:val="28"/>
          <w:szCs w:val="28"/>
          <w:lang w:val="uk-UA"/>
        </w:rPr>
        <w:t>на партнерських засадах.</w:t>
      </w:r>
    </w:p>
    <w:p w:rsidR="00D476A2" w:rsidRPr="00C51F72" w:rsidRDefault="00FC5F20" w:rsidP="00EA601B">
      <w:p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Рекомендуємо педагогам закладів дошкільної освіти, під час</w:t>
      </w:r>
      <w:r w:rsidR="001609FA" w:rsidRPr="00C51F72">
        <w:rPr>
          <w:rFonts w:ascii="Times New Roman" w:hAnsi="Times New Roman" w:cs="Times New Roman"/>
          <w:sz w:val="28"/>
          <w:szCs w:val="28"/>
          <w:lang w:val="uk-UA"/>
        </w:rPr>
        <w:t xml:space="preserve"> реалізації діяльнісного підходу у формуванні життєвої  компетентності особистості дитини дошкільного віку за програ</w:t>
      </w:r>
      <w:r w:rsidR="00F120B5" w:rsidRPr="00C51F72">
        <w:rPr>
          <w:rFonts w:ascii="Times New Roman" w:hAnsi="Times New Roman" w:cs="Times New Roman"/>
          <w:sz w:val="28"/>
          <w:szCs w:val="28"/>
          <w:lang w:val="uk-UA"/>
        </w:rPr>
        <w:t>мою «Впевнений старт»</w:t>
      </w:r>
      <w:r w:rsidR="00D476A2" w:rsidRPr="00C51F72">
        <w:rPr>
          <w:rFonts w:ascii="Times New Roman" w:hAnsi="Times New Roman" w:cs="Times New Roman"/>
          <w:sz w:val="28"/>
          <w:szCs w:val="28"/>
          <w:lang w:val="uk-UA"/>
        </w:rPr>
        <w:t>:</w:t>
      </w:r>
    </w:p>
    <w:p w:rsidR="001609FA" w:rsidRPr="00C51F72" w:rsidRDefault="002E4DC1"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змістовно організовувати</w:t>
      </w:r>
      <w:r w:rsidR="006C54B4" w:rsidRPr="00C51F72">
        <w:rPr>
          <w:rFonts w:ascii="Times New Roman" w:hAnsi="Times New Roman" w:cs="Times New Roman"/>
          <w:sz w:val="28"/>
          <w:szCs w:val="28"/>
          <w:lang w:val="uk-UA"/>
        </w:rPr>
        <w:t xml:space="preserve"> життя</w:t>
      </w:r>
      <w:r w:rsidRPr="00C51F72">
        <w:rPr>
          <w:rFonts w:ascii="Times New Roman" w:hAnsi="Times New Roman" w:cs="Times New Roman"/>
          <w:sz w:val="28"/>
          <w:szCs w:val="28"/>
          <w:lang w:val="uk-UA"/>
        </w:rPr>
        <w:t xml:space="preserve"> дошкільників</w:t>
      </w:r>
      <w:r w:rsidR="002D1A40" w:rsidRPr="00C51F72">
        <w:rPr>
          <w:rFonts w:ascii="Times New Roman" w:hAnsi="Times New Roman" w:cs="Times New Roman"/>
          <w:sz w:val="28"/>
          <w:szCs w:val="28"/>
          <w:lang w:val="uk-UA"/>
        </w:rPr>
        <w:t xml:space="preserve">  </w:t>
      </w:r>
      <w:r w:rsidR="00163675" w:rsidRPr="00C51F72">
        <w:rPr>
          <w:rFonts w:ascii="Times New Roman" w:hAnsi="Times New Roman" w:cs="Times New Roman"/>
          <w:sz w:val="28"/>
          <w:szCs w:val="28"/>
          <w:lang w:val="uk-UA"/>
        </w:rPr>
        <w:t xml:space="preserve">у </w:t>
      </w:r>
      <w:proofErr w:type="spellStart"/>
      <w:r w:rsidR="00163675" w:rsidRPr="00C51F72">
        <w:rPr>
          <w:rFonts w:ascii="Times New Roman" w:hAnsi="Times New Roman" w:cs="Times New Roman"/>
          <w:sz w:val="28"/>
          <w:szCs w:val="28"/>
          <w:lang w:val="uk-UA"/>
        </w:rPr>
        <w:t>специфічно</w:t>
      </w:r>
      <w:proofErr w:type="spellEnd"/>
      <w:r w:rsidR="00163675" w:rsidRPr="00C51F72">
        <w:rPr>
          <w:rFonts w:ascii="Times New Roman" w:hAnsi="Times New Roman" w:cs="Times New Roman"/>
          <w:sz w:val="28"/>
          <w:szCs w:val="28"/>
          <w:lang w:val="uk-UA"/>
        </w:rPr>
        <w:t xml:space="preserve"> дитячих видах діяльності (спілкування, гра, образотворча, художньо-естетична</w:t>
      </w:r>
      <w:r w:rsidR="00EF5227" w:rsidRPr="00C51F72">
        <w:rPr>
          <w:rFonts w:ascii="Times New Roman" w:hAnsi="Times New Roman" w:cs="Times New Roman"/>
          <w:sz w:val="28"/>
          <w:szCs w:val="28"/>
          <w:lang w:val="uk-UA"/>
        </w:rPr>
        <w:t xml:space="preserve">, </w:t>
      </w:r>
      <w:r w:rsidR="00EF5227" w:rsidRPr="00C51F72">
        <w:rPr>
          <w:rFonts w:ascii="Times New Roman" w:hAnsi="Times New Roman" w:cs="Times New Roman"/>
          <w:sz w:val="28"/>
          <w:szCs w:val="28"/>
          <w:lang w:val="uk-UA"/>
        </w:rPr>
        <w:lastRenderedPageBreak/>
        <w:t xml:space="preserve">господарсько-побутова, </w:t>
      </w:r>
      <w:proofErr w:type="spellStart"/>
      <w:r w:rsidR="00EF5227" w:rsidRPr="00C51F72">
        <w:rPr>
          <w:rFonts w:ascii="Times New Roman" w:hAnsi="Times New Roman" w:cs="Times New Roman"/>
          <w:sz w:val="28"/>
          <w:szCs w:val="28"/>
          <w:lang w:val="uk-UA"/>
        </w:rPr>
        <w:t>пізнавально</w:t>
      </w:r>
      <w:proofErr w:type="spellEnd"/>
      <w:r w:rsidR="00EF5227" w:rsidRPr="00C51F72">
        <w:rPr>
          <w:rFonts w:ascii="Times New Roman" w:hAnsi="Times New Roman" w:cs="Times New Roman"/>
          <w:sz w:val="28"/>
          <w:szCs w:val="28"/>
          <w:lang w:val="uk-UA"/>
        </w:rPr>
        <w:t xml:space="preserve">-дослідницька, </w:t>
      </w:r>
      <w:proofErr w:type="spellStart"/>
      <w:r w:rsidR="00EF5227" w:rsidRPr="00C51F72">
        <w:rPr>
          <w:rFonts w:ascii="Times New Roman" w:hAnsi="Times New Roman" w:cs="Times New Roman"/>
          <w:sz w:val="28"/>
          <w:szCs w:val="28"/>
          <w:lang w:val="uk-UA"/>
        </w:rPr>
        <w:t>здоров'язберігальна</w:t>
      </w:r>
      <w:proofErr w:type="spellEnd"/>
      <w:r w:rsidR="00163675" w:rsidRPr="00C51F72">
        <w:rPr>
          <w:rFonts w:ascii="Times New Roman" w:hAnsi="Times New Roman" w:cs="Times New Roman"/>
          <w:sz w:val="28"/>
          <w:szCs w:val="28"/>
          <w:lang w:val="uk-UA"/>
        </w:rPr>
        <w:t xml:space="preserve"> </w:t>
      </w:r>
      <w:r w:rsidR="002D1A40" w:rsidRPr="00C51F72">
        <w:rPr>
          <w:rFonts w:ascii="Times New Roman" w:hAnsi="Times New Roman" w:cs="Times New Roman"/>
          <w:sz w:val="28"/>
          <w:szCs w:val="28"/>
          <w:lang w:val="uk-UA"/>
        </w:rPr>
        <w:t>тощо) та свідомо збагачувати досвід дитин</w:t>
      </w:r>
      <w:r w:rsidR="00D476A2" w:rsidRPr="00C51F72">
        <w:rPr>
          <w:rFonts w:ascii="Times New Roman" w:hAnsi="Times New Roman" w:cs="Times New Roman"/>
          <w:sz w:val="28"/>
          <w:szCs w:val="28"/>
          <w:lang w:val="uk-UA"/>
        </w:rPr>
        <w:t>и у зазначених видах діяльності;</w:t>
      </w:r>
    </w:p>
    <w:p w:rsidR="006157F2" w:rsidRPr="00C51F72" w:rsidRDefault="006157F2"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підтримувати пізнавальну активність діте</w:t>
      </w:r>
      <w:r w:rsidR="00C1630F" w:rsidRPr="00C51F72">
        <w:rPr>
          <w:rFonts w:ascii="Times New Roman" w:hAnsi="Times New Roman" w:cs="Times New Roman"/>
          <w:sz w:val="28"/>
          <w:szCs w:val="28"/>
          <w:lang w:val="uk-UA"/>
        </w:rPr>
        <w:t>й</w:t>
      </w:r>
      <w:r w:rsidRPr="00C51F72">
        <w:rPr>
          <w:rFonts w:ascii="Times New Roman" w:hAnsi="Times New Roman" w:cs="Times New Roman"/>
          <w:sz w:val="28"/>
          <w:szCs w:val="28"/>
          <w:lang w:val="uk-UA"/>
        </w:rPr>
        <w:t>, спрямовувати її на здобуття позитивного життєвого досвіду, взаємодіяти з</w:t>
      </w:r>
      <w:r w:rsidR="00D476A2" w:rsidRPr="00C51F72">
        <w:rPr>
          <w:rFonts w:ascii="Times New Roman" w:hAnsi="Times New Roman" w:cs="Times New Roman"/>
          <w:sz w:val="28"/>
          <w:szCs w:val="28"/>
          <w:lang w:val="uk-UA"/>
        </w:rPr>
        <w:t xml:space="preserve"> дітьми на партнерських засадах;</w:t>
      </w:r>
    </w:p>
    <w:p w:rsidR="00EF5227" w:rsidRPr="00C51F72" w:rsidRDefault="000F64F3"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звернути</w:t>
      </w:r>
      <w:r w:rsidR="008C55B7" w:rsidRPr="00C51F72">
        <w:rPr>
          <w:rFonts w:ascii="Times New Roman" w:hAnsi="Times New Roman" w:cs="Times New Roman"/>
          <w:sz w:val="28"/>
          <w:szCs w:val="28"/>
          <w:lang w:val="uk-UA"/>
        </w:rPr>
        <w:t xml:space="preserve"> увагу</w:t>
      </w:r>
      <w:r w:rsidR="00291C6B" w:rsidRPr="00C51F72">
        <w:rPr>
          <w:rFonts w:ascii="Times New Roman" w:hAnsi="Times New Roman" w:cs="Times New Roman"/>
          <w:sz w:val="28"/>
          <w:szCs w:val="28"/>
          <w:lang w:val="uk-UA"/>
        </w:rPr>
        <w:t xml:space="preserve"> </w:t>
      </w:r>
      <w:r w:rsidR="00EC791A" w:rsidRPr="00C51F72">
        <w:rPr>
          <w:rFonts w:ascii="Times New Roman" w:hAnsi="Times New Roman" w:cs="Times New Roman"/>
          <w:sz w:val="28"/>
          <w:szCs w:val="28"/>
          <w:lang w:val="uk-UA"/>
        </w:rPr>
        <w:t xml:space="preserve">на </w:t>
      </w:r>
      <w:r w:rsidR="008C55B7" w:rsidRPr="00C51F72">
        <w:rPr>
          <w:rFonts w:ascii="Times New Roman" w:hAnsi="Times New Roman" w:cs="Times New Roman"/>
          <w:sz w:val="28"/>
          <w:szCs w:val="28"/>
          <w:lang w:val="uk-UA"/>
        </w:rPr>
        <w:t>організаці</w:t>
      </w:r>
      <w:r w:rsidR="00EC791A" w:rsidRPr="00C51F72">
        <w:rPr>
          <w:rFonts w:ascii="Times New Roman" w:hAnsi="Times New Roman" w:cs="Times New Roman"/>
          <w:sz w:val="28"/>
          <w:szCs w:val="28"/>
          <w:lang w:val="uk-UA"/>
        </w:rPr>
        <w:t xml:space="preserve">ю </w:t>
      </w:r>
      <w:r w:rsidR="008C55B7" w:rsidRPr="00C51F72">
        <w:rPr>
          <w:rFonts w:ascii="Times New Roman" w:hAnsi="Times New Roman" w:cs="Times New Roman"/>
          <w:sz w:val="28"/>
          <w:szCs w:val="28"/>
          <w:lang w:val="uk-UA"/>
        </w:rPr>
        <w:t xml:space="preserve">життєдіяльності </w:t>
      </w:r>
      <w:r w:rsidR="00EC791A" w:rsidRPr="00C51F72">
        <w:rPr>
          <w:rFonts w:ascii="Times New Roman" w:hAnsi="Times New Roman" w:cs="Times New Roman"/>
          <w:sz w:val="28"/>
          <w:szCs w:val="28"/>
          <w:lang w:val="uk-UA"/>
        </w:rPr>
        <w:t>дитини</w:t>
      </w:r>
      <w:r w:rsidR="00EF5227" w:rsidRPr="00C51F72">
        <w:rPr>
          <w:rFonts w:ascii="Times New Roman" w:hAnsi="Times New Roman" w:cs="Times New Roman"/>
          <w:sz w:val="28"/>
          <w:szCs w:val="28"/>
          <w:lang w:val="uk-UA"/>
        </w:rPr>
        <w:t xml:space="preserve"> в різних видах діяльності</w:t>
      </w:r>
      <w:r w:rsidR="00EC791A" w:rsidRPr="00C51F72">
        <w:rPr>
          <w:rFonts w:ascii="Times New Roman" w:hAnsi="Times New Roman" w:cs="Times New Roman"/>
          <w:sz w:val="28"/>
          <w:szCs w:val="28"/>
          <w:lang w:val="uk-UA"/>
        </w:rPr>
        <w:t>, яка</w:t>
      </w:r>
      <w:r w:rsidR="00EF5227" w:rsidRPr="00C51F72">
        <w:rPr>
          <w:rFonts w:ascii="Times New Roman" w:hAnsi="Times New Roman" w:cs="Times New Roman"/>
          <w:sz w:val="28"/>
          <w:szCs w:val="28"/>
          <w:lang w:val="uk-UA"/>
        </w:rPr>
        <w:t xml:space="preserve"> забезпечується компетентністю, сформованими аналітичними якостями, критичністю та самостійністю думки</w:t>
      </w:r>
      <w:r w:rsidR="00F12C52" w:rsidRPr="00C51F72">
        <w:rPr>
          <w:rFonts w:ascii="Times New Roman" w:hAnsi="Times New Roman" w:cs="Times New Roman"/>
          <w:sz w:val="28"/>
          <w:szCs w:val="28"/>
          <w:lang w:val="uk-UA"/>
        </w:rPr>
        <w:t xml:space="preserve">. Сучасні діти постійно перебувають у ситуації </w:t>
      </w:r>
      <w:proofErr w:type="spellStart"/>
      <w:r w:rsidR="00F12C52" w:rsidRPr="00C51F72">
        <w:rPr>
          <w:rFonts w:ascii="Times New Roman" w:hAnsi="Times New Roman" w:cs="Times New Roman"/>
          <w:sz w:val="28"/>
          <w:szCs w:val="28"/>
          <w:lang w:val="uk-UA"/>
        </w:rPr>
        <w:t>багатозадачності</w:t>
      </w:r>
      <w:proofErr w:type="spellEnd"/>
      <w:r w:rsidR="00F12C52" w:rsidRPr="00C51F72">
        <w:rPr>
          <w:rFonts w:ascii="Times New Roman" w:hAnsi="Times New Roman" w:cs="Times New Roman"/>
          <w:sz w:val="28"/>
          <w:szCs w:val="28"/>
          <w:lang w:val="uk-UA"/>
        </w:rPr>
        <w:t xml:space="preserve"> й швидкої зміни умов, у яких вони мають діяти. Завдання педагогів – навчити дітей ефективно діяти в не до кінця визначених умовах, орієнтуючись на кінцевий образ-результат, цілісне бачення процесу, смисловий зміст діяльності, розуміння того, який сенс у тій інформації, яку треба засвоїти, тобто навчити дітей організовувати свою діяльність в умовах швидк</w:t>
      </w:r>
      <w:r w:rsidR="00D476A2" w:rsidRPr="00C51F72">
        <w:rPr>
          <w:rFonts w:ascii="Times New Roman" w:hAnsi="Times New Roman" w:cs="Times New Roman"/>
          <w:sz w:val="28"/>
          <w:szCs w:val="28"/>
          <w:lang w:val="uk-UA"/>
        </w:rPr>
        <w:t xml:space="preserve">оплинності та </w:t>
      </w:r>
      <w:proofErr w:type="spellStart"/>
      <w:r w:rsidR="00D476A2" w:rsidRPr="00C51F72">
        <w:rPr>
          <w:rFonts w:ascii="Times New Roman" w:hAnsi="Times New Roman" w:cs="Times New Roman"/>
          <w:sz w:val="28"/>
          <w:szCs w:val="28"/>
          <w:lang w:val="uk-UA"/>
        </w:rPr>
        <w:t>багатозадачності</w:t>
      </w:r>
      <w:proofErr w:type="spellEnd"/>
      <w:r w:rsidR="00D476A2" w:rsidRPr="00C51F72">
        <w:rPr>
          <w:rFonts w:ascii="Times New Roman" w:hAnsi="Times New Roman" w:cs="Times New Roman"/>
          <w:sz w:val="28"/>
          <w:szCs w:val="28"/>
          <w:lang w:val="uk-UA"/>
        </w:rPr>
        <w:t>;</w:t>
      </w:r>
    </w:p>
    <w:p w:rsidR="00F12C52" w:rsidRPr="00C51F72" w:rsidRDefault="002E4DC1"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 xml:space="preserve">ураховувати, </w:t>
      </w:r>
      <w:r w:rsidR="000F64F3" w:rsidRPr="00C51F72">
        <w:rPr>
          <w:rFonts w:ascii="Times New Roman" w:hAnsi="Times New Roman" w:cs="Times New Roman"/>
          <w:sz w:val="28"/>
          <w:szCs w:val="28"/>
          <w:lang w:val="uk-UA"/>
        </w:rPr>
        <w:t>що зі зміною</w:t>
      </w:r>
      <w:r w:rsidR="001B0A0F" w:rsidRPr="00C51F72">
        <w:rPr>
          <w:rFonts w:ascii="Times New Roman" w:hAnsi="Times New Roman" w:cs="Times New Roman"/>
          <w:sz w:val="28"/>
          <w:szCs w:val="28"/>
          <w:lang w:val="uk-UA"/>
        </w:rPr>
        <w:t xml:space="preserve"> </w:t>
      </w:r>
      <w:proofErr w:type="spellStart"/>
      <w:r w:rsidR="001B0A0F" w:rsidRPr="00C51F72">
        <w:rPr>
          <w:rFonts w:ascii="Times New Roman" w:hAnsi="Times New Roman" w:cs="Times New Roman"/>
          <w:sz w:val="28"/>
          <w:szCs w:val="28"/>
          <w:lang w:val="uk-UA"/>
        </w:rPr>
        <w:t>знаннєво</w:t>
      </w:r>
      <w:proofErr w:type="spellEnd"/>
      <w:r w:rsidR="001B0A0F" w:rsidRPr="00C51F72">
        <w:rPr>
          <w:rFonts w:ascii="Times New Roman" w:hAnsi="Times New Roman" w:cs="Times New Roman"/>
          <w:sz w:val="28"/>
          <w:szCs w:val="28"/>
          <w:lang w:val="uk-UA"/>
        </w:rPr>
        <w:t xml:space="preserve">-просвітницької парадигми на </w:t>
      </w:r>
      <w:proofErr w:type="spellStart"/>
      <w:r w:rsidR="001B0A0F" w:rsidRPr="00C51F72">
        <w:rPr>
          <w:rFonts w:ascii="Times New Roman" w:hAnsi="Times New Roman" w:cs="Times New Roman"/>
          <w:sz w:val="28"/>
          <w:szCs w:val="28"/>
          <w:lang w:val="uk-UA"/>
        </w:rPr>
        <w:t>компетентісну</w:t>
      </w:r>
      <w:proofErr w:type="spellEnd"/>
      <w:r w:rsidR="001B0A0F" w:rsidRPr="00C51F72">
        <w:rPr>
          <w:rFonts w:ascii="Times New Roman" w:hAnsi="Times New Roman" w:cs="Times New Roman"/>
          <w:sz w:val="28"/>
          <w:szCs w:val="28"/>
          <w:lang w:val="uk-UA"/>
        </w:rPr>
        <w:t xml:space="preserve"> утверджує</w:t>
      </w:r>
      <w:r w:rsidR="000F64F3" w:rsidRPr="00C51F72">
        <w:rPr>
          <w:rFonts w:ascii="Times New Roman" w:hAnsi="Times New Roman" w:cs="Times New Roman"/>
          <w:sz w:val="28"/>
          <w:szCs w:val="28"/>
          <w:lang w:val="uk-UA"/>
        </w:rPr>
        <w:t>ться позиція</w:t>
      </w:r>
      <w:r w:rsidR="001B0A0F" w:rsidRPr="00C51F72">
        <w:rPr>
          <w:rFonts w:ascii="Times New Roman" w:hAnsi="Times New Roman" w:cs="Times New Roman"/>
          <w:sz w:val="28"/>
          <w:szCs w:val="28"/>
          <w:lang w:val="uk-UA"/>
        </w:rPr>
        <w:t>, що для результату освіти важливим стає не лише</w:t>
      </w:r>
      <w:r w:rsidR="000F64F3" w:rsidRPr="00C51F72">
        <w:rPr>
          <w:rFonts w:ascii="Times New Roman" w:hAnsi="Times New Roman" w:cs="Times New Roman"/>
          <w:sz w:val="28"/>
          <w:szCs w:val="28"/>
          <w:lang w:val="uk-UA"/>
        </w:rPr>
        <w:t xml:space="preserve"> знання вихованців, а і те</w:t>
      </w:r>
      <w:r w:rsidR="002D1A40" w:rsidRPr="00C51F72">
        <w:rPr>
          <w:rFonts w:ascii="Times New Roman" w:hAnsi="Times New Roman" w:cs="Times New Roman"/>
          <w:sz w:val="28"/>
          <w:szCs w:val="28"/>
          <w:lang w:val="uk-UA"/>
        </w:rPr>
        <w:t>, як може діяти</w:t>
      </w:r>
      <w:r w:rsidR="00C1630F" w:rsidRPr="00C51F72">
        <w:rPr>
          <w:rFonts w:ascii="Times New Roman" w:hAnsi="Times New Roman" w:cs="Times New Roman"/>
          <w:sz w:val="28"/>
          <w:szCs w:val="28"/>
          <w:lang w:val="uk-UA"/>
        </w:rPr>
        <w:t>, використовуючи ці знання,</w:t>
      </w:r>
      <w:r w:rsidR="001B0A0F" w:rsidRPr="00C51F72">
        <w:rPr>
          <w:rFonts w:ascii="Times New Roman" w:hAnsi="Times New Roman" w:cs="Times New Roman"/>
          <w:sz w:val="28"/>
          <w:szCs w:val="28"/>
          <w:lang w:val="uk-UA"/>
        </w:rPr>
        <w:t xml:space="preserve"> якими цінностями керується</w:t>
      </w:r>
      <w:r w:rsidR="00C1630F" w:rsidRPr="00C51F72">
        <w:rPr>
          <w:rFonts w:ascii="Times New Roman" w:hAnsi="Times New Roman" w:cs="Times New Roman"/>
          <w:sz w:val="28"/>
          <w:szCs w:val="28"/>
          <w:lang w:val="uk-UA"/>
        </w:rPr>
        <w:t xml:space="preserve"> у своїй</w:t>
      </w:r>
      <w:r w:rsidR="00D476A2" w:rsidRPr="00C51F72">
        <w:rPr>
          <w:rFonts w:ascii="Times New Roman" w:hAnsi="Times New Roman" w:cs="Times New Roman"/>
          <w:sz w:val="28"/>
          <w:szCs w:val="28"/>
          <w:lang w:val="uk-UA"/>
        </w:rPr>
        <w:t xml:space="preserve"> діяльності</w:t>
      </w:r>
      <w:r w:rsidR="000F64F3" w:rsidRPr="00C51F72">
        <w:rPr>
          <w:rFonts w:ascii="Times New Roman" w:hAnsi="Times New Roman" w:cs="Times New Roman"/>
          <w:sz w:val="28"/>
          <w:szCs w:val="28"/>
          <w:lang w:val="uk-UA"/>
        </w:rPr>
        <w:t xml:space="preserve"> дитина</w:t>
      </w:r>
      <w:r w:rsidR="00D476A2" w:rsidRPr="00C51F72">
        <w:rPr>
          <w:rFonts w:ascii="Times New Roman" w:hAnsi="Times New Roman" w:cs="Times New Roman"/>
          <w:sz w:val="28"/>
          <w:szCs w:val="28"/>
          <w:lang w:val="uk-UA"/>
        </w:rPr>
        <w:t>;</w:t>
      </w:r>
    </w:p>
    <w:p w:rsidR="001B0A0F" w:rsidRPr="00C51F72" w:rsidRDefault="0048260E"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 xml:space="preserve">упроваджувати </w:t>
      </w:r>
      <w:proofErr w:type="spellStart"/>
      <w:r w:rsidRPr="00C51F72">
        <w:rPr>
          <w:rFonts w:ascii="Times New Roman" w:hAnsi="Times New Roman" w:cs="Times New Roman"/>
          <w:sz w:val="28"/>
          <w:szCs w:val="28"/>
          <w:lang w:val="uk-UA"/>
        </w:rPr>
        <w:t>компетент</w:t>
      </w:r>
      <w:r w:rsidR="00712CF2" w:rsidRPr="00C51F72">
        <w:rPr>
          <w:rFonts w:ascii="Times New Roman" w:hAnsi="Times New Roman" w:cs="Times New Roman"/>
          <w:sz w:val="28"/>
          <w:szCs w:val="28"/>
          <w:lang w:val="uk-UA"/>
        </w:rPr>
        <w:t>існий</w:t>
      </w:r>
      <w:proofErr w:type="spellEnd"/>
      <w:r w:rsidR="00712CF2" w:rsidRPr="00C51F72">
        <w:rPr>
          <w:rFonts w:ascii="Times New Roman" w:hAnsi="Times New Roman" w:cs="Times New Roman"/>
          <w:sz w:val="28"/>
          <w:szCs w:val="28"/>
          <w:lang w:val="uk-UA"/>
        </w:rPr>
        <w:t xml:space="preserve"> підхід не за</w:t>
      </w:r>
      <w:r w:rsidR="001B0A0F" w:rsidRPr="00C51F72">
        <w:rPr>
          <w:rFonts w:ascii="Times New Roman" w:hAnsi="Times New Roman" w:cs="Times New Roman"/>
          <w:sz w:val="28"/>
          <w:szCs w:val="28"/>
          <w:lang w:val="uk-UA"/>
        </w:rPr>
        <w:t xml:space="preserve"> </w:t>
      </w:r>
      <w:r w:rsidR="00456312">
        <w:rPr>
          <w:rFonts w:ascii="Times New Roman" w:hAnsi="Times New Roman" w:cs="Times New Roman"/>
          <w:sz w:val="28"/>
          <w:szCs w:val="28"/>
          <w:lang w:val="uk-UA"/>
        </w:rPr>
        <w:t>традиційною тріадою</w:t>
      </w:r>
      <w:r w:rsidR="00712CF2" w:rsidRPr="00C51F72">
        <w:rPr>
          <w:rFonts w:ascii="Times New Roman" w:hAnsi="Times New Roman" w:cs="Times New Roman"/>
          <w:sz w:val="28"/>
          <w:szCs w:val="28"/>
          <w:lang w:val="uk-UA"/>
        </w:rPr>
        <w:t xml:space="preserve"> «знання – вміння – навички», а ураховуючи «д</w:t>
      </w:r>
      <w:r w:rsidR="001B0A0F" w:rsidRPr="00C51F72">
        <w:rPr>
          <w:rFonts w:ascii="Times New Roman" w:hAnsi="Times New Roman" w:cs="Times New Roman"/>
          <w:sz w:val="28"/>
          <w:szCs w:val="28"/>
          <w:lang w:val="uk-UA"/>
        </w:rPr>
        <w:t>освід діяльності»</w:t>
      </w:r>
      <w:r w:rsidR="00712CF2" w:rsidRPr="00C51F72">
        <w:rPr>
          <w:rFonts w:ascii="Times New Roman" w:hAnsi="Times New Roman" w:cs="Times New Roman"/>
          <w:sz w:val="28"/>
          <w:szCs w:val="28"/>
          <w:lang w:val="uk-UA"/>
        </w:rPr>
        <w:t xml:space="preserve">, що </w:t>
      </w:r>
      <w:r w:rsidR="001B0A0F" w:rsidRPr="00C51F72">
        <w:rPr>
          <w:rFonts w:ascii="Times New Roman" w:hAnsi="Times New Roman" w:cs="Times New Roman"/>
          <w:sz w:val="28"/>
          <w:szCs w:val="28"/>
          <w:lang w:val="uk-UA"/>
        </w:rPr>
        <w:t xml:space="preserve"> набуває статусу дидактичної одиниці.</w:t>
      </w:r>
      <w:r w:rsidR="006C54B4" w:rsidRPr="00C51F72">
        <w:rPr>
          <w:rFonts w:ascii="Times New Roman" w:hAnsi="Times New Roman" w:cs="Times New Roman"/>
          <w:sz w:val="28"/>
          <w:szCs w:val="28"/>
          <w:lang w:val="uk-UA"/>
        </w:rPr>
        <w:t xml:space="preserve"> Усі особисті досягнення дитини потрібно розглядати як результат досвіду діяльності її продуктивної взаємодії з дорослим, однолітками та світом, що надає дитині можливості переходити в її діяльності  з репродуктивного рівня (дія за зразком дорослого) на тв</w:t>
      </w:r>
      <w:r w:rsidR="001A5FA1" w:rsidRPr="00C51F72">
        <w:rPr>
          <w:rFonts w:ascii="Times New Roman" w:hAnsi="Times New Roman" w:cs="Times New Roman"/>
          <w:sz w:val="28"/>
          <w:szCs w:val="28"/>
          <w:lang w:val="uk-UA"/>
        </w:rPr>
        <w:t>орчий  рівень;</w:t>
      </w:r>
    </w:p>
    <w:p w:rsidR="001609FA" w:rsidRPr="00C51F72" w:rsidRDefault="00042B6B" w:rsidP="00EA601B">
      <w:pPr>
        <w:pStyle w:val="a4"/>
        <w:numPr>
          <w:ilvl w:val="0"/>
          <w:numId w:val="3"/>
        </w:numPr>
        <w:spacing w:after="0" w:line="240" w:lineRule="auto"/>
        <w:ind w:left="-567"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забезпечувати</w:t>
      </w:r>
      <w:r w:rsidR="001609FA" w:rsidRPr="00C51F72">
        <w:rPr>
          <w:rFonts w:ascii="Times New Roman" w:hAnsi="Times New Roman" w:cs="Times New Roman"/>
          <w:sz w:val="28"/>
          <w:szCs w:val="28"/>
          <w:lang w:val="uk-UA"/>
        </w:rPr>
        <w:t xml:space="preserve"> формування  психологічної зрілості дошкільника, готовності дитини до систематичного навчання в умовах нової української школи</w:t>
      </w:r>
      <w:r w:rsidRPr="00C51F72">
        <w:rPr>
          <w:rFonts w:ascii="Times New Roman" w:hAnsi="Times New Roman" w:cs="Times New Roman"/>
          <w:sz w:val="28"/>
          <w:szCs w:val="28"/>
          <w:lang w:val="uk-UA"/>
        </w:rPr>
        <w:t xml:space="preserve"> </w:t>
      </w:r>
      <w:r w:rsidR="001609FA" w:rsidRPr="00C51F72">
        <w:rPr>
          <w:rFonts w:ascii="Times New Roman" w:hAnsi="Times New Roman" w:cs="Times New Roman"/>
          <w:sz w:val="28"/>
          <w:szCs w:val="28"/>
          <w:lang w:val="uk-UA"/>
        </w:rPr>
        <w:t>(життєві компетентності та здатність до навчання: мотивація, саморегуляція, вміння спілкуватися, сформований інте</w:t>
      </w:r>
      <w:r w:rsidR="00C1630F" w:rsidRPr="00C51F72">
        <w:rPr>
          <w:rFonts w:ascii="Times New Roman" w:hAnsi="Times New Roman" w:cs="Times New Roman"/>
          <w:sz w:val="28"/>
          <w:szCs w:val="28"/>
          <w:lang w:val="uk-UA"/>
        </w:rPr>
        <w:t>рес до пізнавальної діяльності),</w:t>
      </w:r>
      <w:r w:rsidRPr="00C51F72">
        <w:rPr>
          <w:rFonts w:ascii="Times New Roman" w:hAnsi="Times New Roman" w:cs="Times New Roman"/>
          <w:sz w:val="28"/>
          <w:szCs w:val="28"/>
          <w:lang w:val="uk-UA"/>
        </w:rPr>
        <w:t xml:space="preserve"> шляхом упровадження </w:t>
      </w:r>
      <w:proofErr w:type="spellStart"/>
      <w:r w:rsidRPr="00C51F72">
        <w:rPr>
          <w:rFonts w:ascii="Times New Roman" w:hAnsi="Times New Roman" w:cs="Times New Roman"/>
          <w:sz w:val="28"/>
          <w:szCs w:val="28"/>
          <w:lang w:val="uk-UA"/>
        </w:rPr>
        <w:t>специфічно</w:t>
      </w:r>
      <w:proofErr w:type="spellEnd"/>
      <w:r w:rsidRPr="00C51F72">
        <w:rPr>
          <w:rFonts w:ascii="Times New Roman" w:hAnsi="Times New Roman" w:cs="Times New Roman"/>
          <w:sz w:val="28"/>
          <w:szCs w:val="28"/>
          <w:lang w:val="uk-UA"/>
        </w:rPr>
        <w:t xml:space="preserve"> дитячих видів діяльності в освітній процес  закладу дошкільної освіти</w:t>
      </w:r>
      <w:r w:rsidR="00C1630F" w:rsidRPr="00C51F72">
        <w:rPr>
          <w:rFonts w:ascii="Times New Roman" w:hAnsi="Times New Roman" w:cs="Times New Roman"/>
          <w:sz w:val="28"/>
          <w:szCs w:val="28"/>
          <w:lang w:val="uk-UA"/>
        </w:rPr>
        <w:t xml:space="preserve"> а також </w:t>
      </w:r>
      <w:r w:rsidRPr="00C51F72">
        <w:rPr>
          <w:rFonts w:ascii="Times New Roman" w:hAnsi="Times New Roman" w:cs="Times New Roman"/>
          <w:sz w:val="28"/>
          <w:szCs w:val="28"/>
          <w:lang w:val="uk-UA"/>
        </w:rPr>
        <w:t>–</w:t>
      </w:r>
      <w:r w:rsidR="002E4DC1" w:rsidRPr="00C51F72">
        <w:rPr>
          <w:rFonts w:ascii="Times New Roman" w:hAnsi="Times New Roman" w:cs="Times New Roman"/>
          <w:sz w:val="28"/>
          <w:szCs w:val="28"/>
          <w:lang w:val="uk-UA"/>
        </w:rPr>
        <w:t xml:space="preserve"> </w:t>
      </w:r>
      <w:r w:rsidR="00C1630F" w:rsidRPr="00C51F72">
        <w:rPr>
          <w:rFonts w:ascii="Times New Roman" w:hAnsi="Times New Roman" w:cs="Times New Roman"/>
          <w:sz w:val="28"/>
          <w:szCs w:val="28"/>
          <w:lang w:val="uk-UA"/>
        </w:rPr>
        <w:t>практику особистої активнос</w:t>
      </w:r>
      <w:r w:rsidRPr="00C51F72">
        <w:rPr>
          <w:rFonts w:ascii="Times New Roman" w:hAnsi="Times New Roman" w:cs="Times New Roman"/>
          <w:sz w:val="28"/>
          <w:szCs w:val="28"/>
          <w:lang w:val="uk-UA"/>
        </w:rPr>
        <w:t>ті і гармонії з довкіллям, які</w:t>
      </w:r>
      <w:r w:rsidR="002E4DC1" w:rsidRPr="00C51F72">
        <w:rPr>
          <w:rFonts w:ascii="Times New Roman" w:hAnsi="Times New Roman" w:cs="Times New Roman"/>
          <w:sz w:val="28"/>
          <w:szCs w:val="28"/>
          <w:lang w:val="uk-UA"/>
        </w:rPr>
        <w:t xml:space="preserve"> надають</w:t>
      </w:r>
      <w:r w:rsidR="00C1630F" w:rsidRPr="00C51F72">
        <w:rPr>
          <w:rFonts w:ascii="Times New Roman" w:hAnsi="Times New Roman" w:cs="Times New Roman"/>
          <w:sz w:val="28"/>
          <w:szCs w:val="28"/>
          <w:lang w:val="uk-UA"/>
        </w:rPr>
        <w:t xml:space="preserve"> досвід проживання радісного  та щасливого дитинства.</w:t>
      </w:r>
    </w:p>
    <w:p w:rsidR="00EF5227" w:rsidRPr="00C51F72" w:rsidRDefault="00EF5227" w:rsidP="00EA601B">
      <w:pPr>
        <w:spacing w:after="0" w:line="240" w:lineRule="auto"/>
        <w:ind w:left="-567" w:firstLine="709"/>
        <w:jc w:val="both"/>
        <w:rPr>
          <w:rFonts w:ascii="Times New Roman" w:hAnsi="Times New Roman" w:cs="Times New Roman"/>
          <w:sz w:val="28"/>
          <w:szCs w:val="28"/>
          <w:lang w:val="uk-UA"/>
        </w:rPr>
      </w:pPr>
    </w:p>
    <w:p w:rsidR="00C1630F" w:rsidRPr="00C51F72" w:rsidRDefault="00B95E28" w:rsidP="00EA601B">
      <w:pPr>
        <w:spacing w:after="0" w:line="240" w:lineRule="auto"/>
        <w:ind w:firstLine="709"/>
        <w:jc w:val="both"/>
        <w:rPr>
          <w:rFonts w:ascii="Times New Roman" w:hAnsi="Times New Roman" w:cs="Times New Roman"/>
          <w:sz w:val="28"/>
          <w:szCs w:val="28"/>
          <w:lang w:val="uk-UA"/>
        </w:rPr>
      </w:pPr>
      <w:r w:rsidRPr="00C51F72">
        <w:rPr>
          <w:rFonts w:ascii="Times New Roman" w:hAnsi="Times New Roman" w:cs="Times New Roman"/>
          <w:sz w:val="28"/>
          <w:szCs w:val="28"/>
          <w:lang w:val="uk-UA"/>
        </w:rPr>
        <w:t>Список використаних та рекомендованих джерел</w:t>
      </w:r>
    </w:p>
    <w:p w:rsidR="00B95E28" w:rsidRPr="00185014" w:rsidRDefault="00B95E28" w:rsidP="00EA601B">
      <w:pPr>
        <w:pStyle w:val="a4"/>
        <w:numPr>
          <w:ilvl w:val="0"/>
          <w:numId w:val="4"/>
        </w:numPr>
        <w:spacing w:after="0" w:line="240" w:lineRule="auto"/>
        <w:jc w:val="both"/>
        <w:rPr>
          <w:rFonts w:ascii="Times New Roman" w:hAnsi="Times New Roman" w:cs="Times New Roman"/>
          <w:sz w:val="28"/>
          <w:szCs w:val="28"/>
          <w:lang w:val="uk-UA"/>
        </w:rPr>
      </w:pP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 О., Гавриш Н.В., </w:t>
      </w:r>
      <w:proofErr w:type="spellStart"/>
      <w:r w:rsidRPr="00185014">
        <w:rPr>
          <w:rFonts w:ascii="Times New Roman" w:hAnsi="Times New Roman" w:cs="Times New Roman"/>
          <w:sz w:val="28"/>
          <w:szCs w:val="28"/>
          <w:lang w:val="uk-UA"/>
        </w:rPr>
        <w:t>Рагозіна</w:t>
      </w:r>
      <w:proofErr w:type="spellEnd"/>
      <w:r w:rsidRPr="00185014">
        <w:rPr>
          <w:rFonts w:ascii="Times New Roman" w:hAnsi="Times New Roman" w:cs="Times New Roman"/>
          <w:sz w:val="28"/>
          <w:szCs w:val="28"/>
          <w:lang w:val="uk-UA"/>
        </w:rPr>
        <w:t xml:space="preserve"> В.В., </w:t>
      </w:r>
      <w:proofErr w:type="spellStart"/>
      <w:r w:rsidRPr="00185014">
        <w:rPr>
          <w:rFonts w:ascii="Times New Roman" w:hAnsi="Times New Roman" w:cs="Times New Roman"/>
          <w:sz w:val="28"/>
          <w:szCs w:val="28"/>
          <w:lang w:val="uk-UA"/>
        </w:rPr>
        <w:t>Рагозянський</w:t>
      </w:r>
      <w:proofErr w:type="spellEnd"/>
      <w:r w:rsidRPr="00185014">
        <w:rPr>
          <w:rFonts w:ascii="Times New Roman" w:hAnsi="Times New Roman" w:cs="Times New Roman"/>
          <w:sz w:val="28"/>
          <w:szCs w:val="28"/>
          <w:lang w:val="uk-UA"/>
        </w:rPr>
        <w:t xml:space="preserve">  О.С., </w:t>
      </w:r>
      <w:proofErr w:type="spellStart"/>
      <w:r w:rsidRPr="00185014">
        <w:rPr>
          <w:rFonts w:ascii="Times New Roman" w:hAnsi="Times New Roman" w:cs="Times New Roman"/>
          <w:sz w:val="28"/>
          <w:szCs w:val="28"/>
          <w:lang w:val="uk-UA"/>
        </w:rPr>
        <w:t>Хартман</w:t>
      </w:r>
      <w:proofErr w:type="spellEnd"/>
      <w:r w:rsidRPr="00185014">
        <w:rPr>
          <w:rFonts w:ascii="Times New Roman" w:hAnsi="Times New Roman" w:cs="Times New Roman"/>
          <w:sz w:val="28"/>
          <w:szCs w:val="28"/>
          <w:lang w:val="uk-UA"/>
        </w:rPr>
        <w:t xml:space="preserve"> О. Ю.; за </w:t>
      </w:r>
      <w:proofErr w:type="spellStart"/>
      <w:r w:rsidRPr="00185014">
        <w:rPr>
          <w:rFonts w:ascii="Times New Roman" w:hAnsi="Times New Roman" w:cs="Times New Roman"/>
          <w:sz w:val="28"/>
          <w:szCs w:val="28"/>
          <w:lang w:val="uk-UA"/>
        </w:rPr>
        <w:t>заг</w:t>
      </w:r>
      <w:proofErr w:type="spellEnd"/>
      <w:r w:rsidRPr="00185014">
        <w:rPr>
          <w:rFonts w:ascii="Times New Roman" w:hAnsi="Times New Roman" w:cs="Times New Roman"/>
          <w:sz w:val="28"/>
          <w:szCs w:val="28"/>
          <w:lang w:val="uk-UA"/>
        </w:rPr>
        <w:t xml:space="preserve">. наук. ред. </w:t>
      </w: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Т.О. Освітня програма «Впевнений старт» для дітей старшого дошкільного віку. – Київ: Українська академія дитинства, 2018. – 88 с.</w:t>
      </w:r>
    </w:p>
    <w:p w:rsidR="00B95E28" w:rsidRPr="00185014" w:rsidRDefault="00B95E28" w:rsidP="00EA601B">
      <w:pPr>
        <w:pStyle w:val="a4"/>
        <w:numPr>
          <w:ilvl w:val="0"/>
          <w:numId w:val="4"/>
        </w:numPr>
        <w:spacing w:after="0" w:line="240" w:lineRule="auto"/>
        <w:jc w:val="both"/>
        <w:rPr>
          <w:rFonts w:ascii="Times New Roman" w:hAnsi="Times New Roman" w:cs="Times New Roman"/>
          <w:sz w:val="28"/>
          <w:szCs w:val="28"/>
          <w:lang w:val="uk-UA"/>
        </w:rPr>
      </w:pP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 О., Гавриш Н.В., </w:t>
      </w:r>
      <w:proofErr w:type="spellStart"/>
      <w:r w:rsidRPr="00185014">
        <w:rPr>
          <w:rFonts w:ascii="Times New Roman" w:hAnsi="Times New Roman" w:cs="Times New Roman"/>
          <w:sz w:val="28"/>
          <w:szCs w:val="28"/>
          <w:lang w:val="uk-UA"/>
        </w:rPr>
        <w:t>Рагозіна</w:t>
      </w:r>
      <w:proofErr w:type="spellEnd"/>
      <w:r w:rsidRPr="00185014">
        <w:rPr>
          <w:rFonts w:ascii="Times New Roman" w:hAnsi="Times New Roman" w:cs="Times New Roman"/>
          <w:sz w:val="28"/>
          <w:szCs w:val="28"/>
          <w:lang w:val="uk-UA"/>
        </w:rPr>
        <w:t xml:space="preserve"> В.В., </w:t>
      </w:r>
      <w:proofErr w:type="spellStart"/>
      <w:r w:rsidRPr="00185014">
        <w:rPr>
          <w:rFonts w:ascii="Times New Roman" w:hAnsi="Times New Roman" w:cs="Times New Roman"/>
          <w:sz w:val="28"/>
          <w:szCs w:val="28"/>
          <w:lang w:val="uk-UA"/>
        </w:rPr>
        <w:t>Рагозянський</w:t>
      </w:r>
      <w:proofErr w:type="spellEnd"/>
      <w:r w:rsidRPr="00185014">
        <w:rPr>
          <w:rFonts w:ascii="Times New Roman" w:hAnsi="Times New Roman" w:cs="Times New Roman"/>
          <w:sz w:val="28"/>
          <w:szCs w:val="28"/>
          <w:lang w:val="uk-UA"/>
        </w:rPr>
        <w:t xml:space="preserve">  О.С., </w:t>
      </w:r>
      <w:proofErr w:type="spellStart"/>
      <w:r w:rsidRPr="00185014">
        <w:rPr>
          <w:rFonts w:ascii="Times New Roman" w:hAnsi="Times New Roman" w:cs="Times New Roman"/>
          <w:sz w:val="28"/>
          <w:szCs w:val="28"/>
          <w:lang w:val="uk-UA"/>
        </w:rPr>
        <w:t>Хартман</w:t>
      </w:r>
      <w:proofErr w:type="spellEnd"/>
      <w:r w:rsidRPr="00185014">
        <w:rPr>
          <w:rFonts w:ascii="Times New Roman" w:hAnsi="Times New Roman" w:cs="Times New Roman"/>
          <w:sz w:val="28"/>
          <w:szCs w:val="28"/>
          <w:lang w:val="uk-UA"/>
        </w:rPr>
        <w:t xml:space="preserve"> О. Ю.; за </w:t>
      </w:r>
      <w:proofErr w:type="spellStart"/>
      <w:r w:rsidRPr="00185014">
        <w:rPr>
          <w:rFonts w:ascii="Times New Roman" w:hAnsi="Times New Roman" w:cs="Times New Roman"/>
          <w:sz w:val="28"/>
          <w:szCs w:val="28"/>
          <w:lang w:val="uk-UA"/>
        </w:rPr>
        <w:t>заг</w:t>
      </w:r>
      <w:proofErr w:type="spellEnd"/>
      <w:r w:rsidRPr="00185014">
        <w:rPr>
          <w:rFonts w:ascii="Times New Roman" w:hAnsi="Times New Roman" w:cs="Times New Roman"/>
          <w:sz w:val="28"/>
          <w:szCs w:val="28"/>
          <w:lang w:val="uk-UA"/>
        </w:rPr>
        <w:t xml:space="preserve">. наук. ред. </w:t>
      </w: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Т.О. Освітня програма «Впевнений старт» для дітей середнього дошкільного віку. – Київ: Українська академія дитинства, 2019. – 86 с.</w:t>
      </w:r>
    </w:p>
    <w:p w:rsidR="00B95E28" w:rsidRPr="00185014" w:rsidRDefault="00B95E28" w:rsidP="00EA601B">
      <w:pPr>
        <w:pStyle w:val="a4"/>
        <w:numPr>
          <w:ilvl w:val="0"/>
          <w:numId w:val="4"/>
        </w:numPr>
        <w:spacing w:after="0" w:line="240" w:lineRule="auto"/>
        <w:jc w:val="both"/>
        <w:rPr>
          <w:rFonts w:ascii="Times New Roman" w:hAnsi="Times New Roman" w:cs="Times New Roman"/>
          <w:sz w:val="28"/>
          <w:szCs w:val="28"/>
          <w:lang w:val="uk-UA"/>
        </w:rPr>
      </w:pP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 О., Гавриш Н.В., </w:t>
      </w:r>
      <w:proofErr w:type="spellStart"/>
      <w:r w:rsidRPr="00185014">
        <w:rPr>
          <w:rFonts w:ascii="Times New Roman" w:hAnsi="Times New Roman" w:cs="Times New Roman"/>
          <w:sz w:val="28"/>
          <w:szCs w:val="28"/>
          <w:lang w:val="uk-UA"/>
        </w:rPr>
        <w:t>Рагозіна</w:t>
      </w:r>
      <w:proofErr w:type="spellEnd"/>
      <w:r w:rsidRPr="00185014">
        <w:rPr>
          <w:rFonts w:ascii="Times New Roman" w:hAnsi="Times New Roman" w:cs="Times New Roman"/>
          <w:sz w:val="28"/>
          <w:szCs w:val="28"/>
          <w:lang w:val="uk-UA"/>
        </w:rPr>
        <w:t xml:space="preserve"> В.В., </w:t>
      </w:r>
      <w:proofErr w:type="spellStart"/>
      <w:r w:rsidRPr="00185014">
        <w:rPr>
          <w:rFonts w:ascii="Times New Roman" w:hAnsi="Times New Roman" w:cs="Times New Roman"/>
          <w:sz w:val="28"/>
          <w:szCs w:val="28"/>
          <w:lang w:val="uk-UA"/>
        </w:rPr>
        <w:t>Рагозянський</w:t>
      </w:r>
      <w:proofErr w:type="spellEnd"/>
      <w:r w:rsidRPr="00185014">
        <w:rPr>
          <w:rFonts w:ascii="Times New Roman" w:hAnsi="Times New Roman" w:cs="Times New Roman"/>
          <w:sz w:val="28"/>
          <w:szCs w:val="28"/>
          <w:lang w:val="uk-UA"/>
        </w:rPr>
        <w:t xml:space="preserve">  О.С., </w:t>
      </w:r>
      <w:proofErr w:type="spellStart"/>
      <w:r w:rsidRPr="00185014">
        <w:rPr>
          <w:rFonts w:ascii="Times New Roman" w:hAnsi="Times New Roman" w:cs="Times New Roman"/>
          <w:sz w:val="28"/>
          <w:szCs w:val="28"/>
          <w:lang w:val="uk-UA"/>
        </w:rPr>
        <w:t>Хартман</w:t>
      </w:r>
      <w:proofErr w:type="spellEnd"/>
      <w:r w:rsidRPr="00185014">
        <w:rPr>
          <w:rFonts w:ascii="Times New Roman" w:hAnsi="Times New Roman" w:cs="Times New Roman"/>
          <w:sz w:val="28"/>
          <w:szCs w:val="28"/>
          <w:lang w:val="uk-UA"/>
        </w:rPr>
        <w:t xml:space="preserve"> О. Ю.; за </w:t>
      </w:r>
      <w:proofErr w:type="spellStart"/>
      <w:r w:rsidRPr="00185014">
        <w:rPr>
          <w:rFonts w:ascii="Times New Roman" w:hAnsi="Times New Roman" w:cs="Times New Roman"/>
          <w:sz w:val="28"/>
          <w:szCs w:val="28"/>
          <w:lang w:val="uk-UA"/>
        </w:rPr>
        <w:t>заг</w:t>
      </w:r>
      <w:proofErr w:type="spellEnd"/>
      <w:r w:rsidRPr="00185014">
        <w:rPr>
          <w:rFonts w:ascii="Times New Roman" w:hAnsi="Times New Roman" w:cs="Times New Roman"/>
          <w:sz w:val="28"/>
          <w:szCs w:val="28"/>
          <w:lang w:val="uk-UA"/>
        </w:rPr>
        <w:t xml:space="preserve">. наук. ред. </w:t>
      </w:r>
      <w:proofErr w:type="spellStart"/>
      <w:r w:rsidRPr="00185014">
        <w:rPr>
          <w:rFonts w:ascii="Times New Roman" w:hAnsi="Times New Roman" w:cs="Times New Roman"/>
          <w:sz w:val="28"/>
          <w:szCs w:val="28"/>
          <w:lang w:val="uk-UA"/>
        </w:rPr>
        <w:t>Піроженко</w:t>
      </w:r>
      <w:proofErr w:type="spellEnd"/>
      <w:r w:rsidRPr="00185014">
        <w:rPr>
          <w:rFonts w:ascii="Times New Roman" w:hAnsi="Times New Roman" w:cs="Times New Roman"/>
          <w:sz w:val="28"/>
          <w:szCs w:val="28"/>
          <w:lang w:val="uk-UA"/>
        </w:rPr>
        <w:t xml:space="preserve"> Т.О. Освітня </w:t>
      </w:r>
      <w:r w:rsidRPr="00185014">
        <w:rPr>
          <w:rFonts w:ascii="Times New Roman" w:hAnsi="Times New Roman" w:cs="Times New Roman"/>
          <w:sz w:val="28"/>
          <w:szCs w:val="28"/>
          <w:lang w:val="uk-UA"/>
        </w:rPr>
        <w:lastRenderedPageBreak/>
        <w:t>програма «Впевнений старт»</w:t>
      </w:r>
      <w:r w:rsidR="00327235" w:rsidRPr="00185014">
        <w:rPr>
          <w:rFonts w:ascii="Times New Roman" w:hAnsi="Times New Roman" w:cs="Times New Roman"/>
          <w:sz w:val="28"/>
          <w:szCs w:val="28"/>
          <w:lang w:val="uk-UA"/>
        </w:rPr>
        <w:t xml:space="preserve"> для дітей молодшого</w:t>
      </w:r>
      <w:r w:rsidRPr="00185014">
        <w:rPr>
          <w:rFonts w:ascii="Times New Roman" w:hAnsi="Times New Roman" w:cs="Times New Roman"/>
          <w:sz w:val="28"/>
          <w:szCs w:val="28"/>
          <w:lang w:val="uk-UA"/>
        </w:rPr>
        <w:t xml:space="preserve"> дошкільного віку. – Київ: Українська академія дитинства, 2018. – 72с.</w:t>
      </w:r>
    </w:p>
    <w:p w:rsidR="00327235" w:rsidRPr="00C35519" w:rsidRDefault="00327235" w:rsidP="00EA601B">
      <w:pPr>
        <w:pStyle w:val="a4"/>
        <w:numPr>
          <w:ilvl w:val="0"/>
          <w:numId w:val="4"/>
        </w:numPr>
        <w:spacing w:after="0" w:line="240" w:lineRule="auto"/>
        <w:jc w:val="both"/>
        <w:rPr>
          <w:rFonts w:ascii="Times New Roman" w:hAnsi="Times New Roman" w:cs="Times New Roman"/>
          <w:color w:val="000000"/>
          <w:sz w:val="28"/>
          <w:szCs w:val="28"/>
          <w:lang w:val="uk-UA"/>
        </w:rPr>
      </w:pPr>
      <w:proofErr w:type="spellStart"/>
      <w:r w:rsidRPr="00C35519">
        <w:rPr>
          <w:rStyle w:val="fontstyle01"/>
          <w:rFonts w:ascii="Times New Roman" w:hAnsi="Times New Roman" w:cs="Times New Roman"/>
          <w:sz w:val="28"/>
          <w:szCs w:val="28"/>
          <w:lang w:val="uk-UA"/>
        </w:rPr>
        <w:t>Хартман</w:t>
      </w:r>
      <w:proofErr w:type="spellEnd"/>
      <w:r w:rsidRPr="00C35519">
        <w:rPr>
          <w:rStyle w:val="fontstyle01"/>
          <w:rFonts w:ascii="Times New Roman" w:hAnsi="Times New Roman" w:cs="Times New Roman"/>
          <w:sz w:val="28"/>
          <w:szCs w:val="28"/>
          <w:lang w:val="uk-UA"/>
        </w:rPr>
        <w:t xml:space="preserve"> О. Ю. </w:t>
      </w:r>
      <w:r w:rsidRPr="00C35519">
        <w:rPr>
          <w:rStyle w:val="fontstyle21"/>
          <w:rFonts w:ascii="Times New Roman" w:hAnsi="Times New Roman" w:cs="Times New Roman"/>
          <w:sz w:val="28"/>
          <w:szCs w:val="28"/>
          <w:lang w:val="uk-UA"/>
        </w:rPr>
        <w:t xml:space="preserve">Освітня програма «Впевнений </w:t>
      </w:r>
      <w:proofErr w:type="spellStart"/>
      <w:r w:rsidRPr="00C35519">
        <w:rPr>
          <w:rStyle w:val="fontstyle21"/>
          <w:rFonts w:ascii="Times New Roman" w:hAnsi="Times New Roman" w:cs="Times New Roman"/>
          <w:sz w:val="28"/>
          <w:szCs w:val="28"/>
          <w:lang w:val="uk-UA"/>
        </w:rPr>
        <w:t>старт»:змістовні</w:t>
      </w:r>
      <w:proofErr w:type="spellEnd"/>
      <w:r w:rsidRPr="00C35519">
        <w:rPr>
          <w:rStyle w:val="fontstyle21"/>
          <w:rFonts w:ascii="Times New Roman" w:hAnsi="Times New Roman" w:cs="Times New Roman"/>
          <w:sz w:val="28"/>
          <w:szCs w:val="28"/>
          <w:lang w:val="uk-UA"/>
        </w:rPr>
        <w:t xml:space="preserve"> та процесуальні особливості реалізації</w:t>
      </w:r>
      <w:r w:rsidR="00C35519" w:rsidRPr="00C35519">
        <w:rPr>
          <w:rStyle w:val="fontstyle21"/>
          <w:rFonts w:ascii="Times New Roman" w:hAnsi="Times New Roman" w:cs="Times New Roman"/>
          <w:sz w:val="28"/>
          <w:szCs w:val="28"/>
          <w:lang w:val="uk-UA"/>
        </w:rPr>
        <w:t xml:space="preserve"> </w:t>
      </w:r>
      <w:proofErr w:type="spellStart"/>
      <w:r w:rsidRPr="00C35519">
        <w:rPr>
          <w:rStyle w:val="fontstyle21"/>
          <w:rFonts w:ascii="Times New Roman" w:hAnsi="Times New Roman" w:cs="Times New Roman"/>
          <w:sz w:val="28"/>
          <w:szCs w:val="28"/>
          <w:lang w:val="uk-UA"/>
        </w:rPr>
        <w:t>передшкільної</w:t>
      </w:r>
      <w:proofErr w:type="spellEnd"/>
      <w:r w:rsidRPr="00C35519">
        <w:rPr>
          <w:rStyle w:val="fontstyle21"/>
          <w:rFonts w:ascii="Times New Roman" w:hAnsi="Times New Roman" w:cs="Times New Roman"/>
          <w:sz w:val="28"/>
          <w:szCs w:val="28"/>
          <w:lang w:val="uk-UA"/>
        </w:rPr>
        <w:t xml:space="preserve"> освіти дитини.</w:t>
      </w:r>
      <w:r w:rsidRPr="00C35519">
        <w:rPr>
          <w:rFonts w:ascii="Times New Roman" w:hAnsi="Times New Roman" w:cs="Times New Roman"/>
          <w:i/>
          <w:iCs/>
          <w:color w:val="000000"/>
          <w:sz w:val="28"/>
          <w:szCs w:val="28"/>
          <w:lang w:val="uk-UA"/>
        </w:rPr>
        <w:t xml:space="preserve"> </w:t>
      </w:r>
      <w:r w:rsidRPr="00C35519">
        <w:rPr>
          <w:rFonts w:ascii="Times New Roman" w:hAnsi="Times New Roman" w:cs="Times New Roman"/>
          <w:iCs/>
          <w:color w:val="000000"/>
          <w:sz w:val="28"/>
          <w:szCs w:val="28"/>
          <w:lang w:val="uk-UA"/>
        </w:rPr>
        <w:t>Науково-виробниче видання. – Запоріжжя:</w:t>
      </w:r>
      <w:r w:rsidRPr="00C35519">
        <w:rPr>
          <w:rFonts w:ascii="Times New Roman" w:hAnsi="Times New Roman" w:cs="Times New Roman"/>
          <w:sz w:val="28"/>
          <w:szCs w:val="28"/>
          <w:lang w:val="uk-UA"/>
        </w:rPr>
        <w:t xml:space="preserve"> Видавництво «Статус», 2018. – С.32 </w:t>
      </w:r>
    </w:p>
    <w:p w:rsidR="00185014" w:rsidRPr="00C51F72" w:rsidRDefault="00185014" w:rsidP="00541877">
      <w:pPr>
        <w:pStyle w:val="a4"/>
        <w:spacing w:after="0" w:line="240" w:lineRule="auto"/>
        <w:ind w:left="1069" w:right="-1"/>
        <w:jc w:val="both"/>
        <w:rPr>
          <w:rStyle w:val="fontstyle21"/>
          <w:rFonts w:ascii="Times New Roman" w:hAnsi="Times New Roman" w:cs="Times New Roman"/>
          <w:sz w:val="28"/>
          <w:szCs w:val="28"/>
          <w:lang w:val="uk-UA"/>
        </w:rPr>
      </w:pPr>
    </w:p>
    <w:p w:rsidR="00163675" w:rsidRPr="00B05279" w:rsidRDefault="00163675" w:rsidP="00541877">
      <w:pPr>
        <w:spacing w:after="0" w:line="240" w:lineRule="auto"/>
        <w:ind w:right="-1"/>
        <w:jc w:val="both"/>
        <w:rPr>
          <w:rFonts w:ascii="Times New Roman" w:eastAsia="Times New Roman" w:hAnsi="Times New Roman" w:cs="Times New Roman"/>
          <w:sz w:val="28"/>
          <w:szCs w:val="28"/>
          <w:lang w:val="uk-UA" w:eastAsia="ru-RU"/>
        </w:rPr>
      </w:pPr>
      <w:r w:rsidRPr="00C51F72">
        <w:rPr>
          <w:rFonts w:ascii="Times New Roman" w:eastAsia="Times New Roman" w:hAnsi="Times New Roman" w:cs="Times New Roman"/>
          <w:sz w:val="24"/>
          <w:szCs w:val="24"/>
          <w:lang w:val="uk-UA" w:eastAsia="ru-RU"/>
        </w:rPr>
        <w:t xml:space="preserve"> </w:t>
      </w:r>
      <w:r w:rsidRPr="00B05279">
        <w:rPr>
          <w:rFonts w:ascii="Times New Roman" w:eastAsia="Times New Roman" w:hAnsi="Times New Roman" w:cs="Times New Roman"/>
          <w:sz w:val="28"/>
          <w:szCs w:val="28"/>
          <w:lang w:val="uk-UA" w:eastAsia="ru-RU"/>
        </w:rPr>
        <w:t>Методист з дошкільної освіти</w:t>
      </w:r>
    </w:p>
    <w:p w:rsidR="00163675" w:rsidRPr="00B05279" w:rsidRDefault="00E96D09" w:rsidP="00541877">
      <w:pPr>
        <w:spacing w:after="0" w:line="240" w:lineRule="auto"/>
        <w:ind w:right="-1"/>
        <w:jc w:val="both"/>
        <w:rPr>
          <w:rFonts w:ascii="Times New Roman" w:eastAsia="Times New Roman" w:hAnsi="Times New Roman" w:cs="Times New Roman"/>
          <w:sz w:val="28"/>
          <w:szCs w:val="28"/>
          <w:lang w:val="uk-UA" w:eastAsia="ru-RU"/>
        </w:rPr>
      </w:pPr>
      <w:r w:rsidRPr="00B05279">
        <w:rPr>
          <w:rFonts w:ascii="Times New Roman" w:eastAsia="Times New Roman" w:hAnsi="Times New Roman" w:cs="Times New Roman"/>
          <w:sz w:val="28"/>
          <w:szCs w:val="28"/>
          <w:lang w:val="uk-UA" w:eastAsia="ru-RU"/>
        </w:rPr>
        <w:t xml:space="preserve"> </w:t>
      </w:r>
      <w:r w:rsidR="00163675" w:rsidRPr="00B05279">
        <w:rPr>
          <w:rFonts w:ascii="Times New Roman" w:eastAsia="Times New Roman" w:hAnsi="Times New Roman" w:cs="Times New Roman"/>
          <w:sz w:val="28"/>
          <w:szCs w:val="28"/>
          <w:lang w:val="uk-UA" w:eastAsia="ru-RU"/>
        </w:rPr>
        <w:t xml:space="preserve">навчально-методичного відділу </w:t>
      </w:r>
    </w:p>
    <w:p w:rsidR="003802DF" w:rsidRPr="00B05279" w:rsidRDefault="00E96D09" w:rsidP="00541877">
      <w:pPr>
        <w:spacing w:after="0" w:line="240" w:lineRule="auto"/>
        <w:ind w:right="-1"/>
        <w:jc w:val="both"/>
        <w:rPr>
          <w:rFonts w:ascii="Times New Roman" w:eastAsia="Times New Roman" w:hAnsi="Times New Roman" w:cs="Times New Roman"/>
          <w:sz w:val="28"/>
          <w:szCs w:val="28"/>
          <w:lang w:val="uk-UA" w:eastAsia="ru-RU"/>
        </w:rPr>
      </w:pPr>
      <w:r w:rsidRPr="00B05279">
        <w:rPr>
          <w:rFonts w:ascii="Times New Roman" w:eastAsia="Times New Roman" w:hAnsi="Times New Roman" w:cs="Times New Roman"/>
          <w:sz w:val="28"/>
          <w:szCs w:val="28"/>
          <w:lang w:val="uk-UA" w:eastAsia="ru-RU"/>
        </w:rPr>
        <w:t xml:space="preserve"> </w:t>
      </w:r>
      <w:r w:rsidR="00163675" w:rsidRPr="00B05279">
        <w:rPr>
          <w:rFonts w:ascii="Times New Roman" w:eastAsia="Times New Roman" w:hAnsi="Times New Roman" w:cs="Times New Roman"/>
          <w:sz w:val="28"/>
          <w:szCs w:val="28"/>
          <w:lang w:val="uk-UA" w:eastAsia="ru-RU"/>
        </w:rPr>
        <w:t xml:space="preserve">координації освітньої діяльності </w:t>
      </w:r>
    </w:p>
    <w:p w:rsidR="00163675" w:rsidRPr="00B05279" w:rsidRDefault="00163675" w:rsidP="00541877">
      <w:pPr>
        <w:spacing w:after="0" w:line="240" w:lineRule="auto"/>
        <w:ind w:right="-1"/>
        <w:jc w:val="both"/>
        <w:rPr>
          <w:rFonts w:ascii="Times New Roman" w:eastAsia="Times New Roman" w:hAnsi="Times New Roman" w:cs="Times New Roman"/>
          <w:sz w:val="28"/>
          <w:szCs w:val="28"/>
          <w:lang w:val="uk-UA" w:eastAsia="ru-RU"/>
        </w:rPr>
      </w:pPr>
      <w:r w:rsidRPr="00B05279">
        <w:rPr>
          <w:rFonts w:ascii="Times New Roman" w:eastAsia="Times New Roman" w:hAnsi="Times New Roman" w:cs="Times New Roman"/>
          <w:sz w:val="28"/>
          <w:szCs w:val="28"/>
          <w:lang w:val="uk-UA" w:eastAsia="ru-RU"/>
        </w:rPr>
        <w:t xml:space="preserve"> та  професійного розвитку</w:t>
      </w:r>
    </w:p>
    <w:p w:rsidR="00163675" w:rsidRPr="00C51F72" w:rsidRDefault="00163675" w:rsidP="00541877">
      <w:pPr>
        <w:spacing w:after="0" w:line="240" w:lineRule="auto"/>
        <w:ind w:left="-142" w:right="-1" w:firstLine="142"/>
        <w:jc w:val="both"/>
        <w:rPr>
          <w:rFonts w:ascii="Times New Roman" w:eastAsia="Times New Roman" w:hAnsi="Times New Roman" w:cs="Times New Roman"/>
          <w:sz w:val="28"/>
          <w:szCs w:val="24"/>
          <w:lang w:val="uk-UA" w:eastAsia="ru-RU"/>
        </w:rPr>
      </w:pPr>
      <w:r w:rsidRPr="00B05279">
        <w:rPr>
          <w:rFonts w:ascii="Times New Roman" w:eastAsia="Times New Roman" w:hAnsi="Times New Roman" w:cs="Times New Roman"/>
          <w:sz w:val="28"/>
          <w:szCs w:val="28"/>
          <w:lang w:val="uk-UA" w:eastAsia="ru-RU"/>
        </w:rPr>
        <w:t xml:space="preserve"> Сумського ОІППО</w:t>
      </w:r>
      <w:r w:rsidRPr="00B05279">
        <w:rPr>
          <w:rFonts w:ascii="Times New Roman" w:eastAsia="Times New Roman" w:hAnsi="Times New Roman" w:cs="Times New Roman"/>
          <w:sz w:val="28"/>
          <w:szCs w:val="28"/>
          <w:lang w:val="uk-UA" w:eastAsia="ru-RU"/>
        </w:rPr>
        <w:tab/>
      </w:r>
      <w:r w:rsidR="001E6046" w:rsidRPr="00C51F72">
        <w:rPr>
          <w:rFonts w:ascii="Times New Roman" w:eastAsia="Times New Roman" w:hAnsi="Times New Roman" w:cs="Times New Roman"/>
          <w:sz w:val="28"/>
          <w:szCs w:val="24"/>
          <w:lang w:val="uk-UA" w:eastAsia="ru-RU"/>
        </w:rPr>
        <w:t xml:space="preserve">  </w:t>
      </w:r>
      <w:r w:rsidR="00B6622A" w:rsidRPr="00C51F72">
        <w:rPr>
          <w:rFonts w:ascii="Times New Roman" w:eastAsia="Times New Roman" w:hAnsi="Times New Roman" w:cs="Times New Roman"/>
          <w:sz w:val="28"/>
          <w:szCs w:val="24"/>
          <w:lang w:val="uk-UA" w:eastAsia="ru-RU"/>
        </w:rPr>
        <w:t xml:space="preserve">  </w:t>
      </w:r>
      <w:r w:rsidRPr="00C51F72">
        <w:rPr>
          <w:rFonts w:ascii="Times New Roman" w:eastAsia="Times New Roman" w:hAnsi="Times New Roman" w:cs="Times New Roman"/>
          <w:sz w:val="28"/>
          <w:szCs w:val="24"/>
          <w:lang w:val="uk-UA" w:eastAsia="ru-RU"/>
        </w:rPr>
        <w:t xml:space="preserve">         </w:t>
      </w:r>
      <w:r w:rsidR="001E6046" w:rsidRPr="00C51F72">
        <w:rPr>
          <w:rFonts w:ascii="Times New Roman" w:eastAsia="Times New Roman" w:hAnsi="Times New Roman" w:cs="Times New Roman"/>
          <w:sz w:val="28"/>
          <w:szCs w:val="24"/>
          <w:lang w:val="uk-UA" w:eastAsia="ru-RU"/>
        </w:rPr>
        <w:t xml:space="preserve">                                             </w:t>
      </w:r>
      <w:r w:rsidRPr="00C51F72">
        <w:rPr>
          <w:rFonts w:ascii="Times New Roman" w:eastAsia="Times New Roman" w:hAnsi="Times New Roman" w:cs="Times New Roman"/>
          <w:sz w:val="28"/>
          <w:szCs w:val="24"/>
          <w:lang w:val="uk-UA" w:eastAsia="ru-RU"/>
        </w:rPr>
        <w:t xml:space="preserve">  </w:t>
      </w:r>
      <w:r w:rsidR="00B05279">
        <w:rPr>
          <w:rFonts w:ascii="Times New Roman" w:eastAsia="Times New Roman" w:hAnsi="Times New Roman" w:cs="Times New Roman"/>
          <w:sz w:val="28"/>
          <w:szCs w:val="24"/>
          <w:lang w:val="uk-UA" w:eastAsia="ru-RU"/>
        </w:rPr>
        <w:t xml:space="preserve">    </w:t>
      </w:r>
      <w:r w:rsidR="00E96D09" w:rsidRPr="00C51F72">
        <w:rPr>
          <w:rFonts w:ascii="Times New Roman" w:eastAsia="Times New Roman" w:hAnsi="Times New Roman" w:cs="Times New Roman"/>
          <w:sz w:val="28"/>
          <w:szCs w:val="24"/>
          <w:lang w:val="uk-UA" w:eastAsia="ru-RU"/>
        </w:rPr>
        <w:t xml:space="preserve"> </w:t>
      </w:r>
      <w:r w:rsidRPr="00C51F72">
        <w:rPr>
          <w:rFonts w:ascii="Times New Roman" w:eastAsia="Times New Roman" w:hAnsi="Times New Roman" w:cs="Times New Roman"/>
          <w:sz w:val="28"/>
          <w:szCs w:val="24"/>
          <w:lang w:val="uk-UA" w:eastAsia="ru-RU"/>
        </w:rPr>
        <w:t>Л.Б. Міщенко</w:t>
      </w:r>
    </w:p>
    <w:p w:rsidR="00327235" w:rsidRPr="00C51F72" w:rsidRDefault="00327235" w:rsidP="00541877">
      <w:pPr>
        <w:spacing w:after="0" w:line="240" w:lineRule="auto"/>
        <w:ind w:left="-142" w:right="-1" w:firstLine="142"/>
        <w:jc w:val="both"/>
        <w:rPr>
          <w:rFonts w:ascii="Times New Roman" w:eastAsia="Times New Roman" w:hAnsi="Times New Roman" w:cs="Times New Roman"/>
          <w:sz w:val="28"/>
          <w:szCs w:val="24"/>
          <w:lang w:val="uk-UA" w:eastAsia="ru-RU"/>
        </w:rPr>
      </w:pPr>
    </w:p>
    <w:p w:rsidR="006E2F9D" w:rsidRPr="00C51F72" w:rsidRDefault="00D20A47" w:rsidP="00541877">
      <w:pPr>
        <w:spacing w:after="0" w:line="240" w:lineRule="auto"/>
        <w:ind w:left="-142" w:right="-1" w:firstLine="142"/>
        <w:jc w:val="both"/>
        <w:rPr>
          <w:rFonts w:ascii="Times New Roman" w:eastAsia="Times New Roman" w:hAnsi="Times New Roman" w:cs="Times New Roman"/>
          <w:sz w:val="28"/>
          <w:szCs w:val="24"/>
          <w:lang w:val="uk-UA" w:eastAsia="ru-RU"/>
        </w:rPr>
      </w:pPr>
      <w:r w:rsidRPr="00C51F72">
        <w:rPr>
          <w:rFonts w:ascii="Times New Roman" w:eastAsia="Times New Roman" w:hAnsi="Times New Roman" w:cs="Times New Roman"/>
          <w:sz w:val="28"/>
          <w:szCs w:val="24"/>
          <w:lang w:val="uk-UA" w:eastAsia="ru-RU"/>
        </w:rPr>
        <w:t xml:space="preserve"> </w:t>
      </w:r>
      <w:r w:rsidR="005B4248" w:rsidRPr="00C51F72">
        <w:rPr>
          <w:rFonts w:ascii="Times New Roman" w:eastAsia="Times New Roman" w:hAnsi="Times New Roman" w:cs="Times New Roman"/>
          <w:sz w:val="28"/>
          <w:szCs w:val="24"/>
          <w:lang w:val="uk-UA" w:eastAsia="ru-RU"/>
        </w:rPr>
        <w:t>Підпис наявний в оригіналі.</w:t>
      </w:r>
    </w:p>
    <w:sectPr w:rsidR="006E2F9D" w:rsidRPr="00C51F72" w:rsidSect="00434EC9">
      <w:pgSz w:w="11906" w:h="16838"/>
      <w:pgMar w:top="1134" w:right="1133"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SansNarrow">
    <w:altName w:val="Times New Roman"/>
    <w:panose1 w:val="00000000000000000000"/>
    <w:charset w:val="00"/>
    <w:family w:val="roman"/>
    <w:notTrueType/>
    <w:pitch w:val="default"/>
  </w:font>
  <w:font w:name="PTSerif">
    <w:altName w:val="Times New Roman"/>
    <w:panose1 w:val="00000000000000000000"/>
    <w:charset w:val="00"/>
    <w:family w:val="roman"/>
    <w:notTrueType/>
    <w:pitch w:val="default"/>
  </w:font>
  <w:font w:name="PTSansNarrowBold">
    <w:altName w:val="Times New Roman"/>
    <w:panose1 w:val="00000000000000000000"/>
    <w:charset w:val="00"/>
    <w:family w:val="roman"/>
    <w:notTrueType/>
    <w:pitch w:val="default"/>
  </w:font>
  <w:font w:name="Akrobat-Black">
    <w:altName w:val="Times New Roman"/>
    <w:panose1 w:val="00000000000000000000"/>
    <w:charset w:val="00"/>
    <w:family w:val="roman"/>
    <w:notTrueType/>
    <w:pitch w:val="default"/>
  </w:font>
  <w:font w:name="Akrobat-Regular">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4BEE"/>
    <w:multiLevelType w:val="multilevel"/>
    <w:tmpl w:val="39945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4336C1"/>
    <w:multiLevelType w:val="hybridMultilevel"/>
    <w:tmpl w:val="7986A74E"/>
    <w:lvl w:ilvl="0" w:tplc="26A02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3CF5741"/>
    <w:multiLevelType w:val="hybridMultilevel"/>
    <w:tmpl w:val="7986A74E"/>
    <w:lvl w:ilvl="0" w:tplc="26A02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66C5E4C"/>
    <w:multiLevelType w:val="multilevel"/>
    <w:tmpl w:val="9724C8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1385999"/>
    <w:multiLevelType w:val="hybridMultilevel"/>
    <w:tmpl w:val="583C7CA4"/>
    <w:lvl w:ilvl="0" w:tplc="F362816A">
      <w:start w:val="14"/>
      <w:numFmt w:val="bullet"/>
      <w:lvlText w:val="–"/>
      <w:lvlJc w:val="left"/>
      <w:pPr>
        <w:ind w:left="1144" w:hanging="360"/>
      </w:pPr>
      <w:rPr>
        <w:rFonts w:ascii="Times New Roman" w:eastAsiaTheme="minorHAnsi" w:hAnsi="Times New Roman" w:cs="Times New Roman"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F5"/>
    <w:rsid w:val="00042B6B"/>
    <w:rsid w:val="00072A64"/>
    <w:rsid w:val="000A08EF"/>
    <w:rsid w:val="000C1B90"/>
    <w:rsid w:val="000D5038"/>
    <w:rsid w:val="000E2239"/>
    <w:rsid w:val="000F64F3"/>
    <w:rsid w:val="0010410C"/>
    <w:rsid w:val="00126391"/>
    <w:rsid w:val="001609FA"/>
    <w:rsid w:val="00163675"/>
    <w:rsid w:val="00185014"/>
    <w:rsid w:val="001A5FA1"/>
    <w:rsid w:val="001B0A0F"/>
    <w:rsid w:val="001E6046"/>
    <w:rsid w:val="00230803"/>
    <w:rsid w:val="002402A5"/>
    <w:rsid w:val="00264DA0"/>
    <w:rsid w:val="00291C6B"/>
    <w:rsid w:val="002D1A40"/>
    <w:rsid w:val="002D7B4B"/>
    <w:rsid w:val="002E4DC1"/>
    <w:rsid w:val="002E4DC5"/>
    <w:rsid w:val="00327235"/>
    <w:rsid w:val="003275C2"/>
    <w:rsid w:val="003802DF"/>
    <w:rsid w:val="00382D32"/>
    <w:rsid w:val="003F1823"/>
    <w:rsid w:val="004339B1"/>
    <w:rsid w:val="00434EC9"/>
    <w:rsid w:val="00456312"/>
    <w:rsid w:val="004618AE"/>
    <w:rsid w:val="00470756"/>
    <w:rsid w:val="0048260E"/>
    <w:rsid w:val="00486FB0"/>
    <w:rsid w:val="004B13A5"/>
    <w:rsid w:val="004F3F6D"/>
    <w:rsid w:val="00541877"/>
    <w:rsid w:val="00572C10"/>
    <w:rsid w:val="0057529E"/>
    <w:rsid w:val="005832C9"/>
    <w:rsid w:val="005B4248"/>
    <w:rsid w:val="006058ED"/>
    <w:rsid w:val="006075A1"/>
    <w:rsid w:val="006157F2"/>
    <w:rsid w:val="006329E1"/>
    <w:rsid w:val="00690F20"/>
    <w:rsid w:val="006C54B4"/>
    <w:rsid w:val="006E2F9D"/>
    <w:rsid w:val="00712CF2"/>
    <w:rsid w:val="00796C6B"/>
    <w:rsid w:val="007F3A30"/>
    <w:rsid w:val="00846CD6"/>
    <w:rsid w:val="008475FC"/>
    <w:rsid w:val="00891FF4"/>
    <w:rsid w:val="008C55B7"/>
    <w:rsid w:val="00923146"/>
    <w:rsid w:val="009A1281"/>
    <w:rsid w:val="009B4197"/>
    <w:rsid w:val="009C1198"/>
    <w:rsid w:val="009C16B6"/>
    <w:rsid w:val="009F16CE"/>
    <w:rsid w:val="00A1385C"/>
    <w:rsid w:val="00A73E9C"/>
    <w:rsid w:val="00A80573"/>
    <w:rsid w:val="00A83259"/>
    <w:rsid w:val="00B05279"/>
    <w:rsid w:val="00B5416F"/>
    <w:rsid w:val="00B6622A"/>
    <w:rsid w:val="00B91992"/>
    <w:rsid w:val="00B95E28"/>
    <w:rsid w:val="00BB028C"/>
    <w:rsid w:val="00C1630F"/>
    <w:rsid w:val="00C35519"/>
    <w:rsid w:val="00C51F72"/>
    <w:rsid w:val="00C528B0"/>
    <w:rsid w:val="00C557A7"/>
    <w:rsid w:val="00C72C39"/>
    <w:rsid w:val="00C87072"/>
    <w:rsid w:val="00D20A47"/>
    <w:rsid w:val="00D309F5"/>
    <w:rsid w:val="00D476A2"/>
    <w:rsid w:val="00DA2F80"/>
    <w:rsid w:val="00DB7F4C"/>
    <w:rsid w:val="00E96D09"/>
    <w:rsid w:val="00EA3E8A"/>
    <w:rsid w:val="00EA601B"/>
    <w:rsid w:val="00EC791A"/>
    <w:rsid w:val="00EF5227"/>
    <w:rsid w:val="00F120B5"/>
    <w:rsid w:val="00F12C52"/>
    <w:rsid w:val="00FA6462"/>
    <w:rsid w:val="00FC3AC2"/>
    <w:rsid w:val="00FC5F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7E786C-0F9A-4212-BC09-BA318AB75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C16B6"/>
    <w:pPr>
      <w:ind w:left="720"/>
      <w:contextualSpacing/>
    </w:pPr>
  </w:style>
  <w:style w:type="character" w:customStyle="1" w:styleId="fontstyle01">
    <w:name w:val="fontstyle01"/>
    <w:basedOn w:val="a0"/>
    <w:rsid w:val="006E2F9D"/>
    <w:rPr>
      <w:rFonts w:ascii="PTSansNarrow" w:hAnsi="PTSansNarrow" w:hint="default"/>
      <w:b w:val="0"/>
      <w:bCs w:val="0"/>
      <w:i w:val="0"/>
      <w:iCs w:val="0"/>
      <w:color w:val="000000"/>
      <w:sz w:val="40"/>
      <w:szCs w:val="40"/>
    </w:rPr>
  </w:style>
  <w:style w:type="character" w:customStyle="1" w:styleId="fontstyle21">
    <w:name w:val="fontstyle21"/>
    <w:basedOn w:val="a0"/>
    <w:rsid w:val="006E2F9D"/>
    <w:rPr>
      <w:rFonts w:ascii="PTSerif" w:hAnsi="PTSerif" w:hint="default"/>
      <w:b w:val="0"/>
      <w:bCs w:val="0"/>
      <w:i w:val="0"/>
      <w:iCs w:val="0"/>
      <w:color w:val="000000"/>
      <w:sz w:val="30"/>
      <w:szCs w:val="30"/>
    </w:rPr>
  </w:style>
  <w:style w:type="character" w:customStyle="1" w:styleId="fontstyle31">
    <w:name w:val="fontstyle31"/>
    <w:basedOn w:val="a0"/>
    <w:rsid w:val="006E2F9D"/>
    <w:rPr>
      <w:rFonts w:ascii="PTSansNarrowBold" w:hAnsi="PTSansNarrowBold" w:hint="default"/>
      <w:b/>
      <w:bCs/>
      <w:i w:val="0"/>
      <w:iCs w:val="0"/>
      <w:color w:val="000000"/>
      <w:sz w:val="30"/>
      <w:szCs w:val="30"/>
    </w:rPr>
  </w:style>
  <w:style w:type="character" w:customStyle="1" w:styleId="fontstyle41">
    <w:name w:val="fontstyle41"/>
    <w:basedOn w:val="a0"/>
    <w:rsid w:val="006E2F9D"/>
    <w:rPr>
      <w:rFonts w:ascii="PTSerif" w:hAnsi="PTSerif" w:hint="default"/>
      <w:b/>
      <w:bCs/>
      <w:i w:val="0"/>
      <w:iCs w:val="0"/>
      <w:color w:val="000000"/>
      <w:sz w:val="30"/>
      <w:szCs w:val="30"/>
    </w:rPr>
  </w:style>
  <w:style w:type="character" w:customStyle="1" w:styleId="fontstyle51">
    <w:name w:val="fontstyle51"/>
    <w:basedOn w:val="a0"/>
    <w:rsid w:val="006E2F9D"/>
    <w:rPr>
      <w:rFonts w:ascii="PTSerif" w:hAnsi="PTSerif" w:hint="default"/>
      <w:b w:val="0"/>
      <w:bCs w:val="0"/>
      <w:i/>
      <w:iCs/>
      <w:color w:val="000000"/>
      <w:sz w:val="30"/>
      <w:szCs w:val="30"/>
    </w:rPr>
  </w:style>
  <w:style w:type="character" w:customStyle="1" w:styleId="fontstyle61">
    <w:name w:val="fontstyle61"/>
    <w:basedOn w:val="a0"/>
    <w:rsid w:val="006E2F9D"/>
    <w:rPr>
      <w:rFonts w:ascii="Akrobat-Black" w:hAnsi="Akrobat-Black" w:hint="default"/>
      <w:b w:val="0"/>
      <w:bCs w:val="0"/>
      <w:i w:val="0"/>
      <w:iCs w:val="0"/>
      <w:color w:val="000000"/>
      <w:sz w:val="22"/>
      <w:szCs w:val="22"/>
    </w:rPr>
  </w:style>
  <w:style w:type="character" w:customStyle="1" w:styleId="fontstyle71">
    <w:name w:val="fontstyle71"/>
    <w:basedOn w:val="a0"/>
    <w:rsid w:val="006E2F9D"/>
    <w:rPr>
      <w:rFonts w:ascii="Akrobat-Regular" w:hAnsi="Akrobat-Regular"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11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CD413-6915-4438-ABED-51E19BF7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TotalTime>
  <Pages>4</Pages>
  <Words>1399</Words>
  <Characters>7979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Мищенко Лариса</dc:creator>
  <cp:lastModifiedBy>Мищенко Лариса</cp:lastModifiedBy>
  <cp:revision>36</cp:revision>
  <dcterms:created xsi:type="dcterms:W3CDTF">2020-05-06T19:10:00Z</dcterms:created>
  <dcterms:modified xsi:type="dcterms:W3CDTF">2020-11-12T08:50:00Z</dcterms:modified>
</cp:coreProperties>
</file>