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BC" w:rsidRPr="00D34815" w:rsidRDefault="00C935BC" w:rsidP="00C935BC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D34815">
        <w:rPr>
          <w:rFonts w:ascii="Times New Roman" w:hAnsi="Times New Roman"/>
          <w:b/>
          <w:caps/>
          <w:sz w:val="28"/>
          <w:szCs w:val="28"/>
        </w:rPr>
        <w:t>Педагогічна майстерність як складова передового педагогічного досвіду: традиції та інновації</w:t>
      </w:r>
      <w:r w:rsidRPr="00D34815">
        <w:rPr>
          <w:rFonts w:ascii="Times New Roman" w:hAnsi="Times New Roman"/>
          <w:bCs/>
          <w:caps/>
          <w:sz w:val="28"/>
          <w:szCs w:val="28"/>
        </w:rPr>
        <w:t xml:space="preserve"> </w:t>
      </w:r>
    </w:p>
    <w:p w:rsidR="00C935BC" w:rsidRDefault="00C935BC" w:rsidP="00C935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6FDD">
        <w:rPr>
          <w:rFonts w:ascii="Times New Roman" w:hAnsi="Times New Roman"/>
          <w:bCs/>
          <w:sz w:val="28"/>
          <w:szCs w:val="28"/>
        </w:rPr>
        <w:t>(методичні рекомендації)</w:t>
      </w:r>
    </w:p>
    <w:p w:rsidR="00C935BC" w:rsidRDefault="00C935BC" w:rsidP="00C935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935BC" w:rsidRDefault="00C935BC" w:rsidP="00C935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умов стрімкого розвитку суспільства стає нагальною потреба у висококваліфікованих спеціалістах, які зможуть демонструвати здатність перебудовувати свою професійно-педагогічну діяльність відповідно до нової ситуації, що значною мірою залежить від їх професійного рівня й майстерності.</w:t>
      </w:r>
      <w:r w:rsidRPr="00B46765">
        <w:rPr>
          <w:rFonts w:ascii="Times New Roman" w:hAnsi="Times New Roman"/>
          <w:color w:val="FF0000"/>
          <w:sz w:val="28"/>
        </w:rPr>
        <w:t xml:space="preserve"> </w:t>
      </w:r>
      <w:r w:rsidRPr="008F6DDE">
        <w:rPr>
          <w:rFonts w:ascii="Times New Roman" w:hAnsi="Times New Roman"/>
          <w:sz w:val="28"/>
        </w:rPr>
        <w:t xml:space="preserve">Один із головних шляхів реформування освіти полягає в необхідності підготовки </w:t>
      </w:r>
      <w:r>
        <w:rPr>
          <w:rFonts w:ascii="Times New Roman" w:hAnsi="Times New Roman"/>
          <w:sz w:val="28"/>
        </w:rPr>
        <w:t>конкурентоспроможних</w:t>
      </w:r>
      <w:r w:rsidRPr="00E840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педагогів</w:t>
      </w:r>
      <w:r w:rsidRPr="00E840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і</w:t>
      </w:r>
      <w:r w:rsidRPr="00E84011">
        <w:rPr>
          <w:rFonts w:ascii="Times New Roman" w:hAnsi="Times New Roman"/>
          <w:sz w:val="28"/>
        </w:rPr>
        <w:t>з високим рівнем професіоналізму</w:t>
      </w:r>
      <w:r w:rsidRPr="008F6DD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які впроваджують інноваційні педагогічні технології у процес навчання та виховання учнів.</w:t>
      </w:r>
      <w:r w:rsidRPr="008F6DDE">
        <w:rPr>
          <w:rFonts w:ascii="Times New Roman" w:hAnsi="Times New Roman"/>
          <w:sz w:val="28"/>
        </w:rPr>
        <w:t xml:space="preserve"> </w:t>
      </w:r>
    </w:p>
    <w:p w:rsidR="00C935BC" w:rsidRPr="00A92190" w:rsidRDefault="00C935BC" w:rsidP="00C935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2190">
        <w:rPr>
          <w:rFonts w:ascii="Times New Roman" w:hAnsi="Times New Roman"/>
          <w:sz w:val="28"/>
        </w:rPr>
        <w:t>Успіх реформ</w:t>
      </w:r>
      <w:r>
        <w:rPr>
          <w:rFonts w:ascii="Times New Roman" w:hAnsi="Times New Roman"/>
          <w:sz w:val="28"/>
        </w:rPr>
        <w:t>и</w:t>
      </w:r>
      <w:r w:rsidRPr="00A92190">
        <w:rPr>
          <w:rFonts w:ascii="Times New Roman" w:hAnsi="Times New Roman"/>
          <w:sz w:val="28"/>
        </w:rPr>
        <w:t xml:space="preserve"> залежить від педагогічної майстерності сучасного вчителя, його готовності розвивати свій творчий професійний потенціал, упроваджувати в практику роботи нові прогресивні педагогічні ідеї, передовий педагогічний досвід. </w:t>
      </w:r>
    </w:p>
    <w:p w:rsidR="00C935BC" w:rsidRPr="003550C5" w:rsidRDefault="00C935BC" w:rsidP="00C935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50C5">
        <w:rPr>
          <w:rFonts w:ascii="Times New Roman" w:hAnsi="Times New Roman"/>
          <w:sz w:val="28"/>
        </w:rPr>
        <w:t>Професіоналізм педагога – це комплексне поняття: сукупність взаємопов’язаних аспектів, що відображають особистісні</w:t>
      </w:r>
      <w:r>
        <w:rPr>
          <w:rFonts w:ascii="Times New Roman" w:hAnsi="Times New Roman"/>
          <w:sz w:val="28"/>
        </w:rPr>
        <w:t>,</w:t>
      </w:r>
      <w:r w:rsidRPr="003550C5">
        <w:rPr>
          <w:rFonts w:ascii="Times New Roman" w:hAnsi="Times New Roman"/>
          <w:sz w:val="28"/>
        </w:rPr>
        <w:t xml:space="preserve"> функціональні, предметні, технологічні та соціальні особливості професії педагога</w:t>
      </w:r>
      <w:r w:rsidRPr="003550C5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550C5">
        <w:rPr>
          <w:rFonts w:ascii="Times New Roman" w:hAnsi="Times New Roman" w:cs="Times New Roman"/>
          <w:sz w:val="28"/>
          <w:szCs w:val="28"/>
        </w:rPr>
        <w:t>].</w:t>
      </w:r>
    </w:p>
    <w:p w:rsidR="00C935BC" w:rsidRDefault="00C935BC" w:rsidP="00C935BC">
      <w:pPr>
        <w:pStyle w:val="a7"/>
        <w:ind w:left="0" w:firstLine="709"/>
      </w:pPr>
      <w:r w:rsidRPr="008F6DDE">
        <w:t>Педагогічна майстерність</w:t>
      </w:r>
      <w:r>
        <w:t xml:space="preserve"> це:</w:t>
      </w:r>
    </w:p>
    <w:p w:rsidR="00C935BC" w:rsidRDefault="00C935BC" w:rsidP="00C935BC">
      <w:pPr>
        <w:pStyle w:val="a7"/>
        <w:numPr>
          <w:ilvl w:val="0"/>
          <w:numId w:val="12"/>
        </w:numPr>
        <w:tabs>
          <w:tab w:val="left" w:pos="993"/>
        </w:tabs>
        <w:ind w:left="0" w:firstLine="709"/>
      </w:pPr>
      <w:r>
        <w:t>вияв педагогічного</w:t>
      </w:r>
      <w:r w:rsidRPr="008F6DDE">
        <w:t xml:space="preserve"> </w:t>
      </w:r>
      <w:r>
        <w:t>професіоналізму,</w:t>
      </w:r>
      <w:r w:rsidRPr="008F6DDE">
        <w:t xml:space="preserve"> </w:t>
      </w:r>
      <w:r>
        <w:t>який ґрунтується на</w:t>
      </w:r>
      <w:r w:rsidRPr="008F6DDE">
        <w:t xml:space="preserve"> високому фаховому рівні педагога, його загальній культур</w:t>
      </w:r>
      <w:r>
        <w:t xml:space="preserve">і, педагогічному досвіді та пов’язаний з компетентністю </w:t>
      </w:r>
      <w:r w:rsidRPr="003550C5">
        <w:t>[</w:t>
      </w:r>
      <w:r w:rsidRPr="00E2246C">
        <w:t>4</w:t>
      </w:r>
      <w:r>
        <w:t>];</w:t>
      </w:r>
    </w:p>
    <w:p w:rsidR="00C935BC" w:rsidRPr="00492D53" w:rsidRDefault="00C935BC" w:rsidP="00C935BC">
      <w:pPr>
        <w:pStyle w:val="a7"/>
        <w:numPr>
          <w:ilvl w:val="0"/>
          <w:numId w:val="12"/>
        </w:numPr>
        <w:tabs>
          <w:tab w:val="left" w:pos="993"/>
        </w:tabs>
        <w:ind w:left="0" w:firstLine="709"/>
      </w:pPr>
      <w:r w:rsidRPr="00492D53">
        <w:t>сукупність певних якостей особистості вчителя, які зумовлюються значним рівнем його психолого-педагогічної підготовки, здатністю оптимально вирішувати педагогічні завдання [</w:t>
      </w:r>
      <w:r>
        <w:t>10</w:t>
      </w:r>
      <w:r w:rsidRPr="00492D53">
        <w:t xml:space="preserve">]. </w:t>
      </w:r>
    </w:p>
    <w:p w:rsidR="00053DE2" w:rsidRDefault="00C935BC" w:rsidP="00C93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Педагогічна майстерність є складовою передового педагогічного досвіду, що засновується на творчому підході до освітнього процесу. Щоб бути учителем-майстром, необхідно володіти особистісною професійною неповторністю й унікальністю, своїм стилем діяльності, концептуальністю професійного мислення. </w:t>
      </w:r>
    </w:p>
    <w:p w:rsidR="00C935BC" w:rsidRDefault="00C935BC" w:rsidP="00C93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5D1">
        <w:rPr>
          <w:rFonts w:ascii="Times New Roman" w:hAnsi="Times New Roman" w:cs="Times New Roman"/>
          <w:sz w:val="28"/>
          <w:szCs w:val="28"/>
        </w:rPr>
        <w:t xml:space="preserve">Але педагогічну майстерність не можна обмежити лише високим рівнем розвитку спеціальних узагальнених умінь. Сутність майстерності – в особистості вчителя,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05D1">
        <w:rPr>
          <w:rFonts w:ascii="Times New Roman" w:hAnsi="Times New Roman" w:cs="Times New Roman"/>
          <w:sz w:val="28"/>
          <w:szCs w:val="28"/>
        </w:rPr>
        <w:t xml:space="preserve"> його позиції, здатності виявляти творчу ініціативу на підставі реалізації власної системи цінностей. Майстерність – вияв найвищої форми активності особистості вчителя у професійній діяльності, що ґрунтується на гуманізмі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9A05D1">
        <w:rPr>
          <w:rFonts w:ascii="Times New Roman" w:hAnsi="Times New Roman" w:cs="Times New Roman"/>
          <w:sz w:val="28"/>
          <w:szCs w:val="28"/>
        </w:rPr>
        <w:t xml:space="preserve"> розкривається в доцільному використанні методів і засобів педагогічної взаємодії у кожній конкретні</w:t>
      </w:r>
      <w:r>
        <w:rPr>
          <w:rFonts w:ascii="Times New Roman" w:hAnsi="Times New Roman" w:cs="Times New Roman"/>
          <w:sz w:val="28"/>
          <w:szCs w:val="28"/>
        </w:rPr>
        <w:t xml:space="preserve">й ситуації навчання та виховання </w:t>
      </w:r>
      <w:r w:rsidRPr="00E7280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2803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Основними ознаками професійної майстерності вчителя є:</w:t>
      </w:r>
    </w:p>
    <w:p w:rsidR="00C935BC" w:rsidRDefault="00C935BC" w:rsidP="00C935B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наявність професійних знань;</w:t>
      </w:r>
    </w:p>
    <w:p w:rsidR="00C935BC" w:rsidRDefault="00C935BC" w:rsidP="00C935B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висока результативність педагогічної діяльності;</w:t>
      </w:r>
    </w:p>
    <w:p w:rsidR="00C935BC" w:rsidRDefault="00C935BC" w:rsidP="00C935B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наявність творчої діяльності в освітньому процесі;</w:t>
      </w:r>
    </w:p>
    <w:p w:rsidR="00C935BC" w:rsidRPr="00CD15AD" w:rsidRDefault="00C935BC" w:rsidP="00C935B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висока внутрішня мотивація до ефективної  роботи </w:t>
      </w:r>
      <w:r w:rsidRPr="008F6DDE">
        <w:rPr>
          <w:rFonts w:ascii="Times New Roman" w:hAnsi="Times New Roman"/>
          <w:sz w:val="28"/>
          <w:lang w:val="ru-RU"/>
        </w:rPr>
        <w:t>[</w:t>
      </w:r>
      <w:r w:rsidRPr="00F24CD9">
        <w:rPr>
          <w:rFonts w:ascii="Times New Roman" w:hAnsi="Times New Roman"/>
          <w:sz w:val="28"/>
          <w:lang w:val="ru-RU"/>
        </w:rPr>
        <w:t>6</w:t>
      </w:r>
      <w:r w:rsidRPr="008F6DDE">
        <w:rPr>
          <w:rFonts w:ascii="Times New Roman" w:hAnsi="Times New Roman"/>
          <w:sz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5BC" w:rsidRDefault="00C935BC" w:rsidP="00C935BC">
      <w:pPr>
        <w:pStyle w:val="a7"/>
        <w:ind w:left="0" w:firstLine="709"/>
      </w:pPr>
      <w:r>
        <w:rPr>
          <w:color w:val="131722"/>
        </w:rPr>
        <w:lastRenderedPageBreak/>
        <w:t xml:space="preserve">Структуру педагогічної майстерності (за І. </w:t>
      </w:r>
      <w:proofErr w:type="spellStart"/>
      <w:r>
        <w:rPr>
          <w:color w:val="131722"/>
        </w:rPr>
        <w:t>Зязюном</w:t>
      </w:r>
      <w:proofErr w:type="spellEnd"/>
      <w:r>
        <w:rPr>
          <w:color w:val="131722"/>
        </w:rPr>
        <w:t xml:space="preserve">) складають: </w:t>
      </w:r>
    </w:p>
    <w:p w:rsidR="00C935BC" w:rsidRPr="003118EA" w:rsidRDefault="00C935BC" w:rsidP="00C935BC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118EA">
        <w:rPr>
          <w:rFonts w:ascii="Times New Roman" w:hAnsi="Times New Roman" w:cs="Times New Roman"/>
          <w:sz w:val="28"/>
        </w:rPr>
        <w:t xml:space="preserve">педагогічна спрямованість особистості </w:t>
      </w:r>
      <w:r w:rsidR="004329AE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чителя</w:t>
      </w:r>
      <w:r w:rsidRPr="003118EA">
        <w:rPr>
          <w:rFonts w:ascii="Times New Roman" w:hAnsi="Times New Roman" w:cs="Times New Roman"/>
          <w:sz w:val="28"/>
        </w:rPr>
        <w:t xml:space="preserve"> (ціннісні орієнтації на себе, на засоби педагогічного впливу, на особистість вихованця, на цілі педагогічної</w:t>
      </w:r>
      <w:r w:rsidRPr="003118EA">
        <w:rPr>
          <w:rFonts w:ascii="Times New Roman" w:hAnsi="Times New Roman" w:cs="Times New Roman"/>
          <w:spacing w:val="-7"/>
          <w:sz w:val="28"/>
        </w:rPr>
        <w:t xml:space="preserve"> </w:t>
      </w:r>
      <w:r w:rsidRPr="003118EA">
        <w:rPr>
          <w:rFonts w:ascii="Times New Roman" w:hAnsi="Times New Roman" w:cs="Times New Roman"/>
          <w:sz w:val="28"/>
        </w:rPr>
        <w:t>діяльності);</w:t>
      </w:r>
    </w:p>
    <w:p w:rsidR="00C935BC" w:rsidRPr="003118EA" w:rsidRDefault="00C935BC" w:rsidP="00C935BC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118EA">
        <w:rPr>
          <w:rFonts w:ascii="Times New Roman" w:hAnsi="Times New Roman" w:cs="Times New Roman"/>
          <w:sz w:val="28"/>
        </w:rPr>
        <w:t xml:space="preserve">професійне знання (предмета, методики його викладання, теоретичних основ педагогіки </w:t>
      </w:r>
      <w:r>
        <w:rPr>
          <w:rFonts w:ascii="Times New Roman" w:hAnsi="Times New Roman" w:cs="Times New Roman"/>
          <w:sz w:val="28"/>
        </w:rPr>
        <w:t>та</w:t>
      </w:r>
      <w:r w:rsidRPr="003118EA">
        <w:rPr>
          <w:rFonts w:ascii="Times New Roman" w:hAnsi="Times New Roman" w:cs="Times New Roman"/>
          <w:spacing w:val="-6"/>
          <w:sz w:val="28"/>
        </w:rPr>
        <w:t xml:space="preserve"> </w:t>
      </w:r>
      <w:r w:rsidRPr="003118EA">
        <w:rPr>
          <w:rFonts w:ascii="Times New Roman" w:hAnsi="Times New Roman" w:cs="Times New Roman"/>
          <w:sz w:val="28"/>
        </w:rPr>
        <w:t>психології);</w:t>
      </w:r>
    </w:p>
    <w:p w:rsidR="00C935BC" w:rsidRPr="00566A86" w:rsidRDefault="00C935BC" w:rsidP="00C935BC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3118EA">
        <w:rPr>
          <w:rFonts w:ascii="Times New Roman" w:hAnsi="Times New Roman" w:cs="Times New Roman"/>
          <w:sz w:val="28"/>
        </w:rPr>
        <w:t xml:space="preserve">здібності до педагогічної діяльності (повага до людей, доброзичливість; професійна передбачуваність, педагогічна інтуїція; здатність володіти собою </w:t>
      </w:r>
      <w:r>
        <w:rPr>
          <w:rFonts w:ascii="Times New Roman" w:hAnsi="Times New Roman" w:cs="Times New Roman"/>
          <w:sz w:val="28"/>
        </w:rPr>
        <w:t>та</w:t>
      </w:r>
      <w:r w:rsidRPr="003118EA">
        <w:rPr>
          <w:rFonts w:ascii="Times New Roman" w:hAnsi="Times New Roman" w:cs="Times New Roman"/>
          <w:sz w:val="28"/>
        </w:rPr>
        <w:t xml:space="preserve"> вибудовувати педагогічну дію на позитивних почуттях тощо);</w:t>
      </w:r>
    </w:p>
    <w:p w:rsidR="00C935BC" w:rsidRPr="00566A86" w:rsidRDefault="00C935BC" w:rsidP="00566A8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566A86">
        <w:rPr>
          <w:rFonts w:ascii="Times New Roman" w:hAnsi="Times New Roman" w:cs="Times New Roman"/>
          <w:sz w:val="28"/>
        </w:rPr>
        <w:t xml:space="preserve">педагогічна техніка як форма організації поведінки </w:t>
      </w:r>
      <w:r w:rsidRPr="00566A86">
        <w:rPr>
          <w:rFonts w:ascii="Times New Roman" w:hAnsi="Times New Roman"/>
          <w:sz w:val="28"/>
          <w:lang w:val="ru-RU"/>
        </w:rPr>
        <w:t>[7]</w:t>
      </w:r>
      <w:r w:rsidRPr="00566A86">
        <w:rPr>
          <w:rFonts w:ascii="Times New Roman" w:hAnsi="Times New Roman"/>
          <w:sz w:val="28"/>
        </w:rPr>
        <w:t>.</w:t>
      </w:r>
    </w:p>
    <w:p w:rsidR="00C935BC" w:rsidRPr="00BA1AA0" w:rsidRDefault="00C935BC" w:rsidP="00C93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Існує певна характеристика </w:t>
      </w:r>
      <w:r w:rsidRPr="00BA1AA0">
        <w:rPr>
          <w:rFonts w:ascii="Times New Roman" w:hAnsi="Times New Roman" w:cs="Times New Roman"/>
          <w:sz w:val="28"/>
          <w:szCs w:val="28"/>
        </w:rPr>
        <w:t>рівнів прояву педагогічної майстерності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9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чителів</w:t>
      </w:r>
      <w:r w:rsidRPr="00BA1AA0">
        <w:rPr>
          <w:rFonts w:ascii="Times New Roman" w:hAnsi="Times New Roman" w:cs="Times New Roman"/>
          <w:sz w:val="28"/>
          <w:szCs w:val="28"/>
        </w:rPr>
        <w:t>:</w:t>
      </w:r>
    </w:p>
    <w:p w:rsidR="00C935BC" w:rsidRPr="00BA1AA0" w:rsidRDefault="00C935BC" w:rsidP="00C935B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A1AA0">
        <w:rPr>
          <w:rFonts w:ascii="Times New Roman" w:hAnsi="Times New Roman" w:cs="Times New Roman"/>
          <w:sz w:val="28"/>
          <w:szCs w:val="28"/>
        </w:rPr>
        <w:t>читель-майстер (вільно володіє професійними технологіями, має творчий підхід до справи та досягає високих результатів</w:t>
      </w:r>
      <w:r>
        <w:rPr>
          <w:rFonts w:ascii="Times New Roman" w:hAnsi="Times New Roman" w:cs="Times New Roman"/>
          <w:sz w:val="28"/>
          <w:szCs w:val="28"/>
        </w:rPr>
        <w:t xml:space="preserve"> у навчанні та вихованні учнів);</w:t>
      </w:r>
    </w:p>
    <w:p w:rsidR="00C935BC" w:rsidRPr="00BA1AA0" w:rsidRDefault="00C935BC" w:rsidP="00C935B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A1AA0">
        <w:rPr>
          <w:rFonts w:ascii="Times New Roman" w:hAnsi="Times New Roman" w:cs="Times New Roman"/>
          <w:sz w:val="28"/>
          <w:szCs w:val="28"/>
        </w:rPr>
        <w:t xml:space="preserve">читель-новатор (має якості майстра; вносить у роботу нові форми, методи, засоби, що підвищують ефективність освітнього процесу; проявляє оригінальність стилю; </w:t>
      </w:r>
      <w:r>
        <w:rPr>
          <w:rFonts w:ascii="Times New Roman" w:hAnsi="Times New Roman" w:cs="Times New Roman"/>
          <w:sz w:val="28"/>
          <w:szCs w:val="28"/>
        </w:rPr>
        <w:t>використовує раціоналізаторство, прогресивні новації);</w:t>
      </w:r>
    </w:p>
    <w:p w:rsidR="00C935BC" w:rsidRPr="008F1379" w:rsidRDefault="00C935BC" w:rsidP="00C935B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учитель-дослідник (проявляє</w:t>
      </w:r>
      <w:r w:rsidRPr="00BA1AA0">
        <w:rPr>
          <w:rFonts w:ascii="Times New Roman" w:hAnsi="Times New Roman" w:cs="Times New Roman"/>
          <w:sz w:val="28"/>
          <w:szCs w:val="28"/>
        </w:rPr>
        <w:t xml:space="preserve"> не лише майстерність і новаторський підхід до справи, а й приділяє увагу цілеспрямованій науково-дослідній діяльності, створенню нових систем побудови освітнього процесу)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DDE">
        <w:rPr>
          <w:rFonts w:ascii="Times New Roman" w:hAnsi="Times New Roman"/>
          <w:sz w:val="28"/>
          <w:lang w:val="ru-RU"/>
        </w:rPr>
        <w:t>[</w:t>
      </w:r>
      <w:r>
        <w:rPr>
          <w:rFonts w:ascii="Times New Roman" w:hAnsi="Times New Roman"/>
          <w:sz w:val="28"/>
          <w:lang w:val="ru-RU"/>
        </w:rPr>
        <w:t>11</w:t>
      </w:r>
      <w:r w:rsidRPr="008F6DDE">
        <w:rPr>
          <w:rFonts w:ascii="Times New Roman" w:hAnsi="Times New Roman"/>
          <w:sz w:val="28"/>
          <w:lang w:val="ru-RU"/>
        </w:rPr>
        <w:t>]</w:t>
      </w:r>
      <w:r w:rsidRPr="00BA1AA0">
        <w:rPr>
          <w:rFonts w:ascii="Times New Roman" w:hAnsi="Times New Roman" w:cs="Times New Roman"/>
          <w:sz w:val="28"/>
          <w:szCs w:val="28"/>
        </w:rPr>
        <w:t>.</w:t>
      </w:r>
    </w:p>
    <w:p w:rsidR="00C935BC" w:rsidRPr="00A439D6" w:rsidRDefault="00C935BC" w:rsidP="00C935BC">
      <w:pPr>
        <w:pStyle w:val="a3"/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D6">
        <w:rPr>
          <w:rFonts w:ascii="Times New Roman" w:hAnsi="Times New Roman" w:cs="Times New Roman"/>
          <w:sz w:val="28"/>
          <w:szCs w:val="28"/>
        </w:rPr>
        <w:t xml:space="preserve">Для підвищення </w:t>
      </w:r>
      <w:r w:rsidR="001309D4" w:rsidRPr="00A439D6">
        <w:rPr>
          <w:rFonts w:ascii="Times New Roman" w:hAnsi="Times New Roman" w:cs="Times New Roman"/>
          <w:sz w:val="28"/>
          <w:szCs w:val="28"/>
        </w:rPr>
        <w:t xml:space="preserve">професійного рівня, </w:t>
      </w:r>
      <w:r w:rsidRPr="00A439D6">
        <w:rPr>
          <w:rFonts w:ascii="Times New Roman" w:hAnsi="Times New Roman" w:cs="Times New Roman"/>
          <w:sz w:val="28"/>
          <w:szCs w:val="28"/>
        </w:rPr>
        <w:t>інтересу</w:t>
      </w:r>
      <w:r w:rsidR="004B16B1" w:rsidRPr="00A439D6">
        <w:rPr>
          <w:rFonts w:ascii="Times New Roman" w:hAnsi="Times New Roman" w:cs="Times New Roman"/>
          <w:sz w:val="28"/>
          <w:szCs w:val="28"/>
        </w:rPr>
        <w:t xml:space="preserve"> педагогів</w:t>
      </w:r>
      <w:r w:rsidRPr="00A439D6">
        <w:rPr>
          <w:rFonts w:ascii="Times New Roman" w:hAnsi="Times New Roman" w:cs="Times New Roman"/>
          <w:sz w:val="28"/>
          <w:szCs w:val="28"/>
        </w:rPr>
        <w:t xml:space="preserve"> </w:t>
      </w:r>
      <w:r w:rsidR="001309D4" w:rsidRPr="00A439D6">
        <w:rPr>
          <w:rFonts w:ascii="Times New Roman" w:hAnsi="Times New Roman" w:cs="Times New Roman"/>
          <w:sz w:val="28"/>
          <w:szCs w:val="28"/>
        </w:rPr>
        <w:t>до вдосконалення</w:t>
      </w:r>
      <w:r w:rsidRPr="00A439D6">
        <w:rPr>
          <w:rFonts w:ascii="Times New Roman" w:hAnsi="Times New Roman" w:cs="Times New Roman"/>
          <w:sz w:val="28"/>
          <w:szCs w:val="28"/>
        </w:rPr>
        <w:t xml:space="preserve"> </w:t>
      </w:r>
      <w:r w:rsidRPr="00A439D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під час організації освітнього процесу</w:t>
      </w:r>
      <w:r w:rsidR="00566A86" w:rsidRPr="00A439D6">
        <w:rPr>
          <w:rFonts w:ascii="Times New Roman" w:hAnsi="Times New Roman" w:cs="Times New Roman"/>
          <w:sz w:val="28"/>
          <w:szCs w:val="28"/>
        </w:rPr>
        <w:t xml:space="preserve"> </w:t>
      </w:r>
      <w:r w:rsidRPr="00A439D6">
        <w:rPr>
          <w:rFonts w:ascii="Times New Roman" w:hAnsi="Times New Roman" w:cs="Times New Roman"/>
          <w:sz w:val="28"/>
          <w:szCs w:val="28"/>
        </w:rPr>
        <w:t>заступникам директор</w:t>
      </w:r>
      <w:r w:rsidR="00566A86" w:rsidRPr="00A439D6">
        <w:rPr>
          <w:rFonts w:ascii="Times New Roman" w:hAnsi="Times New Roman" w:cs="Times New Roman"/>
          <w:sz w:val="28"/>
          <w:szCs w:val="28"/>
        </w:rPr>
        <w:t xml:space="preserve">ів з навчально-виховної роботи закладів освіти </w:t>
      </w:r>
      <w:r w:rsidRPr="00A439D6">
        <w:rPr>
          <w:rFonts w:ascii="Times New Roman" w:hAnsi="Times New Roman" w:cs="Times New Roman"/>
          <w:sz w:val="28"/>
          <w:szCs w:val="28"/>
        </w:rPr>
        <w:t>рекомендуємо:</w:t>
      </w:r>
    </w:p>
    <w:p w:rsidR="00C935BC" w:rsidRPr="005D767F" w:rsidRDefault="00C935BC" w:rsidP="00C935BC">
      <w:pPr>
        <w:pStyle w:val="a3"/>
        <w:numPr>
          <w:ilvl w:val="0"/>
          <w:numId w:val="16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07">
        <w:rPr>
          <w:rFonts w:ascii="Times New Roman" w:hAnsi="Times New Roman" w:cs="Times New Roman"/>
          <w:sz w:val="28"/>
          <w:szCs w:val="28"/>
        </w:rPr>
        <w:t>сприяти професійно-педагогічному самовдосконаленню, самореалізації</w:t>
      </w:r>
      <w:r>
        <w:rPr>
          <w:rFonts w:ascii="Times New Roman" w:hAnsi="Times New Roman" w:cs="Times New Roman"/>
          <w:sz w:val="28"/>
          <w:szCs w:val="28"/>
        </w:rPr>
        <w:t xml:space="preserve"> учителів</w:t>
      </w:r>
      <w:r w:rsidR="004329AE" w:rsidRPr="005D767F">
        <w:rPr>
          <w:rFonts w:ascii="Times New Roman" w:hAnsi="Times New Roman" w:cs="Times New Roman"/>
          <w:sz w:val="28"/>
          <w:szCs w:val="28"/>
        </w:rPr>
        <w:t xml:space="preserve"> за допомогою </w:t>
      </w:r>
      <w:r w:rsidR="006D172F">
        <w:rPr>
          <w:rFonts w:ascii="Times New Roman" w:hAnsi="Times New Roman" w:cs="Times New Roman"/>
          <w:sz w:val="28"/>
          <w:szCs w:val="28"/>
        </w:rPr>
        <w:t>консультативної підтримки</w:t>
      </w:r>
      <w:r w:rsidR="00E62525" w:rsidRPr="005D7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525" w:rsidRPr="005D767F">
        <w:rPr>
          <w:rFonts w:ascii="Times New Roman" w:hAnsi="Times New Roman" w:cs="Times New Roman"/>
          <w:sz w:val="28"/>
          <w:szCs w:val="28"/>
        </w:rPr>
        <w:t>фасилітації</w:t>
      </w:r>
      <w:proofErr w:type="spellEnd"/>
      <w:r w:rsidR="00E62525" w:rsidRPr="005D767F">
        <w:rPr>
          <w:rFonts w:ascii="Times New Roman" w:hAnsi="Times New Roman" w:cs="Times New Roman"/>
          <w:sz w:val="28"/>
          <w:szCs w:val="28"/>
        </w:rPr>
        <w:t xml:space="preserve">; створення професійної мотивації під час проведення </w:t>
      </w:r>
      <w:proofErr w:type="spellStart"/>
      <w:r w:rsidR="00E62525" w:rsidRPr="005D767F">
        <w:rPr>
          <w:rFonts w:ascii="Times New Roman" w:hAnsi="Times New Roman" w:cs="Times New Roman"/>
          <w:sz w:val="28"/>
          <w:szCs w:val="28"/>
        </w:rPr>
        <w:t>тренінгових</w:t>
      </w:r>
      <w:proofErr w:type="spellEnd"/>
      <w:r w:rsidR="00E62525" w:rsidRPr="005D767F">
        <w:rPr>
          <w:rFonts w:ascii="Times New Roman" w:hAnsi="Times New Roman" w:cs="Times New Roman"/>
          <w:sz w:val="28"/>
          <w:szCs w:val="28"/>
        </w:rPr>
        <w:t xml:space="preserve"> занять, бесід, диспутів</w:t>
      </w:r>
      <w:r w:rsidR="00737DAD" w:rsidRPr="005D767F">
        <w:rPr>
          <w:rFonts w:ascii="Times New Roman" w:hAnsi="Times New Roman" w:cs="Times New Roman"/>
          <w:sz w:val="28"/>
          <w:szCs w:val="28"/>
        </w:rPr>
        <w:t xml:space="preserve"> </w:t>
      </w:r>
      <w:r w:rsidR="00E62525" w:rsidRPr="005D767F">
        <w:rPr>
          <w:rFonts w:ascii="Times New Roman" w:hAnsi="Times New Roman" w:cs="Times New Roman"/>
          <w:sz w:val="28"/>
          <w:szCs w:val="28"/>
        </w:rPr>
        <w:t>тощо</w:t>
      </w:r>
      <w:r w:rsidR="005D767F" w:rsidRPr="005D767F">
        <w:rPr>
          <w:rFonts w:ascii="Times New Roman" w:hAnsi="Times New Roman" w:cs="Times New Roman"/>
          <w:sz w:val="28"/>
          <w:szCs w:val="28"/>
        </w:rPr>
        <w:t>; забезпечення навчально-метод</w:t>
      </w:r>
      <w:r w:rsidR="00AB1FC1">
        <w:rPr>
          <w:rFonts w:ascii="Times New Roman" w:hAnsi="Times New Roman" w:cs="Times New Roman"/>
          <w:sz w:val="28"/>
          <w:szCs w:val="28"/>
        </w:rPr>
        <w:t>ичною, педагогічною літературою;</w:t>
      </w:r>
    </w:p>
    <w:p w:rsidR="00C935BC" w:rsidRPr="007E1993" w:rsidRDefault="00C935BC" w:rsidP="00C935B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E04F07">
        <w:rPr>
          <w:rFonts w:ascii="Times New Roman" w:hAnsi="Times New Roman" w:cs="Times New Roman"/>
          <w:sz w:val="28"/>
          <w:szCs w:val="28"/>
        </w:rPr>
        <w:t xml:space="preserve">поширювати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4F78BE">
        <w:rPr>
          <w:rFonts w:ascii="Times New Roman" w:hAnsi="Times New Roman"/>
          <w:sz w:val="28"/>
        </w:rPr>
        <w:t>пропагувати кращий досвід педагогічної діяльності вчителів</w:t>
      </w:r>
      <w:r w:rsidRPr="004F78BE">
        <w:rPr>
          <w:rFonts w:ascii="Times New Roman" w:hAnsi="Times New Roman" w:cs="Times New Roman"/>
          <w:sz w:val="28"/>
          <w:szCs w:val="28"/>
        </w:rPr>
        <w:t xml:space="preserve">, оригінальні прогресивні ідеї навчання та виховання </w:t>
      </w:r>
      <w:r w:rsidRPr="0079024D">
        <w:rPr>
          <w:rFonts w:ascii="Times New Roman" w:hAnsi="Times New Roman" w:cs="Times New Roman"/>
          <w:sz w:val="28"/>
          <w:szCs w:val="28"/>
        </w:rPr>
        <w:t>учнів</w:t>
      </w:r>
      <w:r w:rsidR="004329AE" w:rsidRPr="0079024D">
        <w:rPr>
          <w:rFonts w:ascii="Times New Roman" w:hAnsi="Times New Roman" w:cs="Times New Roman"/>
          <w:sz w:val="28"/>
          <w:szCs w:val="28"/>
        </w:rPr>
        <w:t xml:space="preserve"> </w:t>
      </w:r>
      <w:r w:rsidR="00481C87" w:rsidRPr="0079024D">
        <w:rPr>
          <w:rFonts w:ascii="Times New Roman" w:hAnsi="Times New Roman" w:cs="Times New Roman"/>
          <w:sz w:val="28"/>
          <w:szCs w:val="28"/>
        </w:rPr>
        <w:t xml:space="preserve">під час проведення методичних об’єднань, </w:t>
      </w:r>
      <w:r w:rsidR="0079024D" w:rsidRPr="0079024D">
        <w:rPr>
          <w:rFonts w:ascii="Times New Roman" w:hAnsi="Times New Roman" w:cs="Times New Roman"/>
          <w:bCs/>
          <w:sz w:val="28"/>
          <w:szCs w:val="28"/>
        </w:rPr>
        <w:t>п</w:t>
      </w:r>
      <w:r w:rsidR="007E1993">
        <w:rPr>
          <w:rFonts w:ascii="Times New Roman" w:hAnsi="Times New Roman" w:cs="Times New Roman"/>
          <w:bCs/>
          <w:sz w:val="28"/>
          <w:szCs w:val="28"/>
        </w:rPr>
        <w:t>едагогічних читань,</w:t>
      </w:r>
      <w:r w:rsidR="0079024D">
        <w:rPr>
          <w:rFonts w:ascii="Times New Roman" w:hAnsi="Times New Roman" w:cs="Times New Roman"/>
          <w:bCs/>
          <w:sz w:val="28"/>
          <w:szCs w:val="28"/>
        </w:rPr>
        <w:t xml:space="preserve"> творчих звітів</w:t>
      </w:r>
      <w:r w:rsidR="0079024D" w:rsidRPr="00790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9024D">
        <w:rPr>
          <w:rFonts w:ascii="Times New Roman" w:hAnsi="Times New Roman" w:cs="Times New Roman"/>
          <w:bCs/>
          <w:sz w:val="28"/>
          <w:szCs w:val="28"/>
        </w:rPr>
        <w:t>педагогічних рад, бенефісів</w:t>
      </w:r>
      <w:r w:rsidR="0079024D" w:rsidRPr="0079024D">
        <w:rPr>
          <w:rFonts w:ascii="Times New Roman" w:hAnsi="Times New Roman" w:cs="Times New Roman"/>
          <w:bCs/>
          <w:sz w:val="28"/>
          <w:szCs w:val="28"/>
        </w:rPr>
        <w:t xml:space="preserve"> педагогів</w:t>
      </w:r>
      <w:r w:rsidR="00790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E1993">
        <w:rPr>
          <w:rFonts w:ascii="Times New Roman" w:hAnsi="Times New Roman" w:cs="Times New Roman"/>
          <w:bCs/>
          <w:sz w:val="28"/>
          <w:szCs w:val="28"/>
        </w:rPr>
        <w:t>педагогічних виставок,</w:t>
      </w:r>
      <w:r w:rsidR="007E1993" w:rsidRPr="007E1993">
        <w:rPr>
          <w:sz w:val="32"/>
          <w:szCs w:val="32"/>
        </w:rPr>
        <w:t xml:space="preserve"> </w:t>
      </w:r>
      <w:r w:rsidR="007E1993" w:rsidRPr="007E1993">
        <w:rPr>
          <w:rFonts w:ascii="Times New Roman" w:hAnsi="Times New Roman" w:cs="Times New Roman"/>
          <w:sz w:val="28"/>
          <w:szCs w:val="28"/>
        </w:rPr>
        <w:t xml:space="preserve">відкритих уроків, </w:t>
      </w:r>
      <w:r w:rsidR="007E1993" w:rsidRPr="007E1993">
        <w:rPr>
          <w:rFonts w:ascii="Times New Roman" w:hAnsi="Times New Roman" w:cs="Times New Roman"/>
          <w:bCs/>
          <w:sz w:val="28"/>
          <w:szCs w:val="28"/>
        </w:rPr>
        <w:t>майстер-класів</w:t>
      </w:r>
      <w:r w:rsidR="0012384C">
        <w:rPr>
          <w:rFonts w:ascii="Times New Roman" w:hAnsi="Times New Roman" w:cs="Times New Roman"/>
          <w:bCs/>
          <w:sz w:val="28"/>
          <w:szCs w:val="28"/>
        </w:rPr>
        <w:t>, шкіл</w:t>
      </w:r>
      <w:r w:rsidR="007E1993" w:rsidRPr="007E1993">
        <w:rPr>
          <w:rFonts w:ascii="Times New Roman" w:hAnsi="Times New Roman" w:cs="Times New Roman"/>
          <w:bCs/>
          <w:sz w:val="28"/>
          <w:szCs w:val="28"/>
        </w:rPr>
        <w:t xml:space="preserve"> передового педагогічного досвіду, тренінгів, </w:t>
      </w:r>
      <w:r w:rsidR="007E1993" w:rsidRPr="007E1993">
        <w:rPr>
          <w:rFonts w:ascii="Times New Roman" w:hAnsi="Times New Roman" w:cs="Times New Roman"/>
          <w:sz w:val="28"/>
          <w:szCs w:val="28"/>
        </w:rPr>
        <w:t>педагогічних майстерень</w:t>
      </w:r>
      <w:r w:rsidR="0012384C">
        <w:rPr>
          <w:rFonts w:ascii="Times New Roman" w:hAnsi="Times New Roman" w:cs="Times New Roman"/>
          <w:sz w:val="28"/>
          <w:szCs w:val="28"/>
        </w:rPr>
        <w:t xml:space="preserve">, </w:t>
      </w:r>
      <w:r w:rsidR="007E1993" w:rsidRPr="007E1993">
        <w:rPr>
          <w:rFonts w:ascii="Times New Roman" w:hAnsi="Times New Roman" w:cs="Times New Roman"/>
          <w:sz w:val="28"/>
          <w:szCs w:val="28"/>
        </w:rPr>
        <w:t xml:space="preserve"> </w:t>
      </w:r>
      <w:r w:rsidR="0012384C" w:rsidRPr="0012384C">
        <w:rPr>
          <w:rFonts w:ascii="Times New Roman" w:hAnsi="Times New Roman" w:cs="Times New Roman"/>
          <w:bCs/>
          <w:sz w:val="28"/>
          <w:szCs w:val="28"/>
        </w:rPr>
        <w:t>ярмарок педагогічних ідей</w:t>
      </w:r>
      <w:r w:rsidR="0012384C" w:rsidRPr="007E1993">
        <w:rPr>
          <w:rFonts w:ascii="Times New Roman" w:hAnsi="Times New Roman" w:cs="Times New Roman"/>
          <w:sz w:val="28"/>
          <w:szCs w:val="28"/>
        </w:rPr>
        <w:t xml:space="preserve"> </w:t>
      </w:r>
      <w:r w:rsidR="007E1993" w:rsidRPr="007E1993">
        <w:rPr>
          <w:rFonts w:ascii="Times New Roman" w:hAnsi="Times New Roman" w:cs="Times New Roman"/>
          <w:sz w:val="28"/>
          <w:szCs w:val="28"/>
        </w:rPr>
        <w:t>тощо;</w:t>
      </w:r>
    </w:p>
    <w:p w:rsidR="00C935BC" w:rsidRPr="007B3569" w:rsidRDefault="00C935BC" w:rsidP="00C935BC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5"/>
          <w:b w:val="0"/>
          <w:sz w:val="28"/>
          <w:szCs w:val="28"/>
          <w:bdr w:val="none" w:sz="0" w:space="0" w:color="auto" w:frame="1"/>
          <w:lang w:val="uk-UA"/>
        </w:rPr>
      </w:pPr>
      <w:r w:rsidRPr="00A76333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забезпечувати можливість </w:t>
      </w:r>
      <w:r w:rsidR="009857CA" w:rsidRPr="00A76333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вчителів</w:t>
      </w:r>
      <w:r w:rsidR="009857CA" w:rsidRPr="00A76333">
        <w:rPr>
          <w:rFonts w:ascii="Arial" w:hAnsi="Arial" w:cs="Arial"/>
          <w:sz w:val="27"/>
          <w:szCs w:val="27"/>
          <w:shd w:val="clear" w:color="auto" w:fill="FFFFFF"/>
          <w:lang w:val="uk-UA"/>
        </w:rPr>
        <w:t xml:space="preserve"> </w:t>
      </w:r>
      <w:r w:rsidR="009857CA" w:rsidRPr="00A76333">
        <w:rPr>
          <w:sz w:val="28"/>
          <w:szCs w:val="28"/>
          <w:shd w:val="clear" w:color="auto" w:fill="FFFFFF"/>
          <w:lang w:val="uk-UA"/>
        </w:rPr>
        <w:t xml:space="preserve">удосконалювати раніше набуті </w:t>
      </w:r>
      <w:r w:rsidR="00A76333" w:rsidRPr="00A76333">
        <w:rPr>
          <w:sz w:val="28"/>
          <w:szCs w:val="28"/>
          <w:shd w:val="clear" w:color="auto" w:fill="FFFFFF"/>
          <w:lang w:val="uk-UA"/>
        </w:rPr>
        <w:t>компетентності</w:t>
      </w:r>
      <w:r w:rsidR="009857CA" w:rsidRPr="00A76333">
        <w:rPr>
          <w:sz w:val="28"/>
          <w:szCs w:val="28"/>
          <w:shd w:val="clear" w:color="auto" w:fill="FFFFFF"/>
          <w:lang w:val="uk-UA"/>
        </w:rPr>
        <w:t xml:space="preserve"> у межах професії</w:t>
      </w:r>
      <w:r w:rsidR="007B3569" w:rsidRPr="00A76333">
        <w:rPr>
          <w:lang w:val="uk-UA"/>
        </w:rPr>
        <w:t xml:space="preserve"> </w:t>
      </w:r>
      <w:r w:rsidR="00A76333" w:rsidRPr="00A76333">
        <w:rPr>
          <w:sz w:val="28"/>
          <w:szCs w:val="28"/>
          <w:lang w:val="uk-UA"/>
        </w:rPr>
        <w:t>за допомогою</w:t>
      </w:r>
      <w:r w:rsidR="007B3569" w:rsidRPr="00CC7B74">
        <w:rPr>
          <w:color w:val="FF0000"/>
          <w:sz w:val="28"/>
          <w:szCs w:val="28"/>
          <w:lang w:val="uk-UA"/>
        </w:rPr>
        <w:t xml:space="preserve"> </w:t>
      </w:r>
      <w:r w:rsidR="00A76333">
        <w:rPr>
          <w:sz w:val="28"/>
          <w:szCs w:val="28"/>
          <w:lang w:val="uk-UA"/>
        </w:rPr>
        <w:t>стажування, участі</w:t>
      </w:r>
      <w:r w:rsidR="007B3569" w:rsidRPr="007B3569">
        <w:rPr>
          <w:sz w:val="28"/>
          <w:szCs w:val="28"/>
          <w:lang w:val="uk-UA"/>
        </w:rPr>
        <w:t xml:space="preserve"> у сертифікаційних програмах, тренінгах, семінарах, семінарах-практикумах, семінарах-тренінгах, </w:t>
      </w:r>
      <w:proofErr w:type="spellStart"/>
      <w:r w:rsidR="007B3569" w:rsidRPr="007B3569">
        <w:rPr>
          <w:sz w:val="28"/>
          <w:szCs w:val="28"/>
          <w:lang w:val="uk-UA"/>
        </w:rPr>
        <w:t>вебінарах</w:t>
      </w:r>
      <w:proofErr w:type="spellEnd"/>
      <w:r w:rsidR="007B3569" w:rsidRPr="007B3569">
        <w:rPr>
          <w:sz w:val="28"/>
          <w:szCs w:val="28"/>
          <w:lang w:val="uk-UA"/>
        </w:rPr>
        <w:t>, майстер-класах тощо; та</w:t>
      </w:r>
      <w:r w:rsidR="009857CA" w:rsidRPr="007B3569">
        <w:rPr>
          <w:rFonts w:ascii="Arial" w:hAnsi="Arial" w:cs="Arial"/>
          <w:color w:val="7D7D7D"/>
          <w:sz w:val="27"/>
          <w:szCs w:val="27"/>
          <w:shd w:val="clear" w:color="auto" w:fill="FFFFFF"/>
          <w:lang w:val="uk-UA"/>
        </w:rPr>
        <w:t xml:space="preserve"> </w:t>
      </w:r>
      <w:r w:rsidR="009857CA" w:rsidRPr="007B3569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під час </w:t>
      </w:r>
      <w:r w:rsidRPr="007B3569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участі у </w:t>
      </w:r>
      <w:r w:rsidR="00D72C16" w:rsidRPr="007B3569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різних</w:t>
      </w:r>
      <w:r w:rsidR="00D72C16" w:rsidRPr="007B3569">
        <w:rPr>
          <w:rStyle w:val="a5"/>
          <w:b w:val="0"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 w:rsidRPr="007B3569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формах підвищення кваліфікації</w:t>
      </w:r>
      <w:r w:rsidR="009857CA" w:rsidRPr="007B3569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,</w:t>
      </w:r>
      <w:r w:rsidR="007B3569" w:rsidRPr="007B3569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4329AE" w:rsidRPr="007B3569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як</w:t>
      </w:r>
      <w:r w:rsidR="004329AE" w:rsidRPr="007B3569">
        <w:rPr>
          <w:rStyle w:val="a5"/>
          <w:b w:val="0"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 w:rsidR="004329AE" w:rsidRPr="007B3569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то</w:t>
      </w:r>
      <w:r w:rsidR="00D72C16" w:rsidRPr="007B3569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:</w:t>
      </w:r>
      <w:r w:rsidR="00D72C16" w:rsidRPr="007B3569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D72C16" w:rsidRPr="007B3569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інституційна</w:t>
      </w:r>
      <w:r w:rsidR="00D72C16" w:rsidRPr="007B3569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  <w:r w:rsidR="00D72C16" w:rsidRPr="007B3569">
        <w:rPr>
          <w:rStyle w:val="apple-converted-space"/>
          <w:sz w:val="28"/>
          <w:szCs w:val="28"/>
          <w:shd w:val="clear" w:color="auto" w:fill="FFFFFF"/>
          <w:lang w:val="uk-UA"/>
        </w:rPr>
        <w:t>(</w:t>
      </w:r>
      <w:r w:rsidR="00D72C16" w:rsidRPr="007B3569">
        <w:rPr>
          <w:sz w:val="28"/>
          <w:szCs w:val="28"/>
          <w:shd w:val="clear" w:color="auto" w:fill="FFFFFF"/>
          <w:lang w:val="uk-UA"/>
        </w:rPr>
        <w:t>очна, заочна, дистанційна),</w:t>
      </w:r>
      <w:r w:rsidR="00D72C16" w:rsidRPr="007B3569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  <w:r w:rsidR="00D72C16" w:rsidRPr="007B3569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дуальна (на робочому місці</w:t>
      </w:r>
      <w:r w:rsidR="007B3569" w:rsidRPr="007B3569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  <w:r w:rsidRPr="007B3569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; </w:t>
      </w:r>
    </w:p>
    <w:p w:rsidR="00C935BC" w:rsidRPr="00655360" w:rsidRDefault="00C935BC" w:rsidP="00C935B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/>
          <w:b w:val="0"/>
          <w:bCs w:val="0"/>
          <w:sz w:val="28"/>
        </w:rPr>
      </w:pPr>
      <w:r w:rsidRPr="007B3569">
        <w:rPr>
          <w:rFonts w:ascii="Times New Roman" w:hAnsi="Times New Roman"/>
          <w:sz w:val="28"/>
        </w:rPr>
        <w:lastRenderedPageBreak/>
        <w:t xml:space="preserve">здійснювати моніторинг системи роботи, динаміки змін у професійній </w:t>
      </w:r>
      <w:r w:rsidR="009B3C28">
        <w:rPr>
          <w:rFonts w:ascii="Times New Roman" w:hAnsi="Times New Roman"/>
          <w:sz w:val="28"/>
        </w:rPr>
        <w:t xml:space="preserve">освітній </w:t>
      </w:r>
      <w:r w:rsidRPr="007B3569">
        <w:rPr>
          <w:rFonts w:ascii="Times New Roman" w:hAnsi="Times New Roman"/>
          <w:sz w:val="28"/>
        </w:rPr>
        <w:t xml:space="preserve">діяльності </w:t>
      </w:r>
      <w:r w:rsidR="004329AE" w:rsidRPr="007B3569">
        <w:rPr>
          <w:rFonts w:ascii="Times New Roman" w:hAnsi="Times New Roman"/>
          <w:sz w:val="28"/>
        </w:rPr>
        <w:t>в</w:t>
      </w:r>
      <w:r w:rsidRPr="007B3569">
        <w:rPr>
          <w:rFonts w:ascii="Times New Roman" w:hAnsi="Times New Roman"/>
          <w:sz w:val="28"/>
        </w:rPr>
        <w:t xml:space="preserve">чителів у </w:t>
      </w:r>
      <w:proofErr w:type="spellStart"/>
      <w:r w:rsidRPr="007B3569">
        <w:rPr>
          <w:rFonts w:ascii="Times New Roman" w:hAnsi="Times New Roman"/>
          <w:sz w:val="28"/>
        </w:rPr>
        <w:t>міжатестаційний</w:t>
      </w:r>
      <w:proofErr w:type="spellEnd"/>
      <w:r w:rsidRPr="007B3569">
        <w:rPr>
          <w:rFonts w:ascii="Times New Roman" w:hAnsi="Times New Roman"/>
          <w:sz w:val="28"/>
        </w:rPr>
        <w:t xml:space="preserve"> період;</w:t>
      </w:r>
    </w:p>
    <w:p w:rsidR="00C935BC" w:rsidRPr="00DD2E4F" w:rsidRDefault="00C935BC" w:rsidP="00C935BC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5"/>
          <w:b w:val="0"/>
          <w:sz w:val="28"/>
          <w:szCs w:val="28"/>
          <w:bdr w:val="none" w:sz="0" w:space="0" w:color="auto" w:frame="1"/>
          <w:lang w:val="uk-UA"/>
        </w:rPr>
      </w:pPr>
      <w:r w:rsidRPr="00D0117B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організовувати обмін педагогічним досвідом під час</w:t>
      </w:r>
      <w:r w:rsidR="001112E2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:</w:t>
      </w:r>
      <w:r w:rsidRPr="00D0117B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1112E2" w:rsidRPr="00DD2E4F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відкритих уроків; </w:t>
      </w:r>
      <w:r w:rsidRPr="00DD2E4F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виступів </w:t>
      </w:r>
      <w:r w:rsidR="001112E2" w:rsidRPr="00DD2E4F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у</w:t>
      </w:r>
      <w:r w:rsidRPr="00DD2E4F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чителів на засіданнях методичних об’єднань, семінарах, педагогічних читаннях, науково-практични</w:t>
      </w:r>
      <w:r w:rsidR="001112E2" w:rsidRPr="00DD2E4F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х конференціях, трен</w:t>
      </w:r>
      <w:r w:rsidR="002E44F3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інгах, майстер-класах, дебатах</w:t>
      </w:r>
      <w:r w:rsidR="001112E2" w:rsidRPr="00DD2E4F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, </w:t>
      </w:r>
      <w:r w:rsidR="001112E2" w:rsidRPr="00DD2E4F">
        <w:rPr>
          <w:sz w:val="28"/>
          <w:szCs w:val="28"/>
          <w:lang w:val="uk-UA"/>
        </w:rPr>
        <w:t>«круглих столах»</w:t>
      </w:r>
      <w:r w:rsidR="001112E2" w:rsidRPr="00DD2E4F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, </w:t>
      </w:r>
      <w:r w:rsidR="00C843DC" w:rsidRPr="00DD2E4F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педагогічних консиліумах, педагогічних рингах, аукціонах  ідей</w:t>
      </w:r>
      <w:r w:rsidR="001112E2" w:rsidRPr="00DD2E4F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DD2E4F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 тощо);</w:t>
      </w:r>
    </w:p>
    <w:p w:rsidR="00B136A1" w:rsidRPr="00276406" w:rsidRDefault="00FF091C" w:rsidP="00C935BC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5"/>
          <w:b w:val="0"/>
          <w:sz w:val="28"/>
          <w:szCs w:val="28"/>
          <w:bdr w:val="none" w:sz="0" w:space="0" w:color="auto" w:frame="1"/>
          <w:lang w:val="uk-UA"/>
        </w:rPr>
      </w:pPr>
      <w:r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заохочувати впровадження</w:t>
      </w:r>
      <w:r w:rsidR="00525738" w:rsidRPr="00276406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B136A1" w:rsidRPr="00276406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в освітній процес закладу </w:t>
      </w:r>
      <w:r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інновацій</w:t>
      </w:r>
      <w:r w:rsidR="00525738" w:rsidRPr="00276406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оригінальних педагогічних технологій</w:t>
      </w:r>
      <w:r w:rsidR="00B136A1" w:rsidRPr="00276406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;</w:t>
      </w:r>
    </w:p>
    <w:p w:rsidR="00C935BC" w:rsidRPr="00276406" w:rsidRDefault="00C935BC" w:rsidP="00C935B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76406">
        <w:rPr>
          <w:rFonts w:ascii="Times New Roman" w:hAnsi="Times New Roman"/>
          <w:sz w:val="28"/>
        </w:rPr>
        <w:t>організовувати проведення творчих дискусій, обміну думок, творчих звітів</w:t>
      </w:r>
      <w:r w:rsidR="00193ECA" w:rsidRPr="00276406">
        <w:rPr>
          <w:rFonts w:ascii="Times New Roman" w:hAnsi="Times New Roman"/>
          <w:sz w:val="28"/>
        </w:rPr>
        <w:t xml:space="preserve">, </w:t>
      </w:r>
      <w:r w:rsidR="00193ECA" w:rsidRPr="00276406">
        <w:rPr>
          <w:rFonts w:ascii="Times New Roman" w:hAnsi="Times New Roman" w:cs="Times New Roman"/>
          <w:sz w:val="28"/>
          <w:szCs w:val="28"/>
        </w:rPr>
        <w:t>майстер-класів</w:t>
      </w:r>
      <w:r w:rsidRPr="00276406">
        <w:rPr>
          <w:rFonts w:ascii="Times New Roman" w:hAnsi="Times New Roman"/>
          <w:sz w:val="28"/>
        </w:rPr>
        <w:t xml:space="preserve">  тощо;</w:t>
      </w:r>
    </w:p>
    <w:p w:rsidR="00C935BC" w:rsidRPr="00276406" w:rsidRDefault="00C935BC" w:rsidP="0060760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/>
          <w:b w:val="0"/>
          <w:bCs w:val="0"/>
          <w:sz w:val="28"/>
        </w:rPr>
      </w:pPr>
      <w:r w:rsidRPr="00276406">
        <w:rPr>
          <w:rStyle w:val="a5"/>
          <w:rFonts w:ascii="Times New Roman" w:hAnsi="Times New Roman"/>
          <w:b w:val="0"/>
          <w:bCs w:val="0"/>
          <w:sz w:val="28"/>
        </w:rPr>
        <w:t>організовувати консультативно-педагогічну</w:t>
      </w:r>
      <w:r w:rsidR="00276406" w:rsidRPr="00276406">
        <w:rPr>
          <w:rStyle w:val="a5"/>
          <w:rFonts w:ascii="Times New Roman" w:hAnsi="Times New Roman"/>
          <w:b w:val="0"/>
          <w:bCs w:val="0"/>
          <w:sz w:val="28"/>
        </w:rPr>
        <w:t>, методичну</w:t>
      </w:r>
      <w:r w:rsidR="00A177ED">
        <w:rPr>
          <w:rStyle w:val="a5"/>
          <w:rFonts w:ascii="Times New Roman" w:hAnsi="Times New Roman"/>
          <w:b w:val="0"/>
          <w:bCs w:val="0"/>
          <w:sz w:val="28"/>
        </w:rPr>
        <w:t xml:space="preserve"> допомогу вчителям</w:t>
      </w:r>
      <w:r w:rsidRPr="00276406">
        <w:rPr>
          <w:rStyle w:val="a5"/>
          <w:rFonts w:ascii="Times New Roman" w:hAnsi="Times New Roman"/>
          <w:b w:val="0"/>
          <w:bCs w:val="0"/>
          <w:sz w:val="28"/>
        </w:rPr>
        <w:t xml:space="preserve"> для створення власної творчої лабораторії;</w:t>
      </w:r>
    </w:p>
    <w:p w:rsidR="00C15060" w:rsidRPr="00276406" w:rsidRDefault="00C15060" w:rsidP="00193ECA">
      <w:pPr>
        <w:pStyle w:val="a7"/>
        <w:numPr>
          <w:ilvl w:val="0"/>
          <w:numId w:val="9"/>
        </w:numPr>
        <w:tabs>
          <w:tab w:val="left" w:pos="993"/>
        </w:tabs>
        <w:ind w:left="0" w:right="100" w:firstLine="709"/>
        <w:rPr>
          <w:rStyle w:val="a5"/>
          <w:b w:val="0"/>
          <w:bCs w:val="0"/>
        </w:rPr>
      </w:pPr>
      <w:r w:rsidRPr="00276406">
        <w:rPr>
          <w:rStyle w:val="a5"/>
          <w:b w:val="0"/>
          <w:bCs w:val="0"/>
        </w:rPr>
        <w:t>організовувати роботу</w:t>
      </w:r>
      <w:r w:rsidRPr="00276406">
        <w:t xml:space="preserve"> </w:t>
      </w:r>
      <w:r w:rsidR="006D46C6" w:rsidRPr="00276406">
        <w:t>ш</w:t>
      </w:r>
      <w:r w:rsidRPr="00276406">
        <w:t>кіл педагогічної майстерності, пе</w:t>
      </w:r>
      <w:r w:rsidR="00F42340" w:rsidRPr="00276406">
        <w:t>редового педагогічного досвіду</w:t>
      </w:r>
      <w:r w:rsidR="00271746" w:rsidRPr="00276406">
        <w:t>.</w:t>
      </w:r>
      <w:r w:rsidR="00193ECA" w:rsidRPr="00276406">
        <w:t xml:space="preserve"> </w:t>
      </w:r>
    </w:p>
    <w:p w:rsidR="00607600" w:rsidRPr="00607600" w:rsidRDefault="00607600" w:rsidP="006D46C6">
      <w:pPr>
        <w:pStyle w:val="a7"/>
        <w:ind w:left="0" w:firstLine="709"/>
      </w:pPr>
      <w:r w:rsidRPr="00607600">
        <w:t>У</w:t>
      </w:r>
      <w:r w:rsidR="003700D7" w:rsidRPr="00607600">
        <w:t xml:space="preserve"> процесі </w:t>
      </w:r>
      <w:r w:rsidR="009728F4" w:rsidRPr="00607600">
        <w:t>освітньо</w:t>
      </w:r>
      <w:r w:rsidR="003700D7" w:rsidRPr="00607600">
        <w:t>ї діяльності відбуваєтьс</w:t>
      </w:r>
      <w:r w:rsidR="009728F4" w:rsidRPr="00607600">
        <w:t xml:space="preserve">я професійне зростання </w:t>
      </w:r>
      <w:r w:rsidR="007E29E8">
        <w:t>в</w:t>
      </w:r>
      <w:r w:rsidRPr="00607600">
        <w:t>чителя</w:t>
      </w:r>
      <w:r w:rsidR="009728F4" w:rsidRPr="00607600">
        <w:t xml:space="preserve">, </w:t>
      </w:r>
      <w:r w:rsidR="00950F01">
        <w:t>формування</w:t>
      </w:r>
      <w:r w:rsidR="009728F4" w:rsidRPr="00607600">
        <w:t xml:space="preserve"> його</w:t>
      </w:r>
      <w:r w:rsidR="003700D7" w:rsidRPr="00607600">
        <w:t xml:space="preserve"> </w:t>
      </w:r>
      <w:r>
        <w:t>педагогічної майстерності, яке</w:t>
      </w:r>
      <w:r w:rsidRPr="00607600">
        <w:t xml:space="preserve"> ґрунтується на високому фаховому рівні, загальній культурі та педагогічному досвіді. </w:t>
      </w:r>
    </w:p>
    <w:p w:rsidR="0096739D" w:rsidRDefault="00950F01" w:rsidP="0096739D">
      <w:pPr>
        <w:pStyle w:val="a7"/>
        <w:ind w:left="0" w:firstLine="607"/>
      </w:pPr>
      <w:r>
        <w:t xml:space="preserve">Для спрямування своєї діяльності на </w:t>
      </w:r>
      <w:r w:rsidR="00811BF2">
        <w:t>в</w:t>
      </w:r>
      <w:r>
        <w:t xml:space="preserve">досконалення педагогічної майстерності рекомендуємо </w:t>
      </w:r>
      <w:r w:rsidR="007E29E8">
        <w:t>в</w:t>
      </w:r>
      <w:r>
        <w:t>чителям</w:t>
      </w:r>
      <w:r w:rsidR="0096739D">
        <w:t>:</w:t>
      </w:r>
      <w:r>
        <w:t xml:space="preserve">  </w:t>
      </w:r>
    </w:p>
    <w:p w:rsidR="00950F01" w:rsidRPr="00271746" w:rsidRDefault="0096739D" w:rsidP="0096739D">
      <w:pPr>
        <w:pStyle w:val="a7"/>
        <w:numPr>
          <w:ilvl w:val="0"/>
          <w:numId w:val="8"/>
        </w:numPr>
        <w:ind w:hanging="219"/>
      </w:pPr>
      <w:r w:rsidRPr="00271746">
        <w:t xml:space="preserve">працювати </w:t>
      </w:r>
      <w:r w:rsidR="00CB3048" w:rsidRPr="00271746">
        <w:t xml:space="preserve"> над професійним саморозвитком і само</w:t>
      </w:r>
      <w:r w:rsidR="00BC0E8E" w:rsidRPr="00271746">
        <w:t>освітою;</w:t>
      </w:r>
    </w:p>
    <w:p w:rsidR="00C465E5" w:rsidRPr="00C465E5" w:rsidRDefault="0096739D" w:rsidP="006D46C6">
      <w:pPr>
        <w:pStyle w:val="a7"/>
        <w:numPr>
          <w:ilvl w:val="0"/>
          <w:numId w:val="17"/>
        </w:numPr>
        <w:tabs>
          <w:tab w:val="left" w:pos="993"/>
        </w:tabs>
        <w:ind w:left="0" w:firstLine="709"/>
      </w:pPr>
      <w:r>
        <w:t>систематично</w:t>
      </w:r>
      <w:r w:rsidR="009D4E7F">
        <w:t xml:space="preserve"> підвищ</w:t>
      </w:r>
      <w:r>
        <w:t>увати</w:t>
      </w:r>
      <w:r w:rsidR="00BC0E8E">
        <w:t xml:space="preserve"> </w:t>
      </w:r>
      <w:r>
        <w:t>професійну</w:t>
      </w:r>
      <w:r w:rsidR="00C465E5">
        <w:t xml:space="preserve"> </w:t>
      </w:r>
      <w:r>
        <w:t>кваліфікацію</w:t>
      </w:r>
      <w:r w:rsidR="00C465E5" w:rsidRPr="00C465E5">
        <w:t xml:space="preserve"> (</w:t>
      </w:r>
      <w:r w:rsidR="00811BF2">
        <w:t>засобами семінарів, курсів</w:t>
      </w:r>
      <w:r w:rsidR="00C465E5" w:rsidRPr="00C465E5">
        <w:t xml:space="preserve"> підвищення </w:t>
      </w:r>
      <w:r w:rsidR="00566A86">
        <w:t xml:space="preserve">педагогічної </w:t>
      </w:r>
      <w:r w:rsidR="00C465E5" w:rsidRPr="00C465E5">
        <w:t>кваліфікації, науково</w:t>
      </w:r>
      <w:r w:rsidR="00C465E5">
        <w:t>-</w:t>
      </w:r>
      <w:r w:rsidR="00811BF2">
        <w:t xml:space="preserve">методичних конференцій, </w:t>
      </w:r>
      <w:proofErr w:type="spellStart"/>
      <w:r w:rsidR="00811BF2">
        <w:t>вебінарів</w:t>
      </w:r>
      <w:proofErr w:type="spellEnd"/>
      <w:r w:rsidR="00811BF2">
        <w:t>, тренінгів</w:t>
      </w:r>
      <w:r w:rsidR="00C465E5" w:rsidRPr="00C465E5">
        <w:t xml:space="preserve"> тощо);</w:t>
      </w:r>
    </w:p>
    <w:p w:rsidR="00C465E5" w:rsidRDefault="001928A7" w:rsidP="006D46C6">
      <w:pPr>
        <w:pStyle w:val="a7"/>
        <w:numPr>
          <w:ilvl w:val="0"/>
          <w:numId w:val="17"/>
        </w:numPr>
        <w:tabs>
          <w:tab w:val="left" w:pos="993"/>
        </w:tabs>
        <w:ind w:left="0" w:firstLine="709"/>
      </w:pPr>
      <w:r>
        <w:t>вивчати</w:t>
      </w:r>
      <w:r w:rsidR="0006106D" w:rsidRPr="0006106D">
        <w:t>, аналіз</w:t>
      </w:r>
      <w:r>
        <w:t>увати</w:t>
      </w:r>
      <w:r w:rsidR="0006106D" w:rsidRPr="0006106D">
        <w:t xml:space="preserve"> </w:t>
      </w:r>
      <w:r>
        <w:t>та впроваджувати передовий педагогічний досвід, інноваційні  педагогічні технології</w:t>
      </w:r>
      <w:r w:rsidR="009D4E7F">
        <w:t xml:space="preserve"> в освітній процес;</w:t>
      </w:r>
    </w:p>
    <w:p w:rsidR="006D46C6" w:rsidRPr="006D46C6" w:rsidRDefault="001928A7" w:rsidP="006D46C6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працювати над </w:t>
      </w:r>
      <w:r w:rsidR="006D46C6" w:rsidRPr="006D46C6">
        <w:rPr>
          <w:rFonts w:ascii="Times New Roman" w:hAnsi="Times New Roman"/>
          <w:sz w:val="28"/>
        </w:rPr>
        <w:t>створе</w:t>
      </w:r>
      <w:r w:rsidR="006D46C6">
        <w:rPr>
          <w:rFonts w:ascii="Times New Roman" w:hAnsi="Times New Roman"/>
          <w:sz w:val="28"/>
        </w:rPr>
        <w:t>ння</w:t>
      </w:r>
      <w:r>
        <w:rPr>
          <w:rFonts w:ascii="Times New Roman" w:hAnsi="Times New Roman"/>
          <w:sz w:val="28"/>
        </w:rPr>
        <w:t>м</w:t>
      </w:r>
      <w:r w:rsidR="006D46C6">
        <w:rPr>
          <w:rFonts w:ascii="Times New Roman" w:hAnsi="Times New Roman"/>
          <w:sz w:val="28"/>
        </w:rPr>
        <w:t xml:space="preserve"> власної </w:t>
      </w:r>
      <w:r w:rsidR="00A56F7A">
        <w:rPr>
          <w:rFonts w:ascii="Times New Roman" w:hAnsi="Times New Roman"/>
          <w:sz w:val="28"/>
        </w:rPr>
        <w:t>траєкторії розвитку</w:t>
      </w:r>
      <w:r w:rsidR="006D46C6">
        <w:rPr>
          <w:rFonts w:ascii="Times New Roman" w:hAnsi="Times New Roman"/>
          <w:sz w:val="28"/>
        </w:rPr>
        <w:t>;</w:t>
      </w:r>
    </w:p>
    <w:p w:rsidR="006D46C6" w:rsidRPr="006D46C6" w:rsidRDefault="00A7772D" w:rsidP="006D46C6">
      <w:pPr>
        <w:pStyle w:val="a7"/>
        <w:numPr>
          <w:ilvl w:val="0"/>
          <w:numId w:val="17"/>
        </w:numPr>
        <w:tabs>
          <w:tab w:val="left" w:pos="993"/>
        </w:tabs>
        <w:ind w:left="0" w:firstLine="709"/>
      </w:pPr>
      <w:r>
        <w:t>брати активну</w:t>
      </w:r>
      <w:r w:rsidR="006D46C6" w:rsidRPr="006D46C6">
        <w:t xml:space="preserve"> участь </w:t>
      </w:r>
      <w:r w:rsidR="00566A86">
        <w:t>у роботі методичних об’єднань; шкіл</w:t>
      </w:r>
      <w:r w:rsidR="006D46C6" w:rsidRPr="006D46C6">
        <w:t xml:space="preserve"> передового педагогічного досвіду, педагогічної майстерності; </w:t>
      </w:r>
    </w:p>
    <w:p w:rsidR="006D46C6" w:rsidRPr="006D46C6" w:rsidRDefault="00A7772D" w:rsidP="006D46C6">
      <w:pPr>
        <w:pStyle w:val="a7"/>
        <w:numPr>
          <w:ilvl w:val="0"/>
          <w:numId w:val="17"/>
        </w:numPr>
        <w:tabs>
          <w:tab w:val="left" w:pos="993"/>
        </w:tabs>
        <w:ind w:left="0" w:firstLine="709"/>
      </w:pPr>
      <w:r>
        <w:t xml:space="preserve">брати </w:t>
      </w:r>
      <w:r w:rsidR="006D46C6" w:rsidRPr="006D46C6">
        <w:t xml:space="preserve">участь у професійних педагогічних конкурсах; </w:t>
      </w:r>
    </w:p>
    <w:p w:rsidR="003700D7" w:rsidRPr="00671832" w:rsidRDefault="00944C63" w:rsidP="00671832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rPr>
          <w:color w:val="7030A0"/>
        </w:rPr>
      </w:pPr>
      <w:r>
        <w:t>віднаходити</w:t>
      </w:r>
      <w:r w:rsidR="00A7772D">
        <w:t xml:space="preserve"> нові педагогічні засоби, створювати власні</w:t>
      </w:r>
      <w:r w:rsidR="006D46C6" w:rsidRPr="006D46C6">
        <w:t xml:space="preserve"> прийом</w:t>
      </w:r>
      <w:r w:rsidR="00A7772D">
        <w:t>и</w:t>
      </w:r>
      <w:r w:rsidR="00671832">
        <w:t xml:space="preserve"> </w:t>
      </w:r>
      <w:r w:rsidR="00A7772D">
        <w:t xml:space="preserve">та </w:t>
      </w:r>
      <w:r w:rsidR="00671832">
        <w:t>методик</w:t>
      </w:r>
      <w:r w:rsidR="00A7772D">
        <w:t>и навчання</w:t>
      </w:r>
      <w:r w:rsidR="00671832">
        <w:t>;</w:t>
      </w:r>
    </w:p>
    <w:p w:rsidR="00671832" w:rsidRDefault="00A7772D" w:rsidP="00671832">
      <w:pPr>
        <w:pStyle w:val="a7"/>
        <w:numPr>
          <w:ilvl w:val="0"/>
          <w:numId w:val="17"/>
        </w:numPr>
        <w:tabs>
          <w:tab w:val="left" w:pos="993"/>
        </w:tabs>
        <w:ind w:left="0" w:firstLine="709"/>
      </w:pPr>
      <w:r>
        <w:t>використовувати</w:t>
      </w:r>
      <w:r w:rsidR="00671832" w:rsidRPr="00671832">
        <w:t xml:space="preserve"> </w:t>
      </w:r>
      <w:r>
        <w:t>принципи</w:t>
      </w:r>
      <w:r w:rsidR="00671832" w:rsidRPr="00671832">
        <w:t xml:space="preserve"> наукової організації педагогічної праці, постійний аналіз результатів своєї педагогічної діяльності</w:t>
      </w:r>
      <w:r w:rsidR="00566A86">
        <w:t>;</w:t>
      </w:r>
    </w:p>
    <w:p w:rsidR="00566A86" w:rsidRDefault="006F5AE8" w:rsidP="00671832">
      <w:pPr>
        <w:pStyle w:val="a7"/>
        <w:numPr>
          <w:ilvl w:val="0"/>
          <w:numId w:val="17"/>
        </w:numPr>
        <w:tabs>
          <w:tab w:val="left" w:pos="993"/>
        </w:tabs>
        <w:ind w:left="0" w:firstLine="709"/>
      </w:pPr>
      <w:r>
        <w:t>організовувати</w:t>
      </w:r>
      <w:r w:rsidR="00566A86">
        <w:t xml:space="preserve"> </w:t>
      </w:r>
      <w:r w:rsidR="00F155F9">
        <w:t>та відвідувати</w:t>
      </w:r>
      <w:r w:rsidR="00096E70">
        <w:t xml:space="preserve"> </w:t>
      </w:r>
      <w:r w:rsidR="00C45D2C">
        <w:t>відкриті уроки,</w:t>
      </w:r>
      <w:r w:rsidR="00F87ADC">
        <w:t>;</w:t>
      </w:r>
    </w:p>
    <w:p w:rsidR="00271746" w:rsidRPr="00271746" w:rsidRDefault="006F5AE8" w:rsidP="00271746">
      <w:pPr>
        <w:pStyle w:val="a3"/>
        <w:numPr>
          <w:ilvl w:val="0"/>
          <w:numId w:val="1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організовувати</w:t>
      </w:r>
      <w:r w:rsidR="00271746" w:rsidRPr="00271746">
        <w:rPr>
          <w:rFonts w:ascii="Times New Roman" w:hAnsi="Times New Roman" w:cs="Times New Roman"/>
          <w:sz w:val="28"/>
          <w:szCs w:val="28"/>
        </w:rPr>
        <w:t xml:space="preserve"> творчі звіти, презентації досвіду роботи,</w:t>
      </w:r>
      <w:r w:rsidR="00271746" w:rsidRPr="00CF311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71746" w:rsidRPr="00271746">
        <w:rPr>
          <w:rFonts w:ascii="Times New Roman" w:hAnsi="Times New Roman" w:cs="Times New Roman"/>
          <w:sz w:val="28"/>
          <w:szCs w:val="28"/>
        </w:rPr>
        <w:t>майстер-класи тощо;</w:t>
      </w:r>
    </w:p>
    <w:p w:rsidR="00581571" w:rsidRPr="00581571" w:rsidRDefault="008E4018" w:rsidP="00581571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rPr>
          <w:rStyle w:val="a5"/>
          <w:b w:val="0"/>
          <w:bCs w:val="0"/>
        </w:rPr>
      </w:pPr>
      <w:r>
        <w:t xml:space="preserve">працювати над </w:t>
      </w:r>
      <w:r w:rsidR="00C935BC" w:rsidRPr="00653BCA">
        <w:t>створення</w:t>
      </w:r>
      <w:r>
        <w:t>м</w:t>
      </w:r>
      <w:r w:rsidR="00C935BC" w:rsidRPr="00653BCA">
        <w:t xml:space="preserve"> </w:t>
      </w:r>
      <w:r w:rsidR="00671832" w:rsidRPr="00653BCA">
        <w:t xml:space="preserve">авторського </w:t>
      </w:r>
      <w:r w:rsidR="00653BCA" w:rsidRPr="00653BCA">
        <w:rPr>
          <w:bCs/>
        </w:rPr>
        <w:t>дидактичного</w:t>
      </w:r>
      <w:r w:rsidR="00671832" w:rsidRPr="00653BCA">
        <w:rPr>
          <w:bCs/>
        </w:rPr>
        <w:t xml:space="preserve"> забезпечення </w:t>
      </w:r>
      <w:r w:rsidR="00C935BC" w:rsidRPr="00653BCA">
        <w:t>освітнього процесу (</w:t>
      </w:r>
      <w:r w:rsidR="00C935BC" w:rsidRPr="00653BCA">
        <w:rPr>
          <w:bCs/>
        </w:rPr>
        <w:t>дидактичний матеріал, система диференційованих завдань, опорні схеми, технологічні картки</w:t>
      </w:r>
      <w:r w:rsidR="004006BB">
        <w:rPr>
          <w:bCs/>
        </w:rPr>
        <w:t xml:space="preserve"> тощо</w:t>
      </w:r>
      <w:r w:rsidR="00C935BC" w:rsidRPr="00653BCA">
        <w:rPr>
          <w:bCs/>
        </w:rPr>
        <w:t>)</w:t>
      </w:r>
      <w:r w:rsidR="00653BCA" w:rsidRPr="00653BCA">
        <w:rPr>
          <w:bCs/>
        </w:rPr>
        <w:t>.</w:t>
      </w:r>
    </w:p>
    <w:p w:rsidR="00C935BC" w:rsidRPr="00636FAB" w:rsidRDefault="00C935BC" w:rsidP="00C935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/>
          <w:b w:val="0"/>
          <w:bCs w:val="0"/>
          <w:sz w:val="28"/>
        </w:rPr>
      </w:pPr>
      <w:r w:rsidRPr="00636FAB">
        <w:rPr>
          <w:rStyle w:val="a5"/>
          <w:rFonts w:ascii="Times New Roman" w:hAnsi="Times New Roman"/>
          <w:b w:val="0"/>
          <w:bCs w:val="0"/>
          <w:sz w:val="28"/>
        </w:rPr>
        <w:t xml:space="preserve">Для забезпечення зростання педагогічної майстерності вчителів як складової передового педагогічного досвіду </w:t>
      </w:r>
      <w:r w:rsidRPr="008E4018">
        <w:rPr>
          <w:rStyle w:val="a5"/>
          <w:rFonts w:ascii="Times New Roman" w:hAnsi="Times New Roman"/>
          <w:b w:val="0"/>
          <w:bCs w:val="0"/>
          <w:sz w:val="28"/>
        </w:rPr>
        <w:t xml:space="preserve">пропонуємо </w:t>
      </w:r>
      <w:r w:rsidR="00C05A8E" w:rsidRPr="008E401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заступникам директорів з навчально-виховної роботи закладів </w:t>
      </w:r>
      <w:r w:rsidRPr="008E401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освіти</w:t>
      </w:r>
      <w:r w:rsidRPr="00636FAB">
        <w:rPr>
          <w:rStyle w:val="a5"/>
          <w:rFonts w:ascii="Times New Roman" w:hAnsi="Times New Roman"/>
          <w:b w:val="0"/>
          <w:bCs w:val="0"/>
          <w:sz w:val="28"/>
        </w:rPr>
        <w:t xml:space="preserve"> використовувати як традиційні, так і інноваційні форми роботи з педагогічними працівниками:</w:t>
      </w:r>
    </w:p>
    <w:p w:rsidR="00C935BC" w:rsidRPr="00630B52" w:rsidRDefault="00C935BC" w:rsidP="00C935B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B52">
        <w:rPr>
          <w:rFonts w:ascii="Times New Roman" w:hAnsi="Times New Roman" w:cs="Times New Roman"/>
          <w:sz w:val="28"/>
          <w:szCs w:val="28"/>
        </w:rPr>
        <w:lastRenderedPageBreak/>
        <w:t>семінари (цільові, науково-методичні тощо);</w:t>
      </w:r>
    </w:p>
    <w:p w:rsidR="00C935BC" w:rsidRPr="00630B52" w:rsidRDefault="00C935BC" w:rsidP="00C935B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B52">
        <w:rPr>
          <w:rFonts w:ascii="Times New Roman" w:hAnsi="Times New Roman" w:cs="Times New Roman"/>
          <w:sz w:val="28"/>
          <w:szCs w:val="28"/>
        </w:rPr>
        <w:t>педагогічні читання;</w:t>
      </w:r>
    </w:p>
    <w:p w:rsidR="00C935BC" w:rsidRPr="00630B52" w:rsidRDefault="00C935BC" w:rsidP="00C935BC">
      <w:pPr>
        <w:pStyle w:val="a7"/>
        <w:numPr>
          <w:ilvl w:val="0"/>
          <w:numId w:val="9"/>
        </w:numPr>
        <w:tabs>
          <w:tab w:val="left" w:pos="993"/>
        </w:tabs>
        <w:ind w:left="0" w:right="100" w:firstLine="709"/>
      </w:pPr>
      <w:r w:rsidRPr="00630B52">
        <w:t>засідання педагогічної та методичної рад;</w:t>
      </w:r>
    </w:p>
    <w:p w:rsidR="00C935BC" w:rsidRPr="00630B52" w:rsidRDefault="00C935BC" w:rsidP="00C935BC">
      <w:pPr>
        <w:pStyle w:val="a7"/>
        <w:numPr>
          <w:ilvl w:val="0"/>
          <w:numId w:val="9"/>
        </w:numPr>
        <w:tabs>
          <w:tab w:val="left" w:pos="993"/>
        </w:tabs>
        <w:ind w:left="0" w:right="100" w:firstLine="709"/>
      </w:pPr>
      <w:r w:rsidRPr="00630B52">
        <w:t>науково-практичні конференції;</w:t>
      </w:r>
    </w:p>
    <w:p w:rsidR="00C935BC" w:rsidRPr="00630B52" w:rsidRDefault="00C935BC" w:rsidP="00C935BC">
      <w:pPr>
        <w:pStyle w:val="a7"/>
        <w:numPr>
          <w:ilvl w:val="0"/>
          <w:numId w:val="9"/>
        </w:numPr>
        <w:tabs>
          <w:tab w:val="left" w:pos="993"/>
        </w:tabs>
        <w:ind w:left="0" w:right="100" w:firstLine="709"/>
      </w:pPr>
      <w:r w:rsidRPr="00630B52">
        <w:t>засідання методичних об’єднань;</w:t>
      </w:r>
    </w:p>
    <w:p w:rsidR="00C935BC" w:rsidRDefault="00C935BC" w:rsidP="00C935BC">
      <w:pPr>
        <w:pStyle w:val="a7"/>
        <w:numPr>
          <w:ilvl w:val="0"/>
          <w:numId w:val="9"/>
        </w:numPr>
        <w:tabs>
          <w:tab w:val="left" w:pos="993"/>
        </w:tabs>
        <w:ind w:left="0" w:right="100" w:firstLine="709"/>
      </w:pPr>
      <w:r w:rsidRPr="00630B52">
        <w:t>засідання ініціативних, мобільних, творчих груп (мікрогрупи, тимчасові об’єднання вчителів);</w:t>
      </w:r>
    </w:p>
    <w:p w:rsidR="00737DAD" w:rsidRPr="00630B52" w:rsidRDefault="00737DAD" w:rsidP="00C935BC">
      <w:pPr>
        <w:pStyle w:val="a7"/>
        <w:numPr>
          <w:ilvl w:val="0"/>
          <w:numId w:val="9"/>
        </w:numPr>
        <w:tabs>
          <w:tab w:val="left" w:pos="993"/>
        </w:tabs>
        <w:ind w:left="0" w:right="100" w:firstLine="709"/>
      </w:pPr>
      <w:r>
        <w:t>науково-дослідну роботу вчителів;</w:t>
      </w:r>
    </w:p>
    <w:p w:rsidR="00C935BC" w:rsidRPr="00630B52" w:rsidRDefault="00C935BC" w:rsidP="00C935BC">
      <w:pPr>
        <w:pStyle w:val="a7"/>
        <w:numPr>
          <w:ilvl w:val="0"/>
          <w:numId w:val="9"/>
        </w:numPr>
        <w:tabs>
          <w:tab w:val="left" w:pos="993"/>
        </w:tabs>
        <w:ind w:left="0" w:right="100" w:firstLine="709"/>
      </w:pPr>
      <w:r w:rsidRPr="00630B52">
        <w:t>виставки-ярмарки педагогічної творчості;</w:t>
      </w:r>
    </w:p>
    <w:p w:rsidR="00C935BC" w:rsidRPr="00630B52" w:rsidRDefault="00C935BC" w:rsidP="00C935BC">
      <w:pPr>
        <w:pStyle w:val="a7"/>
        <w:numPr>
          <w:ilvl w:val="0"/>
          <w:numId w:val="9"/>
        </w:numPr>
        <w:tabs>
          <w:tab w:val="left" w:pos="993"/>
        </w:tabs>
        <w:ind w:left="0" w:right="100" w:firstLine="709"/>
      </w:pPr>
      <w:r w:rsidRPr="00630B52">
        <w:t>авторські майстерні;</w:t>
      </w:r>
    </w:p>
    <w:p w:rsidR="00C935BC" w:rsidRPr="00630B52" w:rsidRDefault="00C15060" w:rsidP="00C935BC">
      <w:pPr>
        <w:pStyle w:val="a7"/>
        <w:numPr>
          <w:ilvl w:val="0"/>
          <w:numId w:val="9"/>
        </w:numPr>
        <w:tabs>
          <w:tab w:val="left" w:pos="993"/>
        </w:tabs>
        <w:ind w:left="0" w:right="100" w:firstLine="709"/>
      </w:pPr>
      <w:r>
        <w:t>заняття Школи молодого педагога,</w:t>
      </w:r>
      <w:r w:rsidR="00C935BC" w:rsidRPr="00630B52">
        <w:t xml:space="preserve"> Школи педагогічної майстерності, Школи передового педагогічного досвіду, Школи новаторства;</w:t>
      </w:r>
    </w:p>
    <w:p w:rsidR="00C935BC" w:rsidRPr="00630B52" w:rsidRDefault="00C935BC" w:rsidP="00C935BC">
      <w:pPr>
        <w:pStyle w:val="a7"/>
        <w:numPr>
          <w:ilvl w:val="0"/>
          <w:numId w:val="9"/>
        </w:numPr>
        <w:tabs>
          <w:tab w:val="left" w:pos="993"/>
        </w:tabs>
        <w:ind w:left="0" w:right="100" w:firstLine="709"/>
      </w:pPr>
      <w:r w:rsidRPr="00630B52">
        <w:t>професійні педагогічні конкурси;</w:t>
      </w:r>
    </w:p>
    <w:p w:rsidR="00C935BC" w:rsidRPr="00630B52" w:rsidRDefault="00C935BC" w:rsidP="00C935B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630B5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тренінги;</w:t>
      </w:r>
    </w:p>
    <w:p w:rsidR="00C935BC" w:rsidRPr="00630B52" w:rsidRDefault="00C935BC" w:rsidP="00C935B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630B5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майстер-класи;</w:t>
      </w:r>
    </w:p>
    <w:p w:rsidR="00C935BC" w:rsidRPr="00630B52" w:rsidRDefault="00C935BC" w:rsidP="00C935B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630B5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місячники, тижні педагогічної майстерності;</w:t>
      </w:r>
    </w:p>
    <w:p w:rsidR="00C935BC" w:rsidRPr="00630B52" w:rsidRDefault="002E44F3" w:rsidP="00C935B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розробку</w:t>
      </w:r>
      <w:r w:rsidR="00C935BC" w:rsidRPr="00630B5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авторських програм;</w:t>
      </w:r>
    </w:p>
    <w:p w:rsidR="00C935BC" w:rsidRPr="00630B52" w:rsidRDefault="00C935BC" w:rsidP="00C935B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630B5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творчі дискусії;</w:t>
      </w:r>
    </w:p>
    <w:p w:rsidR="00C935BC" w:rsidRPr="00630B52" w:rsidRDefault="00C935BC" w:rsidP="00C935B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630B5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рольові, ділові ігри;</w:t>
      </w:r>
    </w:p>
    <w:p w:rsidR="00C935BC" w:rsidRPr="00630B52" w:rsidRDefault="00C935BC" w:rsidP="00C935B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630B5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наставництво;</w:t>
      </w:r>
    </w:p>
    <w:p w:rsidR="00C935BC" w:rsidRPr="00630B52" w:rsidRDefault="00C935BC" w:rsidP="00C935B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630B5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консультування;</w:t>
      </w:r>
    </w:p>
    <w:p w:rsidR="00C935BC" w:rsidRPr="00630B52" w:rsidRDefault="00C935BC" w:rsidP="00C935B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630B5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взаємовідвідування</w:t>
      </w:r>
      <w:proofErr w:type="spellEnd"/>
      <w:r w:rsidRPr="00630B5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уроків, занять;</w:t>
      </w:r>
    </w:p>
    <w:p w:rsidR="00C935BC" w:rsidRPr="00630B52" w:rsidRDefault="00C935BC" w:rsidP="00C935B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630B5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бесіди, доповіді;</w:t>
      </w:r>
    </w:p>
    <w:p w:rsidR="00C935BC" w:rsidRPr="00630B52" w:rsidRDefault="00C935BC" w:rsidP="00C935B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630B5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фестивалі педагогічних ідей;</w:t>
      </w:r>
    </w:p>
    <w:p w:rsidR="00C935BC" w:rsidRPr="00630B52" w:rsidRDefault="002E44F3" w:rsidP="00C935B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творчі</w:t>
      </w:r>
      <w:r w:rsidR="00C935BC" w:rsidRPr="00630B5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звіт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и педагогів</w:t>
      </w:r>
      <w:r w:rsidR="00C935BC" w:rsidRPr="00630B5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C935BC" w:rsidRPr="00630B52" w:rsidRDefault="002E44F3" w:rsidP="00C935BC">
      <w:pPr>
        <w:pStyle w:val="a7"/>
        <w:numPr>
          <w:ilvl w:val="0"/>
          <w:numId w:val="9"/>
        </w:numPr>
        <w:tabs>
          <w:tab w:val="left" w:pos="993"/>
        </w:tabs>
        <w:spacing w:before="17"/>
        <w:ind w:left="0" w:firstLine="709"/>
        <w:jc w:val="left"/>
      </w:pPr>
      <w:r>
        <w:t>«панорами</w:t>
      </w:r>
      <w:r w:rsidR="00C935BC" w:rsidRPr="00630B52">
        <w:t xml:space="preserve"> педагогічних знахідок»;</w:t>
      </w:r>
    </w:p>
    <w:p w:rsidR="00C935BC" w:rsidRPr="00630B52" w:rsidRDefault="00C935BC" w:rsidP="00C935BC">
      <w:pPr>
        <w:pStyle w:val="a7"/>
        <w:numPr>
          <w:ilvl w:val="0"/>
          <w:numId w:val="9"/>
        </w:numPr>
        <w:tabs>
          <w:tab w:val="left" w:pos="993"/>
        </w:tabs>
        <w:spacing w:before="17"/>
        <w:ind w:left="0" w:firstLine="709"/>
        <w:jc w:val="left"/>
      </w:pPr>
      <w:r w:rsidRPr="00630B52">
        <w:t>«круглі столи»;</w:t>
      </w:r>
    </w:p>
    <w:p w:rsidR="00C935BC" w:rsidRPr="00630B52" w:rsidRDefault="00C935BC" w:rsidP="00C935BC">
      <w:pPr>
        <w:pStyle w:val="a7"/>
        <w:numPr>
          <w:ilvl w:val="0"/>
          <w:numId w:val="9"/>
        </w:numPr>
        <w:tabs>
          <w:tab w:val="left" w:pos="993"/>
        </w:tabs>
        <w:spacing w:before="21"/>
        <w:ind w:left="0" w:firstLine="709"/>
        <w:jc w:val="left"/>
      </w:pPr>
      <w:r w:rsidRPr="00630B52">
        <w:t>«педагогічні розсипи»;</w:t>
      </w:r>
    </w:p>
    <w:p w:rsidR="00C935BC" w:rsidRPr="00630B52" w:rsidRDefault="00C935BC" w:rsidP="00C935BC">
      <w:pPr>
        <w:pStyle w:val="a7"/>
        <w:numPr>
          <w:ilvl w:val="0"/>
          <w:numId w:val="9"/>
        </w:numPr>
        <w:tabs>
          <w:tab w:val="left" w:pos="993"/>
        </w:tabs>
        <w:spacing w:before="21"/>
        <w:ind w:left="0" w:firstLine="709"/>
        <w:jc w:val="left"/>
      </w:pPr>
      <w:r w:rsidRPr="00630B52">
        <w:t>клуби творчих педагогів;</w:t>
      </w:r>
    </w:p>
    <w:p w:rsidR="00C935BC" w:rsidRPr="00630B52" w:rsidRDefault="00C935BC" w:rsidP="00C935BC">
      <w:pPr>
        <w:pStyle w:val="a7"/>
        <w:numPr>
          <w:ilvl w:val="0"/>
          <w:numId w:val="9"/>
        </w:numPr>
        <w:tabs>
          <w:tab w:val="left" w:pos="993"/>
        </w:tabs>
        <w:spacing w:before="21"/>
        <w:ind w:left="0" w:firstLine="709"/>
        <w:jc w:val="left"/>
      </w:pPr>
      <w:r w:rsidRPr="00630B52">
        <w:t xml:space="preserve">методичні вернісажі; </w:t>
      </w:r>
    </w:p>
    <w:p w:rsidR="00C935BC" w:rsidRPr="00630B52" w:rsidRDefault="00C935BC" w:rsidP="00C935BC">
      <w:pPr>
        <w:pStyle w:val="a7"/>
        <w:numPr>
          <w:ilvl w:val="0"/>
          <w:numId w:val="9"/>
        </w:numPr>
        <w:tabs>
          <w:tab w:val="left" w:pos="993"/>
        </w:tabs>
        <w:spacing w:before="21"/>
        <w:ind w:left="0" w:firstLine="709"/>
        <w:jc w:val="left"/>
      </w:pPr>
      <w:r w:rsidRPr="00630B52">
        <w:t>творчі портрети;</w:t>
      </w:r>
    </w:p>
    <w:p w:rsidR="00C935BC" w:rsidRPr="00630B52" w:rsidRDefault="00C935BC" w:rsidP="00C935B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630B5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педагогічний консиліум;</w:t>
      </w:r>
    </w:p>
    <w:p w:rsidR="00C935BC" w:rsidRPr="00630B52" w:rsidRDefault="00C935BC" w:rsidP="00C935B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630B5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педагогічний  ринг;</w:t>
      </w:r>
    </w:p>
    <w:p w:rsidR="00C935BC" w:rsidRPr="00630B52" w:rsidRDefault="00C935BC" w:rsidP="00C935B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630B5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«аукціон ідей»;</w:t>
      </w:r>
    </w:p>
    <w:p w:rsidR="00C935BC" w:rsidRPr="00630B52" w:rsidRDefault="00C935BC" w:rsidP="00C935B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630B5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дебати;</w:t>
      </w:r>
    </w:p>
    <w:p w:rsidR="00C935BC" w:rsidRPr="00630B52" w:rsidRDefault="00F37BD6" w:rsidP="00C935B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тижні</w:t>
      </w:r>
      <w:r w:rsidR="00C935BC" w:rsidRPr="00630B5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авторських уроків;</w:t>
      </w:r>
    </w:p>
    <w:p w:rsidR="00C935BC" w:rsidRPr="00630B52" w:rsidRDefault="00F37BD6" w:rsidP="00C935B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авторські творчі майстерні, педагогічні студії</w:t>
      </w:r>
      <w:r w:rsidR="00C935BC" w:rsidRPr="00630B5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C935BC" w:rsidRPr="00630B52" w:rsidRDefault="00F37BD6" w:rsidP="00C935B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педагогічні</w:t>
      </w:r>
      <w:r w:rsidR="00C935BC" w:rsidRPr="00630B5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«ательє»;</w:t>
      </w:r>
    </w:p>
    <w:p w:rsidR="00C935BC" w:rsidRPr="00630B52" w:rsidRDefault="00C935BC" w:rsidP="00C935B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630B5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захист</w:t>
      </w:r>
      <w:r w:rsidR="00F37BD6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и кейсів</w:t>
      </w:r>
      <w:r w:rsidRPr="00630B5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самоосвітньої роботи;</w:t>
      </w:r>
    </w:p>
    <w:p w:rsidR="00C935BC" w:rsidRPr="00630B52" w:rsidRDefault="00C935BC" w:rsidP="00C935B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630B5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дефіле нестандартних уроків;</w:t>
      </w:r>
    </w:p>
    <w:p w:rsidR="00C935BC" w:rsidRPr="00630B52" w:rsidRDefault="00C935BC" w:rsidP="00C935B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630B5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педагогічні «посиденьки».</w:t>
      </w:r>
    </w:p>
    <w:p w:rsidR="00C935BC" w:rsidRPr="00630B52" w:rsidRDefault="00360C87" w:rsidP="00272AB1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  <w:bdr w:val="none" w:sz="0" w:space="0" w:color="auto" w:frame="1"/>
          <w:lang w:val="uk-UA"/>
        </w:rPr>
      </w:pPr>
      <w:r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lastRenderedPageBreak/>
        <w:t>За стрімкого</w:t>
      </w:r>
      <w:r w:rsidR="00C935BC" w:rsidRPr="00630B52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 розвитку суспільства </w:t>
      </w:r>
      <w:r w:rsidR="00685652" w:rsidRPr="006A1EF1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нагальною</w:t>
      </w:r>
      <w:r w:rsidR="00C935BC" w:rsidRPr="006A1EF1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6A1EF1" w:rsidRPr="006A1EF1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стає </w:t>
      </w:r>
      <w:r w:rsidR="00C935BC" w:rsidRPr="006A1EF1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потреба</w:t>
      </w:r>
      <w:r w:rsidR="00C935BC" w:rsidRPr="00630B52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 у </w:t>
      </w:r>
      <w:proofErr w:type="spellStart"/>
      <w:r w:rsidR="00C935BC" w:rsidRPr="00630B52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високваліфікованих</w:t>
      </w:r>
      <w:proofErr w:type="spellEnd"/>
      <w:r w:rsidR="00C935BC" w:rsidRPr="00630B52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 спеціалістах, які зможуть демонструвати здатність перебудовувати свою педагогічну діяльність в умовах цифрового світу, дистанційної освіти, що значною мірою залежить від їх професійного рівня </w:t>
      </w:r>
      <w:r w:rsidR="00801EFE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та </w:t>
      </w:r>
      <w:r w:rsidR="00C935BC" w:rsidRPr="00630B52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майстерності. Актуальним стає застосування таких форм роботи з учителями:</w:t>
      </w:r>
    </w:p>
    <w:p w:rsidR="00C935BC" w:rsidRPr="00272AB1" w:rsidRDefault="00C935BC" w:rsidP="00272AB1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5"/>
          <w:b w:val="0"/>
          <w:sz w:val="28"/>
          <w:szCs w:val="28"/>
          <w:bdr w:val="none" w:sz="0" w:space="0" w:color="auto" w:frame="1"/>
          <w:lang w:val="uk-UA"/>
        </w:rPr>
      </w:pPr>
      <w:proofErr w:type="spellStart"/>
      <w:r w:rsidRPr="00272AB1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вебінари</w:t>
      </w:r>
      <w:proofErr w:type="spellEnd"/>
      <w:r w:rsidRPr="00272AB1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;</w:t>
      </w:r>
    </w:p>
    <w:p w:rsidR="00C935BC" w:rsidRPr="00272AB1" w:rsidRDefault="00C935BC" w:rsidP="00272AB1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5"/>
          <w:b w:val="0"/>
          <w:sz w:val="28"/>
          <w:szCs w:val="28"/>
          <w:bdr w:val="none" w:sz="0" w:space="0" w:color="auto" w:frame="1"/>
          <w:lang w:val="uk-UA"/>
        </w:rPr>
      </w:pPr>
      <w:proofErr w:type="spellStart"/>
      <w:r w:rsidRPr="00272AB1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веберенції</w:t>
      </w:r>
      <w:proofErr w:type="spellEnd"/>
      <w:r w:rsidRPr="00272AB1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;</w:t>
      </w:r>
    </w:p>
    <w:p w:rsidR="00C935BC" w:rsidRPr="00272AB1" w:rsidRDefault="00C935BC" w:rsidP="00272AB1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5"/>
          <w:b w:val="0"/>
          <w:sz w:val="28"/>
          <w:szCs w:val="28"/>
          <w:bdr w:val="none" w:sz="0" w:space="0" w:color="auto" w:frame="1"/>
          <w:lang w:val="uk-UA"/>
        </w:rPr>
      </w:pPr>
      <w:r w:rsidRPr="00272AB1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презентації;</w:t>
      </w:r>
    </w:p>
    <w:p w:rsidR="00C935BC" w:rsidRPr="00272AB1" w:rsidRDefault="00C935BC" w:rsidP="00272AB1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5"/>
          <w:b w:val="0"/>
          <w:sz w:val="28"/>
          <w:szCs w:val="28"/>
          <w:bdr w:val="none" w:sz="0" w:space="0" w:color="auto" w:frame="1"/>
          <w:lang w:val="uk-UA"/>
        </w:rPr>
      </w:pPr>
      <w:proofErr w:type="spellStart"/>
      <w:r w:rsidRPr="00272AB1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блоги</w:t>
      </w:r>
      <w:proofErr w:type="spellEnd"/>
      <w:r w:rsidRPr="00272AB1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Pr="00272AB1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вебсайти</w:t>
      </w:r>
      <w:proofErr w:type="spellEnd"/>
      <w:r w:rsidRPr="00272AB1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;</w:t>
      </w:r>
    </w:p>
    <w:p w:rsidR="00C935BC" w:rsidRPr="00272AB1" w:rsidRDefault="00C935BC" w:rsidP="00272AB1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proofErr w:type="spellStart"/>
      <w:r w:rsidRPr="00272AB1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онлайн-ярмарки</w:t>
      </w:r>
      <w:proofErr w:type="spellEnd"/>
      <w:r w:rsidRPr="00272AB1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 педагогічних ідей.</w:t>
      </w:r>
    </w:p>
    <w:p w:rsidR="00272AB1" w:rsidRPr="00665650" w:rsidRDefault="00272AB1" w:rsidP="00272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Рекомендуємо заступникам директорів </w:t>
      </w:r>
      <w:r w:rsidRPr="008E401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 навчально-виховної роботи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bCs/>
          <w:sz w:val="28"/>
          <w:szCs w:val="28"/>
        </w:rPr>
        <w:t>ознайомитись з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корисними посиланнями</w:t>
      </w:r>
      <w:r w:rsidR="00956C5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5F65B7">
        <w:rPr>
          <w:rFonts w:ascii="Times New Roman" w:hAnsi="Times New Roman" w:cs="Times New Roman"/>
          <w:bCs/>
          <w:sz w:val="28"/>
          <w:szCs w:val="28"/>
        </w:rPr>
        <w:t xml:space="preserve">освітні </w:t>
      </w:r>
      <w:r w:rsidR="00956C5F">
        <w:rPr>
          <w:rFonts w:ascii="Times New Roman" w:hAnsi="Times New Roman" w:cs="Times New Roman"/>
          <w:bCs/>
          <w:sz w:val="28"/>
          <w:szCs w:val="28"/>
        </w:rPr>
        <w:t>сайти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організації роботи з питань підвищення педагогічної майстерності вчителів</w:t>
      </w:r>
      <w:r w:rsidR="005D79F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</w:p>
    <w:p w:rsidR="00014531" w:rsidRDefault="00014531" w:rsidP="00272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Корисні посилання</w:t>
      </w:r>
      <w:r w:rsidR="005F65B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923E1" w:rsidRDefault="00F923E1" w:rsidP="00272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Вебінари</w:t>
      </w:r>
      <w:proofErr w:type="spellEnd"/>
    </w:p>
    <w:p w:rsidR="00F923E1" w:rsidRDefault="00F923E1" w:rsidP="00272AB1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23E1">
        <w:rPr>
          <w:rFonts w:ascii="Times New Roman" w:hAnsi="Times New Roman" w:cs="Times New Roman"/>
          <w:bCs/>
          <w:sz w:val="28"/>
          <w:szCs w:val="28"/>
        </w:rPr>
        <w:t>Вебінари</w:t>
      </w:r>
      <w:proofErr w:type="spellEnd"/>
      <w:r w:rsidRPr="00F923E1">
        <w:rPr>
          <w:rFonts w:ascii="Times New Roman" w:hAnsi="Times New Roman" w:cs="Times New Roman"/>
          <w:bCs/>
          <w:sz w:val="28"/>
          <w:szCs w:val="28"/>
        </w:rPr>
        <w:t xml:space="preserve"> для вчителів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5" w:history="1">
        <w:r w:rsidRPr="00BC61B4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https://naurok.com.ua/webinar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23E1" w:rsidRDefault="003748D5" w:rsidP="00272AB1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Вебінари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Освіта України. </w:t>
      </w:r>
      <w:hyperlink r:id="rId6" w:history="1">
        <w:r w:rsidRPr="00BC61B4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https://www.ra-ou.com.ua/index.php?id=17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623B" w:rsidRDefault="0082623B" w:rsidP="00272AB1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Вебінари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для вчителів. Підвищуйте кваліфікацію разом 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Всеосвіта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" w:history="1">
        <w:r w:rsidRPr="00BC61B4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https://vseosvita.ua/webinar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0AED" w:rsidRDefault="001A0AED" w:rsidP="00272AB1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Вебінари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 майстер-класи від СУТО. </w:t>
      </w:r>
      <w:hyperlink r:id="rId8" w:history="1">
        <w:r w:rsidRPr="00BC61B4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https://vseosvita.ua/webinar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1EAA" w:rsidRPr="001112E2" w:rsidRDefault="00D8453D" w:rsidP="00272AB1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Вебінари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mozaBook</w:t>
      </w:r>
      <w:proofErr w:type="spellEnd"/>
      <w:r w:rsidRPr="00D8453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та 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mozaWeb</w:t>
      </w:r>
      <w:proofErr w:type="spellEnd"/>
      <w:r w:rsidRPr="00D8453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від 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EDPro</w:t>
      </w:r>
      <w:proofErr w:type="spellEnd"/>
      <w:r w:rsidRPr="00D8453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</w:t>
      </w:r>
      <w:hyperlink r:id="rId9" w:tgtFrame="_blank" w:history="1">
        <w:r w:rsidRPr="00D8453D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https://edpro.com.ua/webinars</w:t>
        </w:r>
      </w:hyperlink>
    </w:p>
    <w:p w:rsidR="00F923E1" w:rsidRDefault="00F923E1" w:rsidP="00272AB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Презентації</w:t>
      </w:r>
    </w:p>
    <w:p w:rsidR="00F34960" w:rsidRDefault="00014531" w:rsidP="00272AB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4960">
        <w:rPr>
          <w:rFonts w:ascii="Times New Roman" w:hAnsi="Times New Roman" w:cs="Times New Roman"/>
          <w:sz w:val="28"/>
          <w:szCs w:val="28"/>
        </w:rPr>
        <w:t>Види презентацій до уроку. Основні правила дизайну при складанні презентації</w:t>
      </w:r>
      <w:r w:rsidR="005D4C34" w:rsidRPr="00F34960">
        <w:rPr>
          <w:rFonts w:ascii="Times New Roman" w:hAnsi="Times New Roman" w:cs="Times New Roman"/>
          <w:sz w:val="28"/>
          <w:szCs w:val="28"/>
        </w:rPr>
        <w:t xml:space="preserve">. </w:t>
      </w:r>
      <w:r w:rsidRPr="00F3496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451A6" w:rsidRPr="00BC61B4">
          <w:rPr>
            <w:rStyle w:val="a6"/>
            <w:rFonts w:ascii="Times New Roman" w:hAnsi="Times New Roman" w:cs="Times New Roman"/>
            <w:sz w:val="28"/>
            <w:szCs w:val="28"/>
          </w:rPr>
          <w:t>https://cutt.ly/3gkF3C6</w:t>
        </w:r>
      </w:hyperlink>
      <w:r w:rsidR="005451A6">
        <w:rPr>
          <w:rFonts w:ascii="Times New Roman" w:hAnsi="Times New Roman" w:cs="Times New Roman"/>
          <w:sz w:val="28"/>
          <w:szCs w:val="28"/>
        </w:rPr>
        <w:t xml:space="preserve"> </w:t>
      </w:r>
      <w:r w:rsidR="00F34960" w:rsidRPr="00F34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E9B" w:rsidRPr="00D16E9B" w:rsidRDefault="00D16E9B" w:rsidP="00272AB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9B">
        <w:rPr>
          <w:rFonts w:ascii="Times New Roman" w:hAnsi="Times New Roman" w:cs="Times New Roman"/>
          <w:sz w:val="28"/>
          <w:szCs w:val="28"/>
        </w:rPr>
        <w:t xml:space="preserve">Інструменти мультимедійної презентації у навчальному закладі. </w:t>
      </w:r>
      <w:hyperlink r:id="rId11" w:history="1">
        <w:r w:rsidRPr="00D16E9B">
          <w:rPr>
            <w:rStyle w:val="a6"/>
            <w:rFonts w:ascii="Times New Roman" w:hAnsi="Times New Roman" w:cs="Times New Roman"/>
            <w:sz w:val="28"/>
            <w:szCs w:val="28"/>
          </w:rPr>
          <w:t>https://cutt.ly/XgkFoxD</w:t>
        </w:r>
      </w:hyperlink>
      <w:r w:rsidRPr="00D16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1A6" w:rsidRDefault="00D654D1" w:rsidP="00272AB1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1A6">
        <w:rPr>
          <w:rFonts w:ascii="Times New Roman" w:hAnsi="Times New Roman" w:cs="Times New Roman"/>
          <w:sz w:val="28"/>
          <w:szCs w:val="28"/>
        </w:rPr>
        <w:t>Кошкина</w:t>
      </w:r>
      <w:proofErr w:type="spellEnd"/>
      <w:r w:rsidRPr="005451A6">
        <w:rPr>
          <w:rFonts w:ascii="Times New Roman" w:hAnsi="Times New Roman" w:cs="Times New Roman"/>
          <w:sz w:val="28"/>
          <w:szCs w:val="28"/>
        </w:rPr>
        <w:t xml:space="preserve"> Л. М. </w:t>
      </w:r>
      <w:proofErr w:type="spellStart"/>
      <w:r w:rsidRPr="005451A6">
        <w:rPr>
          <w:rFonts w:ascii="Times New Roman" w:hAnsi="Times New Roman" w:cs="Times New Roman"/>
          <w:sz w:val="28"/>
          <w:szCs w:val="28"/>
        </w:rPr>
        <w:t>Скрайб-презентация</w:t>
      </w:r>
      <w:proofErr w:type="spellEnd"/>
      <w:r w:rsidRPr="005451A6">
        <w:rPr>
          <w:rFonts w:ascii="Times New Roman" w:hAnsi="Times New Roman" w:cs="Times New Roman"/>
          <w:sz w:val="28"/>
          <w:szCs w:val="28"/>
        </w:rPr>
        <w:t xml:space="preserve">. </w:t>
      </w:r>
      <w:r w:rsidRPr="005451A6">
        <w:rPr>
          <w:rFonts w:ascii="Times New Roman" w:hAnsi="Times New Roman" w:cs="Times New Roman"/>
          <w:i/>
          <w:iCs/>
          <w:sz w:val="28"/>
          <w:szCs w:val="28"/>
        </w:rPr>
        <w:t>Учительський Журнал он-лайн</w:t>
      </w:r>
      <w:r w:rsidRPr="005451A6">
        <w:rPr>
          <w:rFonts w:ascii="Times New Roman" w:hAnsi="Times New Roman" w:cs="Times New Roman"/>
          <w:sz w:val="28"/>
          <w:szCs w:val="28"/>
        </w:rPr>
        <w:t xml:space="preserve">. 2015. URL: </w:t>
      </w:r>
      <w:hyperlink r:id="rId12" w:history="1">
        <w:r w:rsidR="005451A6" w:rsidRPr="00BC61B4">
          <w:rPr>
            <w:rStyle w:val="a6"/>
            <w:rFonts w:ascii="Times New Roman" w:hAnsi="Times New Roman" w:cs="Times New Roman"/>
            <w:sz w:val="28"/>
            <w:szCs w:val="28"/>
          </w:rPr>
          <w:t>https://cutt.ly/UgkF7Ll</w:t>
        </w:r>
      </w:hyperlink>
      <w:r w:rsidR="00545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4D1" w:rsidRPr="005451A6" w:rsidRDefault="00D654D1" w:rsidP="00272AB1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1A6">
        <w:rPr>
          <w:rFonts w:ascii="Times New Roman" w:hAnsi="Times New Roman" w:cs="Times New Roman"/>
          <w:sz w:val="28"/>
          <w:szCs w:val="28"/>
        </w:rPr>
        <w:t xml:space="preserve">Майстер-клас. </w:t>
      </w:r>
      <w:proofErr w:type="spellStart"/>
      <w:r w:rsidRPr="005451A6">
        <w:rPr>
          <w:rFonts w:ascii="Times New Roman" w:hAnsi="Times New Roman" w:cs="Times New Roman"/>
          <w:sz w:val="28"/>
          <w:szCs w:val="28"/>
        </w:rPr>
        <w:t>Скрайбінг</w:t>
      </w:r>
      <w:proofErr w:type="spellEnd"/>
      <w:r w:rsidRPr="005451A6">
        <w:rPr>
          <w:rFonts w:ascii="Times New Roman" w:hAnsi="Times New Roman" w:cs="Times New Roman"/>
          <w:sz w:val="28"/>
          <w:szCs w:val="28"/>
        </w:rPr>
        <w:t xml:space="preserve"> – як намалювати презентацію: </w:t>
      </w:r>
      <w:hyperlink r:id="rId13" w:history="1">
        <w:r w:rsidR="005451A6" w:rsidRPr="005451A6">
          <w:rPr>
            <w:rStyle w:val="a6"/>
            <w:rFonts w:ascii="Times New Roman" w:hAnsi="Times New Roman" w:cs="Times New Roman"/>
            <w:sz w:val="28"/>
            <w:szCs w:val="28"/>
          </w:rPr>
          <w:t>https://cutt.ly/cgkGy6h</w:t>
        </w:r>
      </w:hyperlink>
      <w:r w:rsidR="005451A6">
        <w:t xml:space="preserve"> </w:t>
      </w:r>
      <w:r w:rsidRPr="005451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69CA" w:rsidRPr="005D69CA" w:rsidRDefault="005D69CA" w:rsidP="00272AB1">
      <w:pPr>
        <w:pStyle w:val="a3"/>
        <w:numPr>
          <w:ilvl w:val="0"/>
          <w:numId w:val="19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03D">
        <w:rPr>
          <w:rFonts w:ascii="Times New Roman" w:hAnsi="Times New Roman" w:cs="Times New Roman"/>
          <w:color w:val="111111"/>
          <w:sz w:val="28"/>
          <w:szCs w:val="28"/>
        </w:rPr>
        <w:t xml:space="preserve">Програми для створення презентацій: сервіси, що замінять </w:t>
      </w:r>
      <w:proofErr w:type="spellStart"/>
      <w:r w:rsidRPr="00ED103D">
        <w:rPr>
          <w:rFonts w:ascii="Times New Roman" w:hAnsi="Times New Roman" w:cs="Times New Roman"/>
          <w:color w:val="111111"/>
          <w:sz w:val="28"/>
          <w:szCs w:val="28"/>
        </w:rPr>
        <w:t>Power</w:t>
      </w:r>
      <w:proofErr w:type="spellEnd"/>
      <w:r w:rsidRPr="00ED103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ED103D">
        <w:rPr>
          <w:rFonts w:ascii="Times New Roman" w:hAnsi="Times New Roman" w:cs="Times New Roman"/>
          <w:color w:val="111111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454EF4">
          <w:rPr>
            <w:rStyle w:val="a6"/>
            <w:rFonts w:ascii="Times New Roman" w:hAnsi="Times New Roman"/>
            <w:sz w:val="28"/>
            <w:szCs w:val="28"/>
          </w:rPr>
          <w:t>https://studway.com.ua/stvorennya-prezentaciy/?fbclid</w:t>
        </w:r>
      </w:hyperlink>
    </w:p>
    <w:p w:rsidR="00014531" w:rsidRDefault="005D69CA" w:rsidP="00272AB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Створюємо презентацію</w:t>
      </w:r>
      <w:r w:rsidR="005451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531" w:rsidRPr="00F34960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014531" w:rsidRPr="00F34960">
          <w:rPr>
            <w:rStyle w:val="a6"/>
            <w:rFonts w:ascii="Times New Roman" w:hAnsi="Times New Roman"/>
            <w:sz w:val="28"/>
            <w:szCs w:val="28"/>
          </w:rPr>
          <w:t>https://powerpointbase.com</w:t>
        </w:r>
      </w:hyperlink>
      <w:r w:rsidR="00014531" w:rsidRPr="00F34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1A6" w:rsidRDefault="005D69CA" w:rsidP="00272AB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1A6">
        <w:rPr>
          <w:rFonts w:ascii="Times New Roman" w:hAnsi="Times New Roman" w:cs="Times New Roman"/>
          <w:sz w:val="28"/>
          <w:szCs w:val="28"/>
        </w:rPr>
        <w:t xml:space="preserve">Створюємо презентацію правильно. </w:t>
      </w:r>
      <w:hyperlink r:id="rId16" w:history="1">
        <w:r w:rsidR="005451A6" w:rsidRPr="00BC61B4">
          <w:rPr>
            <w:rStyle w:val="a6"/>
            <w:rFonts w:ascii="Times New Roman" w:hAnsi="Times New Roman" w:cs="Times New Roman"/>
            <w:sz w:val="28"/>
            <w:szCs w:val="28"/>
          </w:rPr>
          <w:t>https://cutt.ly/OgkGwCz</w:t>
        </w:r>
      </w:hyperlink>
      <w:r w:rsidR="00545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52" w:rsidRPr="007E1252" w:rsidRDefault="005D69CA" w:rsidP="00272AB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52">
        <w:rPr>
          <w:rFonts w:ascii="Times New Roman" w:hAnsi="Times New Roman" w:cs="Times New Roman"/>
          <w:sz w:val="28"/>
          <w:szCs w:val="28"/>
        </w:rPr>
        <w:t>Творчий портрет учителя</w:t>
      </w:r>
      <w:r w:rsidR="007E1252" w:rsidRPr="007E1252">
        <w:rPr>
          <w:rFonts w:ascii="Times New Roman" w:hAnsi="Times New Roman" w:cs="Times New Roman"/>
          <w:sz w:val="28"/>
          <w:szCs w:val="28"/>
        </w:rPr>
        <w:t>.</w:t>
      </w:r>
      <w:r w:rsidRPr="007E125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7E1252" w:rsidRPr="007E1252">
          <w:rPr>
            <w:rStyle w:val="a6"/>
            <w:rFonts w:ascii="Times New Roman" w:hAnsi="Times New Roman" w:cs="Times New Roman"/>
            <w:sz w:val="28"/>
            <w:szCs w:val="28"/>
          </w:rPr>
          <w:t>http://www.myshared.ru/slide/1093476/</w:t>
        </w:r>
      </w:hyperlink>
      <w:r w:rsidR="007E1252" w:rsidRPr="007E1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9CA" w:rsidRPr="007E1252" w:rsidRDefault="005D69CA" w:rsidP="00272AB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252">
        <w:rPr>
          <w:rFonts w:ascii="Times New Roman" w:hAnsi="Times New Roman" w:cs="Times New Roman"/>
          <w:sz w:val="28"/>
          <w:szCs w:val="28"/>
        </w:rPr>
        <w:t>Шеєнков</w:t>
      </w:r>
      <w:proofErr w:type="spellEnd"/>
      <w:r w:rsidRPr="007E12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7E1252">
        <w:rPr>
          <w:rFonts w:ascii="Times New Roman" w:hAnsi="Times New Roman" w:cs="Times New Roman"/>
          <w:sz w:val="28"/>
          <w:szCs w:val="28"/>
        </w:rPr>
        <w:t>О.</w:t>
      </w:r>
      <w:r w:rsidRPr="007E12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7E1252">
        <w:rPr>
          <w:rFonts w:ascii="Times New Roman" w:hAnsi="Times New Roman" w:cs="Times New Roman"/>
          <w:sz w:val="28"/>
          <w:szCs w:val="28"/>
        </w:rPr>
        <w:t xml:space="preserve">Ефективні презентації. </w:t>
      </w:r>
      <w:r w:rsidRPr="007E1252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E1252">
        <w:rPr>
          <w:rFonts w:ascii="Times New Roman" w:hAnsi="Times New Roman" w:cs="Times New Roman"/>
          <w:sz w:val="28"/>
          <w:szCs w:val="28"/>
        </w:rPr>
        <w:t xml:space="preserve"> </w:t>
      </w:r>
      <w:r w:rsidRPr="007E1252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7E1252">
        <w:rPr>
          <w:rFonts w:ascii="Times New Roman" w:hAnsi="Times New Roman" w:cs="Times New Roman"/>
          <w:sz w:val="28"/>
          <w:szCs w:val="28"/>
        </w:rPr>
        <w:t xml:space="preserve"> канал платформи </w:t>
      </w:r>
      <w:proofErr w:type="spellStart"/>
      <w:r w:rsidRPr="007E1252">
        <w:rPr>
          <w:rFonts w:ascii="Times New Roman" w:hAnsi="Times New Roman" w:cs="Times New Roman"/>
          <w:sz w:val="28"/>
          <w:szCs w:val="28"/>
        </w:rPr>
        <w:t>Irex</w:t>
      </w:r>
      <w:proofErr w:type="spellEnd"/>
      <w:r w:rsidRPr="007E1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25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E1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252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7E1252">
        <w:rPr>
          <w:rFonts w:ascii="Times New Roman" w:hAnsi="Times New Roman" w:cs="Times New Roman"/>
          <w:sz w:val="28"/>
          <w:szCs w:val="28"/>
        </w:rPr>
        <w:t>.</w:t>
      </w:r>
    </w:p>
    <w:p w:rsidR="00390847" w:rsidRPr="00CC7B74" w:rsidRDefault="00390847" w:rsidP="00161EAA">
      <w:pPr>
        <w:pStyle w:val="a3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9CA" w:rsidRPr="00161EAA" w:rsidRDefault="00161EAA" w:rsidP="00161EAA">
      <w:pPr>
        <w:pStyle w:val="a3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61EAA">
        <w:rPr>
          <w:rFonts w:ascii="Times New Roman" w:hAnsi="Times New Roman" w:cs="Times New Roman"/>
          <w:b/>
          <w:sz w:val="28"/>
          <w:szCs w:val="28"/>
          <w:lang w:val="ru-RU"/>
        </w:rPr>
        <w:t>Вебсайти</w:t>
      </w:r>
      <w:proofErr w:type="spellEnd"/>
    </w:p>
    <w:p w:rsidR="00161EAA" w:rsidRPr="003075D1" w:rsidRDefault="003C06C0" w:rsidP="003075D1">
      <w:pPr>
        <w:pStyle w:val="a3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222222"/>
          <w:sz w:val="28"/>
          <w:szCs w:val="28"/>
        </w:rPr>
      </w:pPr>
      <w:r w:rsidRPr="003075D1">
        <w:rPr>
          <w:rFonts w:ascii="Times New Roman" w:hAnsi="Times New Roman" w:cs="Times New Roman"/>
          <w:color w:val="222222"/>
          <w:sz w:val="28"/>
          <w:szCs w:val="28"/>
        </w:rPr>
        <w:t xml:space="preserve">Все про </w:t>
      </w:r>
      <w:proofErr w:type="spellStart"/>
      <w:r w:rsidRPr="003075D1">
        <w:rPr>
          <w:rFonts w:ascii="Times New Roman" w:hAnsi="Times New Roman" w:cs="Times New Roman"/>
          <w:color w:val="222222"/>
          <w:sz w:val="28"/>
          <w:szCs w:val="28"/>
        </w:rPr>
        <w:t>веб-сайти</w:t>
      </w:r>
      <w:proofErr w:type="spellEnd"/>
      <w:r w:rsidRPr="003075D1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hyperlink r:id="rId18" w:history="1">
        <w:r w:rsidRPr="003075D1">
          <w:rPr>
            <w:rStyle w:val="a6"/>
            <w:rFonts w:ascii="Times New Roman" w:hAnsi="Times New Roman" w:cs="Times New Roman"/>
            <w:sz w:val="28"/>
            <w:szCs w:val="28"/>
          </w:rPr>
          <w:t>https://sites.google.com/site/siteingschool/etapi-stvorenna-veb-sajtiv</w:t>
        </w:r>
      </w:hyperlink>
      <w:r w:rsidRPr="003075D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B02216" w:rsidRPr="003075D1" w:rsidRDefault="00956379" w:rsidP="003075D1">
      <w:pPr>
        <w:pStyle w:val="a3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222222"/>
          <w:sz w:val="28"/>
          <w:szCs w:val="28"/>
        </w:rPr>
      </w:pPr>
      <w:r w:rsidRPr="003075D1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Створення освітнього </w:t>
      </w:r>
      <w:proofErr w:type="spellStart"/>
      <w:r w:rsidRPr="003075D1">
        <w:rPr>
          <w:rFonts w:ascii="Times New Roman" w:hAnsi="Times New Roman" w:cs="Times New Roman"/>
          <w:color w:val="222222"/>
          <w:sz w:val="28"/>
          <w:szCs w:val="28"/>
        </w:rPr>
        <w:t>веб-сайту</w:t>
      </w:r>
      <w:proofErr w:type="spellEnd"/>
      <w:r w:rsidRPr="003075D1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hyperlink r:id="rId19" w:history="1">
        <w:r w:rsidR="00B02216" w:rsidRPr="003075D1">
          <w:rPr>
            <w:rStyle w:val="a6"/>
            <w:rFonts w:ascii="Times New Roman" w:hAnsi="Times New Roman" w:cs="Times New Roman"/>
            <w:sz w:val="28"/>
            <w:szCs w:val="28"/>
          </w:rPr>
          <w:t>https://cutt.ly/FglFkIi</w:t>
        </w:r>
      </w:hyperlink>
      <w:r w:rsidR="00B02216" w:rsidRPr="003075D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111CCA" w:rsidRPr="003075D1" w:rsidRDefault="00111CCA" w:rsidP="003075D1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075D1">
        <w:rPr>
          <w:rFonts w:ascii="Times New Roman" w:hAnsi="Times New Roman" w:cs="Times New Roman"/>
          <w:sz w:val="28"/>
          <w:szCs w:val="28"/>
        </w:rPr>
        <w:t>Веб-ресурси</w:t>
      </w:r>
      <w:proofErr w:type="spellEnd"/>
      <w:r w:rsidRPr="003075D1">
        <w:rPr>
          <w:rFonts w:ascii="Times New Roman" w:hAnsi="Times New Roman" w:cs="Times New Roman"/>
          <w:sz w:val="28"/>
          <w:szCs w:val="28"/>
        </w:rPr>
        <w:t xml:space="preserve"> навчальних закладів всіх рівнів –</w:t>
      </w:r>
      <w:r w:rsidRPr="00307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0" w:history="1">
        <w:r w:rsidRPr="003075D1">
          <w:rPr>
            <w:rStyle w:val="a6"/>
            <w:rFonts w:ascii="Times New Roman" w:hAnsi="Times New Roman" w:cs="Times New Roman"/>
            <w:sz w:val="28"/>
            <w:szCs w:val="28"/>
          </w:rPr>
          <w:t>http://umo.edu.ua</w:t>
        </w:r>
      </w:hyperlink>
      <w:r w:rsidRPr="003075D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1CCA" w:rsidRPr="003075D1" w:rsidRDefault="00111CCA" w:rsidP="003075D1">
      <w:pPr>
        <w:pStyle w:val="a3"/>
        <w:widowControl w:val="0"/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5D1">
        <w:rPr>
          <w:rFonts w:ascii="Times New Roman" w:hAnsi="Times New Roman" w:cs="Times New Roman"/>
          <w:sz w:val="28"/>
          <w:szCs w:val="28"/>
        </w:rPr>
        <w:t xml:space="preserve">Освітній портал – </w:t>
      </w:r>
      <w:hyperlink r:id="rId21" w:history="1">
        <w:r w:rsidRPr="003075D1">
          <w:rPr>
            <w:rStyle w:val="a6"/>
            <w:rFonts w:ascii="Times New Roman" w:hAnsi="Times New Roman" w:cs="Times New Roman"/>
            <w:sz w:val="28"/>
            <w:szCs w:val="28"/>
          </w:rPr>
          <w:t>http://www.osvita.org.ua/</w:t>
        </w:r>
      </w:hyperlink>
      <w:r w:rsidRPr="003075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1CCA" w:rsidRPr="003075D1" w:rsidRDefault="00111CCA" w:rsidP="003075D1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5D1">
        <w:rPr>
          <w:rFonts w:ascii="Times New Roman" w:hAnsi="Times New Roman" w:cs="Times New Roman"/>
          <w:sz w:val="28"/>
          <w:szCs w:val="28"/>
        </w:rPr>
        <w:t>Інтернет-проект</w:t>
      </w:r>
      <w:proofErr w:type="spellEnd"/>
      <w:r w:rsidRPr="003075D1">
        <w:rPr>
          <w:rFonts w:ascii="Times New Roman" w:hAnsi="Times New Roman" w:cs="Times New Roman"/>
          <w:sz w:val="28"/>
          <w:szCs w:val="28"/>
        </w:rPr>
        <w:t xml:space="preserve">, метою якого є створення єдиної освітньої мережі для всіх учасників освітнього процесу – </w:t>
      </w:r>
      <w:hyperlink r:id="rId22" w:history="1">
        <w:r w:rsidRPr="003075D1">
          <w:rPr>
            <w:rStyle w:val="a6"/>
            <w:rFonts w:ascii="Times New Roman" w:hAnsi="Times New Roman" w:cs="Times New Roman"/>
            <w:sz w:val="28"/>
            <w:szCs w:val="28"/>
          </w:rPr>
          <w:t>http://shodennik.ua</w:t>
        </w:r>
      </w:hyperlink>
      <w:r w:rsidRPr="00307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CCA" w:rsidRPr="003075D1" w:rsidRDefault="00111CCA" w:rsidP="003075D1">
      <w:pPr>
        <w:pStyle w:val="a3"/>
        <w:widowControl w:val="0"/>
        <w:numPr>
          <w:ilvl w:val="0"/>
          <w:numId w:val="25"/>
        </w:numPr>
        <w:tabs>
          <w:tab w:val="left" w:pos="709"/>
          <w:tab w:val="left" w:pos="1134"/>
          <w:tab w:val="left" w:pos="4065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5D1">
        <w:rPr>
          <w:rFonts w:ascii="Times New Roman" w:hAnsi="Times New Roman" w:cs="Times New Roman"/>
          <w:sz w:val="28"/>
          <w:szCs w:val="28"/>
        </w:rPr>
        <w:t xml:space="preserve">Українська педагогіка – </w:t>
      </w:r>
      <w:hyperlink r:id="rId23" w:history="1">
        <w:r w:rsidRPr="003075D1">
          <w:rPr>
            <w:rStyle w:val="a6"/>
            <w:rFonts w:ascii="Times New Roman" w:hAnsi="Times New Roman" w:cs="Times New Roman"/>
            <w:sz w:val="28"/>
            <w:szCs w:val="28"/>
          </w:rPr>
          <w:t>http://ukped.com</w:t>
        </w:r>
      </w:hyperlink>
      <w:r w:rsidRPr="00307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CCA" w:rsidRPr="003075D1" w:rsidRDefault="004A3C43" w:rsidP="003075D1">
      <w:pPr>
        <w:pStyle w:val="a3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222222"/>
          <w:sz w:val="28"/>
          <w:szCs w:val="28"/>
        </w:rPr>
      </w:pPr>
      <w:r w:rsidRPr="003075D1">
        <w:rPr>
          <w:rFonts w:ascii="Times New Roman" w:hAnsi="Times New Roman" w:cs="Times New Roman"/>
          <w:color w:val="222222"/>
          <w:sz w:val="28"/>
          <w:szCs w:val="28"/>
        </w:rPr>
        <w:t xml:space="preserve">Каталог </w:t>
      </w:r>
      <w:proofErr w:type="spellStart"/>
      <w:r w:rsidRPr="003075D1">
        <w:rPr>
          <w:rFonts w:ascii="Times New Roman" w:hAnsi="Times New Roman" w:cs="Times New Roman"/>
          <w:color w:val="222222"/>
          <w:sz w:val="28"/>
          <w:szCs w:val="28"/>
        </w:rPr>
        <w:t>веб-сайтів</w:t>
      </w:r>
      <w:proofErr w:type="spellEnd"/>
      <w:r w:rsidRPr="003075D1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3075D1">
        <w:rPr>
          <w:rFonts w:ascii="Times New Roman" w:hAnsi="Times New Roman" w:cs="Times New Roman"/>
          <w:color w:val="222222"/>
          <w:sz w:val="28"/>
          <w:szCs w:val="28"/>
        </w:rPr>
        <w:t>Всеосвіта</w:t>
      </w:r>
      <w:proofErr w:type="spellEnd"/>
      <w:r w:rsidRPr="003075D1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hyperlink r:id="rId24" w:history="1">
        <w:r w:rsidRPr="003075D1">
          <w:rPr>
            <w:rStyle w:val="a6"/>
            <w:rFonts w:ascii="Times New Roman" w:hAnsi="Times New Roman" w:cs="Times New Roman"/>
            <w:sz w:val="28"/>
            <w:szCs w:val="28"/>
          </w:rPr>
          <w:t>https://vseosvita.ua/library/katalog-veb-sajtiv-42521.html</w:t>
        </w:r>
      </w:hyperlink>
      <w:r w:rsidRPr="003075D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1112E2" w:rsidRPr="003075D1" w:rsidRDefault="00330AD4" w:rsidP="003075D1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075D1">
        <w:rPr>
          <w:rFonts w:ascii="Times New Roman" w:hAnsi="Times New Roman" w:cs="Times New Roman"/>
          <w:sz w:val="28"/>
          <w:szCs w:val="28"/>
        </w:rPr>
        <w:t xml:space="preserve">Студія </w:t>
      </w:r>
      <w:proofErr w:type="spellStart"/>
      <w:r w:rsidRPr="003075D1">
        <w:rPr>
          <w:rFonts w:ascii="Times New Roman" w:hAnsi="Times New Roman" w:cs="Times New Roman"/>
          <w:sz w:val="28"/>
          <w:szCs w:val="28"/>
        </w:rPr>
        <w:t>онлайн-освіти</w:t>
      </w:r>
      <w:proofErr w:type="spellEnd"/>
      <w:r w:rsidRPr="00307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5D1">
        <w:rPr>
          <w:rFonts w:ascii="Times New Roman" w:hAnsi="Times New Roman" w:cs="Times New Roman"/>
          <w:sz w:val="28"/>
          <w:szCs w:val="28"/>
          <w:lang w:val="en-US"/>
        </w:rPr>
        <w:t>EdEra</w:t>
      </w:r>
      <w:proofErr w:type="spellEnd"/>
      <w:r w:rsidRPr="003075D1">
        <w:rPr>
          <w:rFonts w:ascii="Times New Roman" w:hAnsi="Times New Roman" w:cs="Times New Roman"/>
          <w:sz w:val="28"/>
          <w:szCs w:val="28"/>
        </w:rPr>
        <w:t xml:space="preserve">. </w:t>
      </w:r>
      <w:r w:rsidR="001112E2" w:rsidRPr="003075D1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1112E2" w:rsidRPr="003075D1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https://www.ed-era.com/</w:t>
        </w:r>
      </w:hyperlink>
    </w:p>
    <w:p w:rsidR="001112E2" w:rsidRPr="003075D1" w:rsidRDefault="003075D1" w:rsidP="003075D1">
      <w:pPr>
        <w:pStyle w:val="a3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ru-RU"/>
        </w:rPr>
        <w:t>Осв</w:t>
      </w:r>
      <w:r>
        <w:rPr>
          <w:rFonts w:ascii="Times New Roman" w:hAnsi="Times New Roman" w:cs="Times New Roman"/>
          <w:color w:val="222222"/>
          <w:sz w:val="28"/>
          <w:szCs w:val="28"/>
        </w:rPr>
        <w:t>ітній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проект «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НаУрок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». </w:t>
      </w:r>
      <w:hyperlink r:id="rId26" w:tgtFrame="_blank" w:history="1">
        <w:r w:rsidRPr="003075D1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https://naurok.com.ua/webinar</w:t>
        </w:r>
      </w:hyperlink>
    </w:p>
    <w:p w:rsidR="00B02216" w:rsidRPr="00C22D3A" w:rsidRDefault="00C22D3A" w:rsidP="00481C87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D3A">
        <w:rPr>
          <w:rFonts w:ascii="Times New Roman" w:hAnsi="Times New Roman" w:cs="Times New Roman"/>
          <w:b/>
          <w:bCs/>
          <w:sz w:val="28"/>
          <w:szCs w:val="28"/>
        </w:rPr>
        <w:t xml:space="preserve">Всеукраїнські </w:t>
      </w:r>
      <w:r w:rsidR="00481C87">
        <w:rPr>
          <w:rFonts w:ascii="Times New Roman" w:hAnsi="Times New Roman" w:cs="Times New Roman"/>
          <w:b/>
          <w:bCs/>
          <w:sz w:val="28"/>
          <w:szCs w:val="28"/>
        </w:rPr>
        <w:t xml:space="preserve">та міжнародні конкурси </w:t>
      </w:r>
      <w:r w:rsidRPr="00C22D3A">
        <w:rPr>
          <w:rFonts w:ascii="Times New Roman" w:hAnsi="Times New Roman" w:cs="Times New Roman"/>
          <w:b/>
          <w:bCs/>
          <w:sz w:val="28"/>
          <w:szCs w:val="28"/>
        </w:rPr>
        <w:t>педагогічн</w:t>
      </w:r>
      <w:r w:rsidR="00481C87">
        <w:rPr>
          <w:rFonts w:ascii="Times New Roman" w:hAnsi="Times New Roman" w:cs="Times New Roman"/>
          <w:b/>
          <w:bCs/>
          <w:sz w:val="28"/>
          <w:szCs w:val="28"/>
        </w:rPr>
        <w:t>ої майстерності</w:t>
      </w:r>
    </w:p>
    <w:p w:rsidR="00B02216" w:rsidRPr="00861C2E" w:rsidRDefault="00312432" w:rsidP="00481C87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12432">
        <w:rPr>
          <w:rFonts w:ascii="Times New Roman" w:hAnsi="Times New Roman" w:cs="Times New Roman"/>
          <w:bCs/>
          <w:sz w:val="28"/>
          <w:szCs w:val="28"/>
        </w:rPr>
        <w:t xml:space="preserve">Всеукраїнський конкурс </w:t>
      </w:r>
      <w:r w:rsidRPr="00330AD4">
        <w:rPr>
          <w:rFonts w:ascii="Times New Roman" w:hAnsi="Times New Roman" w:cs="Times New Roman"/>
          <w:bCs/>
          <w:sz w:val="28"/>
          <w:szCs w:val="28"/>
        </w:rPr>
        <w:t>«</w:t>
      </w:r>
      <w:r w:rsidRPr="00312432">
        <w:rPr>
          <w:rFonts w:ascii="Times New Roman" w:hAnsi="Times New Roman" w:cs="Times New Roman"/>
          <w:bCs/>
          <w:sz w:val="28"/>
          <w:szCs w:val="28"/>
        </w:rPr>
        <w:t>Учитель року</w:t>
      </w:r>
      <w:r w:rsidRPr="00330AD4">
        <w:rPr>
          <w:rFonts w:ascii="Times New Roman" w:hAnsi="Times New Roman" w:cs="Times New Roman"/>
          <w:bCs/>
          <w:sz w:val="28"/>
          <w:szCs w:val="28"/>
        </w:rPr>
        <w:t xml:space="preserve">». </w:t>
      </w:r>
      <w:hyperlink r:id="rId27" w:history="1">
        <w:r w:rsidRPr="00B348B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348B8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348B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imzo</w:t>
        </w:r>
        <w:proofErr w:type="spellEnd"/>
        <w:r w:rsidRPr="00B348B8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348B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B348B8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348B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B348B8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4E151D" w:rsidRPr="001F1DCD" w:rsidRDefault="00312432" w:rsidP="00861C2E">
      <w:pPr>
        <w:pStyle w:val="a3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61C2E">
        <w:rPr>
          <w:rFonts w:ascii="Times New Roman" w:hAnsi="Times New Roman" w:cs="Times New Roman"/>
          <w:bCs/>
          <w:sz w:val="28"/>
          <w:szCs w:val="28"/>
        </w:rPr>
        <w:t xml:space="preserve">Всеукраїнський конкурс фахової майстерності для вчителів – україністів і учителів початкових класів «Соняшник – учитель». </w:t>
      </w:r>
      <w:hyperlink r:id="rId28" w:history="1">
        <w:r w:rsidR="004E151D" w:rsidRPr="00861C2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4E151D" w:rsidRPr="00861C2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4E151D" w:rsidRPr="00861C2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gra</w:t>
        </w:r>
        <w:proofErr w:type="spellEnd"/>
        <w:r w:rsidR="004E151D" w:rsidRPr="00861C2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4E151D" w:rsidRPr="00861C2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sonyashnyk</w:t>
        </w:r>
        <w:proofErr w:type="spellEnd"/>
        <w:r w:rsidR="004E151D" w:rsidRPr="00861C2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4E151D" w:rsidRPr="00861C2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="004E151D" w:rsidRPr="00861C2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4E151D" w:rsidRPr="00861C2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ua</w:t>
        </w:r>
        <w:proofErr w:type="spellEnd"/>
      </w:hyperlink>
    </w:p>
    <w:p w:rsidR="001F1DCD" w:rsidRPr="00B32968" w:rsidRDefault="00861C2E" w:rsidP="001F1DCD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F1DCD">
        <w:rPr>
          <w:rFonts w:ascii="Times New Roman" w:hAnsi="Times New Roman" w:cs="Times New Roman"/>
          <w:bCs/>
          <w:sz w:val="28"/>
          <w:szCs w:val="28"/>
        </w:rPr>
        <w:t xml:space="preserve">Всеукраїнський </w:t>
      </w:r>
      <w:proofErr w:type="spellStart"/>
      <w:r w:rsidRPr="001F1DCD">
        <w:rPr>
          <w:rFonts w:ascii="Times New Roman" w:hAnsi="Times New Roman" w:cs="Times New Roman"/>
          <w:bCs/>
          <w:sz w:val="28"/>
          <w:szCs w:val="28"/>
        </w:rPr>
        <w:t>Інтернет-конкурс</w:t>
      </w:r>
      <w:proofErr w:type="spellEnd"/>
      <w:r w:rsidRPr="001F1D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1DCD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1F1DCD">
        <w:rPr>
          <w:rFonts w:ascii="Times New Roman" w:hAnsi="Times New Roman" w:cs="Times New Roman"/>
          <w:bCs/>
          <w:sz w:val="28"/>
          <w:szCs w:val="28"/>
        </w:rPr>
        <w:t>Учитель року</w:t>
      </w:r>
      <w:r w:rsidRPr="001F1D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  <w:r w:rsidRPr="001F1DCD">
        <w:rPr>
          <w:rFonts w:ascii="Times New Roman" w:hAnsi="Times New Roman" w:cs="Times New Roman"/>
          <w:bCs/>
          <w:sz w:val="28"/>
          <w:szCs w:val="28"/>
        </w:rPr>
        <w:t xml:space="preserve">за версією науково-популярного природничого журналу </w:t>
      </w:r>
      <w:r w:rsidRPr="001F1DCD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1F1DCD">
        <w:rPr>
          <w:rFonts w:ascii="Times New Roman" w:hAnsi="Times New Roman" w:cs="Times New Roman"/>
          <w:bCs/>
          <w:sz w:val="28"/>
          <w:szCs w:val="28"/>
        </w:rPr>
        <w:t>Колосок</w:t>
      </w:r>
      <w:r w:rsidRPr="001F1D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». </w:t>
      </w:r>
      <w:hyperlink r:id="rId29" w:history="1">
        <w:r w:rsidR="001F1DCD" w:rsidRPr="001F1DC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1F1DCD" w:rsidRPr="001F1DC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</w:hyperlink>
      <w:hyperlink r:id="rId30" w:history="1">
        <w:r w:rsidR="001F1DCD" w:rsidRPr="001F1DC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kolosok</w:t>
        </w:r>
        <w:r w:rsidR="001F1DCD" w:rsidRPr="001F1DC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="001F1DCD" w:rsidRPr="001F1DC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org</w:t>
        </w:r>
        <w:r w:rsidR="001F1DCD" w:rsidRPr="001F1DC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="001F1DCD" w:rsidRPr="001F1DC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ua</w:t>
        </w:r>
      </w:hyperlink>
    </w:p>
    <w:p w:rsidR="00F625FD" w:rsidRPr="00F625FD" w:rsidRDefault="00F625FD" w:rsidP="00F625FD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Всеукраїнський конкурс «Краща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публікація». </w:t>
      </w:r>
      <w:hyperlink r:id="rId31" w:history="1">
        <w:r w:rsidRPr="009E058D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Pr="009E058D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proofErr w:type="spellStart"/>
        <w:r w:rsidRPr="009E058D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imzo</w:t>
        </w:r>
        <w:proofErr w:type="spellEnd"/>
        <w:r w:rsidRPr="009E058D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Pr="009E058D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9E058D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Pr="009E058D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ua</w:t>
        </w:r>
        <w:proofErr w:type="spellEnd"/>
        <w:r w:rsidRPr="009E058D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/</w:t>
        </w:r>
        <w:proofErr w:type="spellStart"/>
        <w:r w:rsidRPr="009E058D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krashcha</w:t>
        </w:r>
        <w:proofErr w:type="spellEnd"/>
        <w:r w:rsidRPr="009E058D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-</w:t>
        </w:r>
        <w:r w:rsidRPr="009E058D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stem</w:t>
        </w:r>
        <w:r w:rsidRPr="009E058D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-</w:t>
        </w:r>
        <w:proofErr w:type="spellStart"/>
        <w:r w:rsidRPr="009E058D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publikatsiia</w:t>
        </w:r>
        <w:proofErr w:type="spellEnd"/>
      </w:hyperlink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52F80" w:rsidRDefault="00550362" w:rsidP="00550362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917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2F80" w:rsidRPr="0019172A">
        <w:rPr>
          <w:rFonts w:ascii="Times New Roman" w:hAnsi="Times New Roman" w:cs="Times New Roman"/>
          <w:bCs/>
          <w:sz w:val="28"/>
          <w:szCs w:val="28"/>
        </w:rPr>
        <w:t>«Конкурс авторських програм практичних психологів і соціальних педагогів «Нові технології у новій школі»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32" w:history="1">
        <w:r w:rsidRPr="00550362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Pr="00550362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proofErr w:type="spellStart"/>
        <w:r w:rsidRPr="00550362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cutt</w:t>
        </w:r>
        <w:proofErr w:type="spellEnd"/>
        <w:r w:rsidRPr="00550362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Pr="00550362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ly</w:t>
        </w:r>
        <w:proofErr w:type="spellEnd"/>
        <w:r w:rsidRPr="00550362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/</w:t>
        </w:r>
        <w:proofErr w:type="spellStart"/>
        <w:r w:rsidRPr="00550362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ifvQyJp</w:t>
        </w:r>
        <w:proofErr w:type="spellEnd"/>
      </w:hyperlink>
      <w:r w:rsidRPr="005503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550362" w:rsidRPr="00550362" w:rsidRDefault="00550362" w:rsidP="00550362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Всеукраїнський</w:t>
      </w:r>
      <w:proofErr w:type="spellEnd"/>
      <w:r w:rsidRPr="0055036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конкурс</w:t>
      </w:r>
      <w:r w:rsidRPr="0055036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9172A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191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2A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191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2A">
        <w:rPr>
          <w:rFonts w:ascii="Times New Roman" w:hAnsi="Times New Roman" w:cs="Times New Roman"/>
          <w:sz w:val="28"/>
          <w:szCs w:val="28"/>
        </w:rPr>
        <w:t>Prize</w:t>
      </w:r>
      <w:proofErr w:type="spellEnd"/>
      <w:r w:rsidRPr="00191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2A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33" w:history="1">
        <w:r w:rsidRPr="00550362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https://globalteacherprize.org.ua/news</w:t>
        </w:r>
      </w:hyperlink>
      <w:r w:rsidRPr="00550362">
        <w:rPr>
          <w:b/>
          <w:bCs/>
          <w:sz w:val="28"/>
          <w:szCs w:val="28"/>
          <w:lang w:val="ru-RU"/>
        </w:rPr>
        <w:t xml:space="preserve">  </w:t>
      </w:r>
    </w:p>
    <w:p w:rsidR="00B32968" w:rsidRPr="00B32968" w:rsidRDefault="00E965BB" w:rsidP="00B32968">
      <w:pPr>
        <w:pStyle w:val="a3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57" w:firstLine="352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Міжнародний конкурс «</w:t>
      </w:r>
      <w:r w:rsidR="00B32968" w:rsidRPr="00B32968">
        <w:rPr>
          <w:rFonts w:ascii="Times New Roman" w:hAnsi="Times New Roman" w:cs="Times New Roman"/>
          <w:bCs/>
          <w:sz w:val="28"/>
          <w:szCs w:val="28"/>
          <w:lang w:val="en-US"/>
        </w:rPr>
        <w:t>Global Teacher Prize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3296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2968" w:rsidRPr="00B3296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34" w:history="1">
        <w:r w:rsidR="00B32968" w:rsidRPr="00B329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http://globalteacherprize.org</w:t>
        </w:r>
      </w:hyperlink>
      <w:r w:rsidR="00B32968" w:rsidRPr="00B3296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B32968" w:rsidRPr="00B32968" w:rsidRDefault="00E965BB" w:rsidP="00B32968">
      <w:pPr>
        <w:pStyle w:val="a3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Міжнародний конкурс «</w:t>
      </w:r>
      <w:r w:rsidR="00B32968" w:rsidRPr="00B32968">
        <w:rPr>
          <w:rFonts w:ascii="Times New Roman" w:hAnsi="Times New Roman" w:cs="Times New Roman"/>
          <w:bCs/>
          <w:sz w:val="28"/>
          <w:szCs w:val="28"/>
          <w:lang w:val="en-US"/>
        </w:rPr>
        <w:t>International Teacher Essay Contest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32968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35" w:history="1">
        <w:r w:rsidR="00B32968" w:rsidRPr="00B329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http://www.globalethicsnetwork.org</w:t>
        </w:r>
      </w:hyperlink>
    </w:p>
    <w:p w:rsidR="00B32968" w:rsidRPr="00B32968" w:rsidRDefault="00E965BB" w:rsidP="00B32968">
      <w:pPr>
        <w:pStyle w:val="a3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Міжнародний конкурс «</w:t>
      </w:r>
      <w:r w:rsidR="00B32968" w:rsidRPr="00B32968">
        <w:rPr>
          <w:rFonts w:ascii="Times New Roman" w:hAnsi="Times New Roman" w:cs="Times New Roman"/>
          <w:bCs/>
          <w:sz w:val="28"/>
          <w:szCs w:val="28"/>
          <w:lang w:val="en-US"/>
        </w:rPr>
        <w:t>The Best E</w:t>
      </w:r>
      <w:r w:rsidR="00B32968">
        <w:rPr>
          <w:rFonts w:ascii="Times New Roman" w:hAnsi="Times New Roman" w:cs="Times New Roman"/>
          <w:bCs/>
          <w:sz w:val="28"/>
          <w:szCs w:val="28"/>
          <w:lang w:val="en-US"/>
        </w:rPr>
        <w:t>ducation Project International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32968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B32968" w:rsidRPr="00B3296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36" w:history="1">
        <w:r w:rsidR="00B32968" w:rsidRPr="00B329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http://visioneuromedia.com</w:t>
        </w:r>
      </w:hyperlink>
    </w:p>
    <w:p w:rsidR="00B32968" w:rsidRPr="00C645D8" w:rsidRDefault="00E965BB" w:rsidP="00B32968">
      <w:pPr>
        <w:pStyle w:val="a3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Міжнародний конкурс «</w:t>
      </w:r>
      <w:r w:rsidR="00B32968" w:rsidRPr="00B32968">
        <w:rPr>
          <w:rFonts w:ascii="Times New Roman" w:hAnsi="Times New Roman" w:cs="Times New Roman"/>
          <w:bCs/>
          <w:sz w:val="28"/>
          <w:szCs w:val="28"/>
          <w:lang w:val="en-US"/>
        </w:rPr>
        <w:t>Golden Formula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32968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37" w:history="1">
        <w:r w:rsidR="00B32968" w:rsidRPr="00B329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http://visioneuromedia.com</w:t>
        </w:r>
      </w:hyperlink>
    </w:p>
    <w:p w:rsidR="00B02216" w:rsidRDefault="00B02216" w:rsidP="00B0221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C935BC" w:rsidRPr="00B02216" w:rsidRDefault="00C935BC" w:rsidP="00B0221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B02216">
        <w:rPr>
          <w:rFonts w:ascii="Times New Roman" w:hAnsi="Times New Roman"/>
          <w:sz w:val="28"/>
          <w:szCs w:val="28"/>
        </w:rPr>
        <w:t>Використана  та рекомендована література</w:t>
      </w:r>
    </w:p>
    <w:p w:rsidR="00C935BC" w:rsidRPr="001F2948" w:rsidRDefault="00C935BC" w:rsidP="00C935BC">
      <w:pPr>
        <w:pStyle w:val="a3"/>
        <w:numPr>
          <w:ilvl w:val="2"/>
          <w:numId w:val="1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F1B80">
        <w:rPr>
          <w:rFonts w:ascii="Times New Roman" w:hAnsi="Times New Roman" w:cs="Times New Roman"/>
          <w:sz w:val="28"/>
          <w:szCs w:val="28"/>
        </w:rPr>
        <w:t>Бачинська</w:t>
      </w:r>
      <w:proofErr w:type="spellEnd"/>
      <w:r w:rsidRPr="00DF1B80">
        <w:rPr>
          <w:rFonts w:ascii="Times New Roman" w:hAnsi="Times New Roman" w:cs="Times New Roman"/>
          <w:sz w:val="28"/>
          <w:szCs w:val="28"/>
        </w:rPr>
        <w:t xml:space="preserve"> Є. Сучасні підходи до організації методичної роботи з педагогічними кадрами: методичні рекомендації. </w:t>
      </w:r>
      <w:r w:rsidRPr="00DF1B80">
        <w:rPr>
          <w:rFonts w:ascii="Times New Roman" w:hAnsi="Times New Roman" w:cs="Times New Roman"/>
          <w:i/>
          <w:sz w:val="28"/>
          <w:szCs w:val="28"/>
        </w:rPr>
        <w:t>Підручник для директора.</w:t>
      </w:r>
      <w:r w:rsidRPr="00DF1B80">
        <w:rPr>
          <w:rFonts w:ascii="Times New Roman" w:hAnsi="Times New Roman" w:cs="Times New Roman"/>
          <w:sz w:val="28"/>
          <w:szCs w:val="28"/>
        </w:rPr>
        <w:t xml:space="preserve"> 2003. № 7–8. С. 5–8.</w:t>
      </w:r>
    </w:p>
    <w:p w:rsidR="00C935BC" w:rsidRPr="001F2948" w:rsidRDefault="00C935BC" w:rsidP="00C935BC">
      <w:pPr>
        <w:pStyle w:val="a3"/>
        <w:numPr>
          <w:ilvl w:val="0"/>
          <w:numId w:val="1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948">
        <w:rPr>
          <w:rFonts w:ascii="Times New Roman" w:hAnsi="Times New Roman" w:cs="Times New Roman"/>
          <w:sz w:val="28"/>
          <w:szCs w:val="28"/>
        </w:rPr>
        <w:t>Бойко М. Удосконалення професійної майстерності викладача вищої школи в контексті вимог Болонського процесу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2948">
        <w:rPr>
          <w:rFonts w:ascii="Times New Roman" w:hAnsi="Times New Roman" w:cs="Times New Roman"/>
          <w:i/>
          <w:sz w:val="28"/>
          <w:szCs w:val="28"/>
        </w:rPr>
        <w:t xml:space="preserve">Вісник Львів. </w:t>
      </w:r>
      <w:proofErr w:type="spellStart"/>
      <w:r w:rsidRPr="001F2948">
        <w:rPr>
          <w:rFonts w:ascii="Times New Roman" w:hAnsi="Times New Roman" w:cs="Times New Roman"/>
          <w:i/>
          <w:sz w:val="28"/>
          <w:szCs w:val="28"/>
        </w:rPr>
        <w:t>ун-ту</w:t>
      </w:r>
      <w:proofErr w:type="spellEnd"/>
      <w:r w:rsidRPr="001F294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2009. Вип. 25. Ч. 3. </w:t>
      </w:r>
      <w:r w:rsidRPr="001F2948">
        <w:rPr>
          <w:rFonts w:ascii="Times New Roman" w:hAnsi="Times New Roman" w:cs="Times New Roman"/>
          <w:sz w:val="28"/>
          <w:szCs w:val="28"/>
        </w:rPr>
        <w:t>С.</w:t>
      </w:r>
      <w:r w:rsidRPr="001F294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F2948">
        <w:rPr>
          <w:rFonts w:ascii="Times New Roman" w:hAnsi="Times New Roman" w:cs="Times New Roman"/>
          <w:sz w:val="28"/>
          <w:szCs w:val="28"/>
        </w:rPr>
        <w:t>218–223.</w:t>
      </w:r>
    </w:p>
    <w:p w:rsidR="00C935BC" w:rsidRPr="003F0233" w:rsidRDefault="00C935BC" w:rsidP="00C935B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361">
        <w:rPr>
          <w:rFonts w:ascii="Times New Roman" w:hAnsi="Times New Roman" w:cs="Times New Roman"/>
          <w:sz w:val="28"/>
          <w:szCs w:val="28"/>
        </w:rPr>
        <w:t xml:space="preserve">Вивчення, узагальнення, поширення передового педагогічного досвіду: методичні рекомендації / упор. І. В. Удовиченко, І. О. Захарова та ін.; за </w:t>
      </w:r>
      <w:proofErr w:type="spellStart"/>
      <w:r w:rsidRPr="00684361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684361">
        <w:rPr>
          <w:rFonts w:ascii="Times New Roman" w:hAnsi="Times New Roman" w:cs="Times New Roman"/>
          <w:sz w:val="28"/>
          <w:szCs w:val="28"/>
        </w:rPr>
        <w:t>. ред. І. В. Удовиченко.  Суми : РВВ СОІППО, 2010. 42 с.</w:t>
      </w:r>
    </w:p>
    <w:p w:rsidR="00C935BC" w:rsidRPr="003F0233" w:rsidRDefault="00C935BC" w:rsidP="00C935B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Гончаренко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У. Український педагогічний словник. К.: Либідь, 1997. 376 с.</w:t>
      </w:r>
    </w:p>
    <w:p w:rsidR="00C935BC" w:rsidRPr="00EC4B07" w:rsidRDefault="00C935BC" w:rsidP="00C935B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1ABA">
        <w:rPr>
          <w:rFonts w:ascii="Times New Roman" w:hAnsi="Times New Roman" w:cs="Times New Roman"/>
          <w:sz w:val="28"/>
          <w:szCs w:val="28"/>
        </w:rPr>
        <w:lastRenderedPageBreak/>
        <w:t>Гриценко</w:t>
      </w:r>
      <w:proofErr w:type="spellEnd"/>
      <w:r w:rsidRPr="003E1ABA">
        <w:rPr>
          <w:rFonts w:ascii="Times New Roman" w:hAnsi="Times New Roman" w:cs="Times New Roman"/>
          <w:sz w:val="28"/>
          <w:szCs w:val="28"/>
        </w:rPr>
        <w:t xml:space="preserve"> Л. І.</w:t>
      </w:r>
      <w:r w:rsidRPr="003E1A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1ABA">
        <w:rPr>
          <w:rFonts w:ascii="Times New Roman" w:hAnsi="Times New Roman" w:cs="Times New Roman"/>
          <w:sz w:val="28"/>
          <w:szCs w:val="28"/>
        </w:rPr>
        <w:t>Професійна компетентність педагога: традиції і інновації. Витоки педагогічної майстерності. Збірник наукових праць.  Полтава, 2011. С.</w:t>
      </w:r>
      <w:r w:rsidRPr="003E1A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E1ABA">
        <w:rPr>
          <w:rFonts w:ascii="Times New Roman" w:hAnsi="Times New Roman" w:cs="Times New Roman"/>
          <w:sz w:val="28"/>
          <w:szCs w:val="28"/>
        </w:rPr>
        <w:t>35–42.</w:t>
      </w:r>
    </w:p>
    <w:p w:rsidR="00C935BC" w:rsidRPr="00C66F74" w:rsidRDefault="00C935BC" w:rsidP="00C935B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66F74">
        <w:rPr>
          <w:rFonts w:ascii="Times New Roman" w:hAnsi="Times New Roman" w:cs="Times New Roman"/>
          <w:sz w:val="28"/>
          <w:szCs w:val="28"/>
        </w:rPr>
        <w:t>Єльникова</w:t>
      </w:r>
      <w:proofErr w:type="spellEnd"/>
      <w:r w:rsidRPr="00C66F74">
        <w:rPr>
          <w:rFonts w:ascii="Times New Roman" w:hAnsi="Times New Roman" w:cs="Times New Roman"/>
          <w:sz w:val="28"/>
          <w:szCs w:val="28"/>
        </w:rPr>
        <w:t xml:space="preserve"> М. П. Управління розвитком педагогічної майстерності вчителів. </w:t>
      </w:r>
      <w:proofErr w:type="spellStart"/>
      <w:r w:rsidRPr="00C66F74">
        <w:rPr>
          <w:rFonts w:ascii="Times New Roman" w:hAnsi="Times New Roman" w:cs="Times New Roman"/>
          <w:i/>
          <w:sz w:val="28"/>
          <w:szCs w:val="28"/>
        </w:rPr>
        <w:t>Завучу.Усе</w:t>
      </w:r>
      <w:proofErr w:type="spellEnd"/>
      <w:r w:rsidRPr="00C66F74">
        <w:rPr>
          <w:rFonts w:ascii="Times New Roman" w:hAnsi="Times New Roman" w:cs="Times New Roman"/>
          <w:i/>
          <w:sz w:val="28"/>
          <w:szCs w:val="28"/>
        </w:rPr>
        <w:t xml:space="preserve"> для роботи. </w:t>
      </w:r>
      <w:r w:rsidRPr="00C66F74">
        <w:rPr>
          <w:rFonts w:ascii="Times New Roman" w:hAnsi="Times New Roman" w:cs="Times New Roman"/>
          <w:sz w:val="28"/>
          <w:szCs w:val="28"/>
        </w:rPr>
        <w:t>2018. № 17–18. С. 19–21.</w:t>
      </w:r>
    </w:p>
    <w:p w:rsidR="00C935BC" w:rsidRPr="00684361" w:rsidRDefault="00C935BC" w:rsidP="00C935B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84361">
        <w:rPr>
          <w:rFonts w:ascii="Times New Roman" w:hAnsi="Times New Roman" w:cs="Times New Roman"/>
          <w:sz w:val="28"/>
          <w:szCs w:val="28"/>
        </w:rPr>
        <w:t>Зязюн</w:t>
      </w:r>
      <w:proofErr w:type="spellEnd"/>
      <w:r w:rsidRPr="00684361">
        <w:rPr>
          <w:rFonts w:ascii="Times New Roman" w:hAnsi="Times New Roman" w:cs="Times New Roman"/>
          <w:sz w:val="28"/>
          <w:szCs w:val="28"/>
        </w:rPr>
        <w:t xml:space="preserve"> І. А., </w:t>
      </w:r>
      <w:proofErr w:type="spellStart"/>
      <w:r w:rsidRPr="00684361">
        <w:rPr>
          <w:rFonts w:ascii="Times New Roman" w:hAnsi="Times New Roman" w:cs="Times New Roman"/>
          <w:sz w:val="28"/>
          <w:szCs w:val="28"/>
        </w:rPr>
        <w:t>Крамущенко</w:t>
      </w:r>
      <w:proofErr w:type="spellEnd"/>
      <w:r w:rsidRPr="00684361">
        <w:rPr>
          <w:rFonts w:ascii="Times New Roman" w:hAnsi="Times New Roman" w:cs="Times New Roman"/>
          <w:sz w:val="28"/>
          <w:szCs w:val="28"/>
        </w:rPr>
        <w:t xml:space="preserve"> Л. В., </w:t>
      </w:r>
      <w:proofErr w:type="spellStart"/>
      <w:r w:rsidRPr="00684361">
        <w:rPr>
          <w:rFonts w:ascii="Times New Roman" w:hAnsi="Times New Roman" w:cs="Times New Roman"/>
          <w:sz w:val="28"/>
          <w:szCs w:val="28"/>
        </w:rPr>
        <w:t>Кривонос</w:t>
      </w:r>
      <w:proofErr w:type="spellEnd"/>
      <w:r w:rsidRPr="00684361">
        <w:rPr>
          <w:rFonts w:ascii="Times New Roman" w:hAnsi="Times New Roman" w:cs="Times New Roman"/>
          <w:sz w:val="28"/>
          <w:szCs w:val="28"/>
        </w:rPr>
        <w:t xml:space="preserve"> І. Ф. Педагогічна майстерність: Підручник / за ред. І. А. </w:t>
      </w:r>
      <w:proofErr w:type="spellStart"/>
      <w:r w:rsidRPr="00684361">
        <w:rPr>
          <w:rFonts w:ascii="Times New Roman" w:hAnsi="Times New Roman" w:cs="Times New Roman"/>
          <w:sz w:val="28"/>
          <w:szCs w:val="28"/>
        </w:rPr>
        <w:t>Зязюна</w:t>
      </w:r>
      <w:proofErr w:type="spellEnd"/>
      <w:r w:rsidRPr="00684361">
        <w:rPr>
          <w:rFonts w:ascii="Times New Roman" w:hAnsi="Times New Roman" w:cs="Times New Roman"/>
          <w:sz w:val="28"/>
          <w:szCs w:val="28"/>
        </w:rPr>
        <w:t>. К.: Вища шк., 2004. 422</w:t>
      </w:r>
      <w:r w:rsidRPr="006843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84361">
        <w:rPr>
          <w:rFonts w:ascii="Times New Roman" w:hAnsi="Times New Roman" w:cs="Times New Roman"/>
          <w:sz w:val="28"/>
          <w:szCs w:val="28"/>
        </w:rPr>
        <w:t>с.</w:t>
      </w:r>
    </w:p>
    <w:p w:rsidR="00C935BC" w:rsidRPr="00270670" w:rsidRDefault="00C935BC" w:rsidP="00C935B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84361">
        <w:rPr>
          <w:rFonts w:ascii="Times New Roman" w:hAnsi="Times New Roman" w:cs="Times New Roman"/>
          <w:sz w:val="28"/>
          <w:szCs w:val="28"/>
        </w:rPr>
        <w:t>Зязюн</w:t>
      </w:r>
      <w:proofErr w:type="spellEnd"/>
      <w:r w:rsidRPr="00684361">
        <w:rPr>
          <w:rFonts w:ascii="Times New Roman" w:hAnsi="Times New Roman" w:cs="Times New Roman"/>
          <w:sz w:val="28"/>
          <w:szCs w:val="28"/>
        </w:rPr>
        <w:t xml:space="preserve"> І. А. Педагогічна майстерність – </w:t>
      </w:r>
      <w:proofErr w:type="spellStart"/>
      <w:r w:rsidRPr="00684361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684361">
        <w:rPr>
          <w:rFonts w:ascii="Times New Roman" w:hAnsi="Times New Roman" w:cs="Times New Roman"/>
          <w:sz w:val="28"/>
          <w:szCs w:val="28"/>
        </w:rPr>
        <w:t xml:space="preserve"> центрована діяльність. Витоки педагогічної майстерності. Збірник наукових праць.        Полтава, 2008.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361">
        <w:rPr>
          <w:rFonts w:ascii="Times New Roman" w:hAnsi="Times New Roman" w:cs="Times New Roman"/>
          <w:sz w:val="28"/>
          <w:szCs w:val="28"/>
        </w:rPr>
        <w:t>Вип. 4.  С.</w:t>
      </w:r>
      <w:r w:rsidRPr="006843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84361">
        <w:rPr>
          <w:rFonts w:ascii="Times New Roman" w:hAnsi="Times New Roman" w:cs="Times New Roman"/>
          <w:sz w:val="28"/>
          <w:szCs w:val="28"/>
        </w:rPr>
        <w:t>21</w:t>
      </w:r>
      <w:r w:rsidR="00150106">
        <w:rPr>
          <w:rFonts w:ascii="Times New Roman" w:hAnsi="Times New Roman" w:cs="Times New Roman"/>
          <w:sz w:val="28"/>
          <w:szCs w:val="28"/>
        </w:rPr>
        <w:t>–</w:t>
      </w:r>
      <w:r w:rsidRPr="00684361">
        <w:rPr>
          <w:rFonts w:ascii="Times New Roman" w:hAnsi="Times New Roman" w:cs="Times New Roman"/>
          <w:sz w:val="28"/>
          <w:szCs w:val="28"/>
        </w:rPr>
        <w:t>31.</w:t>
      </w:r>
    </w:p>
    <w:p w:rsidR="00C935BC" w:rsidRPr="003E1ABA" w:rsidRDefault="00C935BC" w:rsidP="00C935B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219EF">
        <w:rPr>
          <w:rFonts w:ascii="Times New Roman" w:hAnsi="Times New Roman" w:cs="Times New Roman"/>
          <w:sz w:val="28"/>
          <w:szCs w:val="28"/>
        </w:rPr>
        <w:t>Куліненко</w:t>
      </w:r>
      <w:proofErr w:type="spellEnd"/>
      <w:r w:rsidRPr="00E219EF">
        <w:rPr>
          <w:rFonts w:ascii="Times New Roman" w:hAnsi="Times New Roman" w:cs="Times New Roman"/>
          <w:sz w:val="28"/>
          <w:szCs w:val="28"/>
        </w:rPr>
        <w:t xml:space="preserve"> Л.Б. Педагогічна майстерність та її архітектоніка в контексті сучасного педагогічного дискурсу. </w:t>
      </w:r>
      <w:r w:rsidRPr="000D769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D76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38" w:history="1">
        <w:r w:rsidRPr="00D137A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file:///D:/Documents/Downloads/Nopa_2013_114_12%20(1)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35BC" w:rsidRPr="00310374" w:rsidRDefault="00C935BC" w:rsidP="00C935B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1ABA">
        <w:rPr>
          <w:rFonts w:ascii="Times New Roman" w:hAnsi="Times New Roman" w:cs="Times New Roman"/>
          <w:sz w:val="28"/>
          <w:szCs w:val="28"/>
        </w:rPr>
        <w:t>Лозинська</w:t>
      </w:r>
      <w:proofErr w:type="spellEnd"/>
      <w:r w:rsidRPr="003E1ABA">
        <w:rPr>
          <w:rFonts w:ascii="Times New Roman" w:hAnsi="Times New Roman" w:cs="Times New Roman"/>
          <w:sz w:val="28"/>
          <w:szCs w:val="28"/>
        </w:rPr>
        <w:t xml:space="preserve"> О. Основи педагогічної майстерності. </w:t>
      </w:r>
      <w:r w:rsidRPr="003E1ABA">
        <w:rPr>
          <w:rFonts w:ascii="Times New Roman" w:hAnsi="Times New Roman" w:cs="Times New Roman"/>
          <w:i/>
          <w:sz w:val="28"/>
          <w:szCs w:val="28"/>
        </w:rPr>
        <w:t xml:space="preserve">Методист. </w:t>
      </w:r>
      <w:r w:rsidRPr="003E1ABA">
        <w:rPr>
          <w:rFonts w:ascii="Times New Roman" w:hAnsi="Times New Roman" w:cs="Times New Roman"/>
          <w:sz w:val="28"/>
          <w:szCs w:val="28"/>
        </w:rPr>
        <w:t>2016. № 1 (49). С. 17–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E1ABA">
        <w:rPr>
          <w:rFonts w:ascii="Times New Roman" w:hAnsi="Times New Roman" w:cs="Times New Roman"/>
          <w:sz w:val="28"/>
          <w:szCs w:val="28"/>
        </w:rPr>
        <w:t>.</w:t>
      </w:r>
    </w:p>
    <w:p w:rsidR="00C935BC" w:rsidRPr="00310374" w:rsidRDefault="00C935BC" w:rsidP="00C935B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1ABA">
        <w:rPr>
          <w:rFonts w:ascii="Times New Roman" w:hAnsi="Times New Roman" w:cs="Times New Roman"/>
          <w:sz w:val="28"/>
          <w:szCs w:val="28"/>
        </w:rPr>
        <w:t>Лозинська</w:t>
      </w:r>
      <w:proofErr w:type="spellEnd"/>
      <w:r w:rsidRPr="003E1ABA">
        <w:rPr>
          <w:rFonts w:ascii="Times New Roman" w:hAnsi="Times New Roman" w:cs="Times New Roman"/>
          <w:sz w:val="28"/>
          <w:szCs w:val="28"/>
        </w:rPr>
        <w:t xml:space="preserve"> О. </w:t>
      </w:r>
      <w:r>
        <w:rPr>
          <w:rFonts w:ascii="Times New Roman" w:hAnsi="Times New Roman" w:cs="Times New Roman"/>
          <w:sz w:val="28"/>
          <w:szCs w:val="28"/>
        </w:rPr>
        <w:t>Розвиток і реалізація творчого потенціалу вчителя</w:t>
      </w:r>
      <w:r w:rsidRPr="003E1ABA">
        <w:rPr>
          <w:rFonts w:ascii="Times New Roman" w:hAnsi="Times New Roman" w:cs="Times New Roman"/>
          <w:sz w:val="28"/>
          <w:szCs w:val="28"/>
        </w:rPr>
        <w:t xml:space="preserve">. </w:t>
      </w:r>
      <w:r w:rsidRPr="003E1ABA">
        <w:rPr>
          <w:rFonts w:ascii="Times New Roman" w:hAnsi="Times New Roman" w:cs="Times New Roman"/>
          <w:i/>
          <w:sz w:val="28"/>
          <w:szCs w:val="28"/>
        </w:rPr>
        <w:t xml:space="preserve">Методист. </w:t>
      </w:r>
      <w:r w:rsidRPr="003E1ABA">
        <w:rPr>
          <w:rFonts w:ascii="Times New Roman" w:hAnsi="Times New Roman" w:cs="Times New Roman"/>
          <w:sz w:val="28"/>
          <w:szCs w:val="28"/>
        </w:rPr>
        <w:t xml:space="preserve">2016. № 1 (49). С.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E1A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E1ABA">
        <w:rPr>
          <w:rFonts w:ascii="Times New Roman" w:hAnsi="Times New Roman" w:cs="Times New Roman"/>
          <w:sz w:val="28"/>
          <w:szCs w:val="28"/>
        </w:rPr>
        <w:t>.</w:t>
      </w:r>
    </w:p>
    <w:p w:rsidR="00C935BC" w:rsidRPr="00DD2877" w:rsidRDefault="00C935BC" w:rsidP="00C935BC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</w:p>
    <w:p w:rsidR="00C935BC" w:rsidRPr="00DD2877" w:rsidRDefault="00C935BC" w:rsidP="00C935BC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</w:p>
    <w:p w:rsidR="00C935BC" w:rsidRPr="007D0DA1" w:rsidRDefault="00C935BC" w:rsidP="00C935BC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D0D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Методист з експериментально-дослідної</w:t>
      </w:r>
    </w:p>
    <w:p w:rsidR="00C935BC" w:rsidRPr="007D0DA1" w:rsidRDefault="00C935BC" w:rsidP="00C935BC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D0D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діяльності та передового педагогічного</w:t>
      </w:r>
    </w:p>
    <w:p w:rsidR="00C935BC" w:rsidRPr="007D0DA1" w:rsidRDefault="00C935BC" w:rsidP="00C935BC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D0D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досвіду навчально-методичного</w:t>
      </w:r>
    </w:p>
    <w:p w:rsidR="00C935BC" w:rsidRPr="007D0DA1" w:rsidRDefault="00C935BC" w:rsidP="00C935BC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D0D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відділу координації освітньої діяльності </w:t>
      </w:r>
    </w:p>
    <w:p w:rsidR="00C935BC" w:rsidRDefault="00C935BC" w:rsidP="004D6285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D0D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 професій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ного розвитку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КЗ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СОІППО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4D62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О.В. </w:t>
      </w:r>
      <w:r w:rsidRPr="007D0D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Курган</w:t>
      </w:r>
    </w:p>
    <w:p w:rsidR="00C935BC" w:rsidRDefault="004D6285" w:rsidP="004D6285">
      <w:pPr>
        <w:pStyle w:val="a4"/>
        <w:shd w:val="clear" w:color="auto" w:fill="FFFFFF"/>
        <w:spacing w:before="0" w:beforeAutospacing="0" w:after="0" w:afterAutospacing="0"/>
        <w:ind w:left="1500"/>
        <w:jc w:val="both"/>
        <w:rPr>
          <w:rStyle w:val="a5"/>
          <w:b w:val="0"/>
          <w:sz w:val="28"/>
          <w:szCs w:val="28"/>
          <w:bdr w:val="none" w:sz="0" w:space="0" w:color="auto" w:frame="1"/>
          <w:lang w:val="uk-UA"/>
        </w:rPr>
      </w:pPr>
      <w:r>
        <w:rPr>
          <w:lang w:val="uk-UA"/>
        </w:rPr>
        <w:t xml:space="preserve">                                              </w:t>
      </w:r>
      <w:r w:rsidRPr="00161EAA">
        <w:rPr>
          <w:lang w:val="uk-UA"/>
        </w:rPr>
        <w:t>Підпис наявний в оригіналі</w:t>
      </w:r>
    </w:p>
    <w:p w:rsidR="00C935BC" w:rsidRDefault="00C935BC" w:rsidP="004D6285">
      <w:pPr>
        <w:pStyle w:val="a4"/>
        <w:shd w:val="clear" w:color="auto" w:fill="FFFFFF"/>
        <w:spacing w:before="0" w:beforeAutospacing="0" w:after="0" w:afterAutospacing="0"/>
        <w:ind w:left="1500"/>
        <w:jc w:val="both"/>
        <w:rPr>
          <w:rStyle w:val="a5"/>
          <w:b w:val="0"/>
          <w:sz w:val="28"/>
          <w:szCs w:val="28"/>
          <w:bdr w:val="none" w:sz="0" w:space="0" w:color="auto" w:frame="1"/>
          <w:lang w:val="uk-UA"/>
        </w:rPr>
      </w:pPr>
    </w:p>
    <w:p w:rsidR="00C935BC" w:rsidRDefault="00C935BC" w:rsidP="00C935BC"/>
    <w:p w:rsidR="00FE03EE" w:rsidRPr="00D56494" w:rsidRDefault="00FE03EE" w:rsidP="00D56494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FE03EE" w:rsidRPr="00D56494" w:rsidSect="00CD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3F7"/>
    <w:multiLevelType w:val="hybridMultilevel"/>
    <w:tmpl w:val="881624CE"/>
    <w:lvl w:ilvl="0" w:tplc="97842CC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B8A58C4"/>
    <w:multiLevelType w:val="multilevel"/>
    <w:tmpl w:val="5EA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13381"/>
    <w:multiLevelType w:val="hybridMultilevel"/>
    <w:tmpl w:val="164CD804"/>
    <w:lvl w:ilvl="0" w:tplc="97842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F45C34"/>
    <w:multiLevelType w:val="hybridMultilevel"/>
    <w:tmpl w:val="9C4CB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D6171"/>
    <w:multiLevelType w:val="hybridMultilevel"/>
    <w:tmpl w:val="D4184BF8"/>
    <w:lvl w:ilvl="0" w:tplc="D960BE1C">
      <w:numFmt w:val="bullet"/>
      <w:lvlText w:val="–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F0884600">
      <w:start w:val="1"/>
      <w:numFmt w:val="decimal"/>
      <w:lvlText w:val="%2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 w:tplc="03CC053A">
      <w:numFmt w:val="bullet"/>
      <w:lvlText w:val="•"/>
      <w:lvlJc w:val="left"/>
      <w:pPr>
        <w:ind w:left="1453" w:hanging="360"/>
      </w:pPr>
      <w:rPr>
        <w:rFonts w:hint="default"/>
        <w:lang w:val="uk-UA" w:eastAsia="en-US" w:bidi="ar-SA"/>
      </w:rPr>
    </w:lvl>
    <w:lvl w:ilvl="3" w:tplc="E1AC0ED2">
      <w:numFmt w:val="bullet"/>
      <w:lvlText w:val="•"/>
      <w:lvlJc w:val="left"/>
      <w:pPr>
        <w:ind w:left="2066" w:hanging="360"/>
      </w:pPr>
      <w:rPr>
        <w:rFonts w:hint="default"/>
        <w:lang w:val="uk-UA" w:eastAsia="en-US" w:bidi="ar-SA"/>
      </w:rPr>
    </w:lvl>
    <w:lvl w:ilvl="4" w:tplc="EE70DE8A">
      <w:numFmt w:val="bullet"/>
      <w:lvlText w:val="•"/>
      <w:lvlJc w:val="left"/>
      <w:pPr>
        <w:ind w:left="2680" w:hanging="360"/>
      </w:pPr>
      <w:rPr>
        <w:rFonts w:hint="default"/>
        <w:lang w:val="uk-UA" w:eastAsia="en-US" w:bidi="ar-SA"/>
      </w:rPr>
    </w:lvl>
    <w:lvl w:ilvl="5" w:tplc="0AE45142">
      <w:numFmt w:val="bullet"/>
      <w:lvlText w:val="•"/>
      <w:lvlJc w:val="left"/>
      <w:pPr>
        <w:ind w:left="3293" w:hanging="360"/>
      </w:pPr>
      <w:rPr>
        <w:rFonts w:hint="default"/>
        <w:lang w:val="uk-UA" w:eastAsia="en-US" w:bidi="ar-SA"/>
      </w:rPr>
    </w:lvl>
    <w:lvl w:ilvl="6" w:tplc="B9B87C1C">
      <w:numFmt w:val="bullet"/>
      <w:lvlText w:val="•"/>
      <w:lvlJc w:val="left"/>
      <w:pPr>
        <w:ind w:left="3906" w:hanging="360"/>
      </w:pPr>
      <w:rPr>
        <w:rFonts w:hint="default"/>
        <w:lang w:val="uk-UA" w:eastAsia="en-US" w:bidi="ar-SA"/>
      </w:rPr>
    </w:lvl>
    <w:lvl w:ilvl="7" w:tplc="9A7ADC34">
      <w:numFmt w:val="bullet"/>
      <w:lvlText w:val="•"/>
      <w:lvlJc w:val="left"/>
      <w:pPr>
        <w:ind w:left="4520" w:hanging="360"/>
      </w:pPr>
      <w:rPr>
        <w:rFonts w:hint="default"/>
        <w:lang w:val="uk-UA" w:eastAsia="en-US" w:bidi="ar-SA"/>
      </w:rPr>
    </w:lvl>
    <w:lvl w:ilvl="8" w:tplc="5BEE2BD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</w:abstractNum>
  <w:abstractNum w:abstractNumId="5">
    <w:nsid w:val="227651B3"/>
    <w:multiLevelType w:val="hybridMultilevel"/>
    <w:tmpl w:val="2D9C46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54EEC"/>
    <w:multiLevelType w:val="hybridMultilevel"/>
    <w:tmpl w:val="BD7026BC"/>
    <w:lvl w:ilvl="0" w:tplc="76621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8F053D"/>
    <w:multiLevelType w:val="hybridMultilevel"/>
    <w:tmpl w:val="251E618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AA6438"/>
    <w:multiLevelType w:val="hybridMultilevel"/>
    <w:tmpl w:val="2132CCA4"/>
    <w:lvl w:ilvl="0" w:tplc="43D6E098">
      <w:numFmt w:val="bullet"/>
      <w:lvlText w:val=""/>
      <w:lvlJc w:val="left"/>
      <w:pPr>
        <w:ind w:left="1013" w:hanging="361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C20E324C">
      <w:numFmt w:val="bullet"/>
      <w:lvlText w:val="•"/>
      <w:lvlJc w:val="left"/>
      <w:pPr>
        <w:ind w:left="1956" w:hanging="361"/>
      </w:pPr>
      <w:rPr>
        <w:rFonts w:hint="default"/>
        <w:lang w:val="uk-UA" w:eastAsia="en-US" w:bidi="ar-SA"/>
      </w:rPr>
    </w:lvl>
    <w:lvl w:ilvl="2" w:tplc="0804BA42">
      <w:numFmt w:val="bullet"/>
      <w:lvlText w:val="•"/>
      <w:lvlJc w:val="left"/>
      <w:pPr>
        <w:ind w:left="2893" w:hanging="361"/>
      </w:pPr>
      <w:rPr>
        <w:rFonts w:hint="default"/>
        <w:lang w:val="uk-UA" w:eastAsia="en-US" w:bidi="ar-SA"/>
      </w:rPr>
    </w:lvl>
    <w:lvl w:ilvl="3" w:tplc="0FCEA88A">
      <w:numFmt w:val="bullet"/>
      <w:lvlText w:val="•"/>
      <w:lvlJc w:val="left"/>
      <w:pPr>
        <w:ind w:left="3829" w:hanging="361"/>
      </w:pPr>
      <w:rPr>
        <w:rFonts w:hint="default"/>
        <w:lang w:val="uk-UA" w:eastAsia="en-US" w:bidi="ar-SA"/>
      </w:rPr>
    </w:lvl>
    <w:lvl w:ilvl="4" w:tplc="597E991A">
      <w:numFmt w:val="bullet"/>
      <w:lvlText w:val="•"/>
      <w:lvlJc w:val="left"/>
      <w:pPr>
        <w:ind w:left="4766" w:hanging="361"/>
      </w:pPr>
      <w:rPr>
        <w:rFonts w:hint="default"/>
        <w:lang w:val="uk-UA" w:eastAsia="en-US" w:bidi="ar-SA"/>
      </w:rPr>
    </w:lvl>
    <w:lvl w:ilvl="5" w:tplc="0C7C4888">
      <w:numFmt w:val="bullet"/>
      <w:lvlText w:val="•"/>
      <w:lvlJc w:val="left"/>
      <w:pPr>
        <w:ind w:left="5702" w:hanging="361"/>
      </w:pPr>
      <w:rPr>
        <w:rFonts w:hint="default"/>
        <w:lang w:val="uk-UA" w:eastAsia="en-US" w:bidi="ar-SA"/>
      </w:rPr>
    </w:lvl>
    <w:lvl w:ilvl="6" w:tplc="F70AF20A">
      <w:numFmt w:val="bullet"/>
      <w:lvlText w:val="•"/>
      <w:lvlJc w:val="left"/>
      <w:pPr>
        <w:ind w:left="6639" w:hanging="361"/>
      </w:pPr>
      <w:rPr>
        <w:rFonts w:hint="default"/>
        <w:lang w:val="uk-UA" w:eastAsia="en-US" w:bidi="ar-SA"/>
      </w:rPr>
    </w:lvl>
    <w:lvl w:ilvl="7" w:tplc="0F4E787E">
      <w:numFmt w:val="bullet"/>
      <w:lvlText w:val="•"/>
      <w:lvlJc w:val="left"/>
      <w:pPr>
        <w:ind w:left="7575" w:hanging="361"/>
      </w:pPr>
      <w:rPr>
        <w:rFonts w:hint="default"/>
        <w:lang w:val="uk-UA" w:eastAsia="en-US" w:bidi="ar-SA"/>
      </w:rPr>
    </w:lvl>
    <w:lvl w:ilvl="8" w:tplc="E7847196">
      <w:numFmt w:val="bullet"/>
      <w:lvlText w:val="•"/>
      <w:lvlJc w:val="left"/>
      <w:pPr>
        <w:ind w:left="8512" w:hanging="361"/>
      </w:pPr>
      <w:rPr>
        <w:rFonts w:hint="default"/>
        <w:lang w:val="uk-UA" w:eastAsia="en-US" w:bidi="ar-SA"/>
      </w:rPr>
    </w:lvl>
  </w:abstractNum>
  <w:abstractNum w:abstractNumId="9">
    <w:nsid w:val="2E325E97"/>
    <w:multiLevelType w:val="hybridMultilevel"/>
    <w:tmpl w:val="835CF6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654DD"/>
    <w:multiLevelType w:val="hybridMultilevel"/>
    <w:tmpl w:val="106AFECC"/>
    <w:lvl w:ilvl="0" w:tplc="8166B7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8BA7E46"/>
    <w:multiLevelType w:val="hybridMultilevel"/>
    <w:tmpl w:val="49CC75E8"/>
    <w:lvl w:ilvl="0" w:tplc="97842C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9C43E6"/>
    <w:multiLevelType w:val="hybridMultilevel"/>
    <w:tmpl w:val="25C8F2CE"/>
    <w:lvl w:ilvl="0" w:tplc="97842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5C06AC"/>
    <w:multiLevelType w:val="hybridMultilevel"/>
    <w:tmpl w:val="6472D5EE"/>
    <w:lvl w:ilvl="0" w:tplc="97842C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42B5E69"/>
    <w:multiLevelType w:val="hybridMultilevel"/>
    <w:tmpl w:val="721CFBE0"/>
    <w:lvl w:ilvl="0" w:tplc="97842C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46172A9"/>
    <w:multiLevelType w:val="hybridMultilevel"/>
    <w:tmpl w:val="E8407272"/>
    <w:lvl w:ilvl="0" w:tplc="70BA05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638FF12">
      <w:start w:val="1"/>
      <w:numFmt w:val="decimal"/>
      <w:lvlText w:val="%3."/>
      <w:lvlJc w:val="left"/>
      <w:pPr>
        <w:ind w:left="748" w:hanging="180"/>
      </w:pPr>
      <w:rPr>
        <w:rFonts w:hint="default"/>
        <w:i w:val="0"/>
        <w:color w:val="auto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7F5E2B"/>
    <w:multiLevelType w:val="hybridMultilevel"/>
    <w:tmpl w:val="B1929FC2"/>
    <w:lvl w:ilvl="0" w:tplc="37D6925E">
      <w:start w:val="9"/>
      <w:numFmt w:val="decimal"/>
      <w:lvlText w:val="%1."/>
      <w:lvlJc w:val="left"/>
      <w:pPr>
        <w:ind w:left="1192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912" w:hanging="360"/>
      </w:pPr>
    </w:lvl>
    <w:lvl w:ilvl="2" w:tplc="0422001B" w:tentative="1">
      <w:start w:val="1"/>
      <w:numFmt w:val="lowerRoman"/>
      <w:lvlText w:val="%3."/>
      <w:lvlJc w:val="right"/>
      <w:pPr>
        <w:ind w:left="2632" w:hanging="180"/>
      </w:pPr>
    </w:lvl>
    <w:lvl w:ilvl="3" w:tplc="0422000F" w:tentative="1">
      <w:start w:val="1"/>
      <w:numFmt w:val="decimal"/>
      <w:lvlText w:val="%4."/>
      <w:lvlJc w:val="left"/>
      <w:pPr>
        <w:ind w:left="3352" w:hanging="360"/>
      </w:pPr>
    </w:lvl>
    <w:lvl w:ilvl="4" w:tplc="04220019" w:tentative="1">
      <w:start w:val="1"/>
      <w:numFmt w:val="lowerLetter"/>
      <w:lvlText w:val="%5."/>
      <w:lvlJc w:val="left"/>
      <w:pPr>
        <w:ind w:left="4072" w:hanging="360"/>
      </w:pPr>
    </w:lvl>
    <w:lvl w:ilvl="5" w:tplc="0422001B" w:tentative="1">
      <w:start w:val="1"/>
      <w:numFmt w:val="lowerRoman"/>
      <w:lvlText w:val="%6."/>
      <w:lvlJc w:val="right"/>
      <w:pPr>
        <w:ind w:left="4792" w:hanging="180"/>
      </w:pPr>
    </w:lvl>
    <w:lvl w:ilvl="6" w:tplc="0422000F" w:tentative="1">
      <w:start w:val="1"/>
      <w:numFmt w:val="decimal"/>
      <w:lvlText w:val="%7."/>
      <w:lvlJc w:val="left"/>
      <w:pPr>
        <w:ind w:left="5512" w:hanging="360"/>
      </w:pPr>
    </w:lvl>
    <w:lvl w:ilvl="7" w:tplc="04220019" w:tentative="1">
      <w:start w:val="1"/>
      <w:numFmt w:val="lowerLetter"/>
      <w:lvlText w:val="%8."/>
      <w:lvlJc w:val="left"/>
      <w:pPr>
        <w:ind w:left="6232" w:hanging="360"/>
      </w:pPr>
    </w:lvl>
    <w:lvl w:ilvl="8" w:tplc="0422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7">
    <w:nsid w:val="49B019FC"/>
    <w:multiLevelType w:val="hybridMultilevel"/>
    <w:tmpl w:val="424E1EEA"/>
    <w:lvl w:ilvl="0" w:tplc="7BBE890A">
      <w:numFmt w:val="bullet"/>
      <w:lvlText w:val=""/>
      <w:lvlJc w:val="left"/>
      <w:pPr>
        <w:ind w:left="112" w:hanging="14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AB08CBD4">
      <w:numFmt w:val="bullet"/>
      <w:lvlText w:val="•"/>
      <w:lvlJc w:val="left"/>
      <w:pPr>
        <w:ind w:left="744" w:hanging="140"/>
      </w:pPr>
      <w:rPr>
        <w:rFonts w:hint="default"/>
        <w:lang w:val="uk-UA" w:eastAsia="en-US" w:bidi="ar-SA"/>
      </w:rPr>
    </w:lvl>
    <w:lvl w:ilvl="2" w:tplc="FC04E2F4">
      <w:numFmt w:val="bullet"/>
      <w:lvlText w:val="•"/>
      <w:lvlJc w:val="left"/>
      <w:pPr>
        <w:ind w:left="1368" w:hanging="140"/>
      </w:pPr>
      <w:rPr>
        <w:rFonts w:hint="default"/>
        <w:lang w:val="uk-UA" w:eastAsia="en-US" w:bidi="ar-SA"/>
      </w:rPr>
    </w:lvl>
    <w:lvl w:ilvl="3" w:tplc="4DCAA90C">
      <w:numFmt w:val="bullet"/>
      <w:lvlText w:val="•"/>
      <w:lvlJc w:val="left"/>
      <w:pPr>
        <w:ind w:left="1992" w:hanging="140"/>
      </w:pPr>
      <w:rPr>
        <w:rFonts w:hint="default"/>
        <w:lang w:val="uk-UA" w:eastAsia="en-US" w:bidi="ar-SA"/>
      </w:rPr>
    </w:lvl>
    <w:lvl w:ilvl="4" w:tplc="C66E24C6">
      <w:numFmt w:val="bullet"/>
      <w:lvlText w:val="•"/>
      <w:lvlJc w:val="left"/>
      <w:pPr>
        <w:ind w:left="2616" w:hanging="140"/>
      </w:pPr>
      <w:rPr>
        <w:rFonts w:hint="default"/>
        <w:lang w:val="uk-UA" w:eastAsia="en-US" w:bidi="ar-SA"/>
      </w:rPr>
    </w:lvl>
    <w:lvl w:ilvl="5" w:tplc="33AA4992">
      <w:numFmt w:val="bullet"/>
      <w:lvlText w:val="•"/>
      <w:lvlJc w:val="left"/>
      <w:pPr>
        <w:ind w:left="3240" w:hanging="140"/>
      </w:pPr>
      <w:rPr>
        <w:rFonts w:hint="default"/>
        <w:lang w:val="uk-UA" w:eastAsia="en-US" w:bidi="ar-SA"/>
      </w:rPr>
    </w:lvl>
    <w:lvl w:ilvl="6" w:tplc="E43C799A">
      <w:numFmt w:val="bullet"/>
      <w:lvlText w:val="•"/>
      <w:lvlJc w:val="left"/>
      <w:pPr>
        <w:ind w:left="3864" w:hanging="140"/>
      </w:pPr>
      <w:rPr>
        <w:rFonts w:hint="default"/>
        <w:lang w:val="uk-UA" w:eastAsia="en-US" w:bidi="ar-SA"/>
      </w:rPr>
    </w:lvl>
    <w:lvl w:ilvl="7" w:tplc="ADEA6B8A">
      <w:numFmt w:val="bullet"/>
      <w:lvlText w:val="•"/>
      <w:lvlJc w:val="left"/>
      <w:pPr>
        <w:ind w:left="4488" w:hanging="140"/>
      </w:pPr>
      <w:rPr>
        <w:rFonts w:hint="default"/>
        <w:lang w:val="uk-UA" w:eastAsia="en-US" w:bidi="ar-SA"/>
      </w:rPr>
    </w:lvl>
    <w:lvl w:ilvl="8" w:tplc="01DE1882">
      <w:numFmt w:val="bullet"/>
      <w:lvlText w:val="•"/>
      <w:lvlJc w:val="left"/>
      <w:pPr>
        <w:ind w:left="5112" w:hanging="140"/>
      </w:pPr>
      <w:rPr>
        <w:rFonts w:hint="default"/>
        <w:lang w:val="uk-UA" w:eastAsia="en-US" w:bidi="ar-SA"/>
      </w:rPr>
    </w:lvl>
  </w:abstractNum>
  <w:abstractNum w:abstractNumId="18">
    <w:nsid w:val="4A877050"/>
    <w:multiLevelType w:val="hybridMultilevel"/>
    <w:tmpl w:val="16A8B2C4"/>
    <w:lvl w:ilvl="0" w:tplc="97842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050BD7"/>
    <w:multiLevelType w:val="hybridMultilevel"/>
    <w:tmpl w:val="F43674D6"/>
    <w:lvl w:ilvl="0" w:tplc="97842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725701"/>
    <w:multiLevelType w:val="hybridMultilevel"/>
    <w:tmpl w:val="17A80C56"/>
    <w:lvl w:ilvl="0" w:tplc="B65A2BE2">
      <w:numFmt w:val="bullet"/>
      <w:lvlText w:val="–"/>
      <w:lvlJc w:val="left"/>
      <w:pPr>
        <w:ind w:left="822" w:hanging="293"/>
      </w:pPr>
      <w:rPr>
        <w:rFonts w:hint="default"/>
        <w:w w:val="100"/>
        <w:lang w:val="uk-UA" w:eastAsia="uk-UA" w:bidi="uk-UA"/>
      </w:rPr>
    </w:lvl>
    <w:lvl w:ilvl="1" w:tplc="D452F612">
      <w:numFmt w:val="bullet"/>
      <w:lvlText w:val="•"/>
      <w:lvlJc w:val="left"/>
      <w:pPr>
        <w:ind w:left="1694" w:hanging="293"/>
      </w:pPr>
      <w:rPr>
        <w:rFonts w:hint="default"/>
        <w:lang w:val="uk-UA" w:eastAsia="uk-UA" w:bidi="uk-UA"/>
      </w:rPr>
    </w:lvl>
    <w:lvl w:ilvl="2" w:tplc="A0CAE18C">
      <w:numFmt w:val="bullet"/>
      <w:lvlText w:val="•"/>
      <w:lvlJc w:val="left"/>
      <w:pPr>
        <w:ind w:left="2569" w:hanging="293"/>
      </w:pPr>
      <w:rPr>
        <w:rFonts w:hint="default"/>
        <w:lang w:val="uk-UA" w:eastAsia="uk-UA" w:bidi="uk-UA"/>
      </w:rPr>
    </w:lvl>
    <w:lvl w:ilvl="3" w:tplc="46520C82">
      <w:numFmt w:val="bullet"/>
      <w:lvlText w:val="•"/>
      <w:lvlJc w:val="left"/>
      <w:pPr>
        <w:ind w:left="3443" w:hanging="293"/>
      </w:pPr>
      <w:rPr>
        <w:rFonts w:hint="default"/>
        <w:lang w:val="uk-UA" w:eastAsia="uk-UA" w:bidi="uk-UA"/>
      </w:rPr>
    </w:lvl>
    <w:lvl w:ilvl="4" w:tplc="5D502D1A">
      <w:numFmt w:val="bullet"/>
      <w:lvlText w:val="•"/>
      <w:lvlJc w:val="left"/>
      <w:pPr>
        <w:ind w:left="4318" w:hanging="293"/>
      </w:pPr>
      <w:rPr>
        <w:rFonts w:hint="default"/>
        <w:lang w:val="uk-UA" w:eastAsia="uk-UA" w:bidi="uk-UA"/>
      </w:rPr>
    </w:lvl>
    <w:lvl w:ilvl="5" w:tplc="92FEA068">
      <w:numFmt w:val="bullet"/>
      <w:lvlText w:val="•"/>
      <w:lvlJc w:val="left"/>
      <w:pPr>
        <w:ind w:left="5193" w:hanging="293"/>
      </w:pPr>
      <w:rPr>
        <w:rFonts w:hint="default"/>
        <w:lang w:val="uk-UA" w:eastAsia="uk-UA" w:bidi="uk-UA"/>
      </w:rPr>
    </w:lvl>
    <w:lvl w:ilvl="6" w:tplc="375AC646">
      <w:numFmt w:val="bullet"/>
      <w:lvlText w:val="•"/>
      <w:lvlJc w:val="left"/>
      <w:pPr>
        <w:ind w:left="6067" w:hanging="293"/>
      </w:pPr>
      <w:rPr>
        <w:rFonts w:hint="default"/>
        <w:lang w:val="uk-UA" w:eastAsia="uk-UA" w:bidi="uk-UA"/>
      </w:rPr>
    </w:lvl>
    <w:lvl w:ilvl="7" w:tplc="F3CC7FE4">
      <w:numFmt w:val="bullet"/>
      <w:lvlText w:val="•"/>
      <w:lvlJc w:val="left"/>
      <w:pPr>
        <w:ind w:left="6942" w:hanging="293"/>
      </w:pPr>
      <w:rPr>
        <w:rFonts w:hint="default"/>
        <w:lang w:val="uk-UA" w:eastAsia="uk-UA" w:bidi="uk-UA"/>
      </w:rPr>
    </w:lvl>
    <w:lvl w:ilvl="8" w:tplc="E1B210CC">
      <w:numFmt w:val="bullet"/>
      <w:lvlText w:val="•"/>
      <w:lvlJc w:val="left"/>
      <w:pPr>
        <w:ind w:left="7817" w:hanging="293"/>
      </w:pPr>
      <w:rPr>
        <w:rFonts w:hint="default"/>
        <w:lang w:val="uk-UA" w:eastAsia="uk-UA" w:bidi="uk-UA"/>
      </w:rPr>
    </w:lvl>
  </w:abstractNum>
  <w:abstractNum w:abstractNumId="21">
    <w:nsid w:val="6C3E562B"/>
    <w:multiLevelType w:val="hybridMultilevel"/>
    <w:tmpl w:val="CB9A7988"/>
    <w:lvl w:ilvl="0" w:tplc="97842CC4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>
    <w:nsid w:val="70117CB7"/>
    <w:multiLevelType w:val="hybridMultilevel"/>
    <w:tmpl w:val="BDB6807E"/>
    <w:lvl w:ilvl="0" w:tplc="CED09D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3769BA"/>
    <w:multiLevelType w:val="hybridMultilevel"/>
    <w:tmpl w:val="A3C41A50"/>
    <w:lvl w:ilvl="0" w:tplc="97842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3513EB1"/>
    <w:multiLevelType w:val="hybridMultilevel"/>
    <w:tmpl w:val="7492602A"/>
    <w:lvl w:ilvl="0" w:tplc="97842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41109C"/>
    <w:multiLevelType w:val="hybridMultilevel"/>
    <w:tmpl w:val="A00ED1CC"/>
    <w:lvl w:ilvl="0" w:tplc="CADC017E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CB5108"/>
    <w:multiLevelType w:val="hybridMultilevel"/>
    <w:tmpl w:val="BAF26A04"/>
    <w:lvl w:ilvl="0" w:tplc="97842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0"/>
  </w:num>
  <w:num w:numId="5">
    <w:abstractNumId w:val="21"/>
  </w:num>
  <w:num w:numId="6">
    <w:abstractNumId w:val="14"/>
  </w:num>
  <w:num w:numId="7">
    <w:abstractNumId w:val="18"/>
  </w:num>
  <w:num w:numId="8">
    <w:abstractNumId w:val="11"/>
  </w:num>
  <w:num w:numId="9">
    <w:abstractNumId w:val="24"/>
  </w:num>
  <w:num w:numId="10">
    <w:abstractNumId w:val="23"/>
  </w:num>
  <w:num w:numId="11">
    <w:abstractNumId w:val="12"/>
  </w:num>
  <w:num w:numId="12">
    <w:abstractNumId w:val="2"/>
  </w:num>
  <w:num w:numId="13">
    <w:abstractNumId w:val="4"/>
  </w:num>
  <w:num w:numId="14">
    <w:abstractNumId w:val="16"/>
  </w:num>
  <w:num w:numId="15">
    <w:abstractNumId w:val="17"/>
  </w:num>
  <w:num w:numId="16">
    <w:abstractNumId w:val="26"/>
  </w:num>
  <w:num w:numId="17">
    <w:abstractNumId w:val="19"/>
  </w:num>
  <w:num w:numId="18">
    <w:abstractNumId w:val="25"/>
  </w:num>
  <w:num w:numId="19">
    <w:abstractNumId w:val="10"/>
  </w:num>
  <w:num w:numId="20">
    <w:abstractNumId w:val="9"/>
  </w:num>
  <w:num w:numId="21">
    <w:abstractNumId w:val="22"/>
  </w:num>
  <w:num w:numId="22">
    <w:abstractNumId w:val="5"/>
  </w:num>
  <w:num w:numId="23">
    <w:abstractNumId w:val="1"/>
  </w:num>
  <w:num w:numId="24">
    <w:abstractNumId w:val="8"/>
  </w:num>
  <w:num w:numId="25">
    <w:abstractNumId w:val="3"/>
  </w:num>
  <w:num w:numId="26">
    <w:abstractNumId w:val="7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35BC"/>
    <w:rsid w:val="00014531"/>
    <w:rsid w:val="00053DE2"/>
    <w:rsid w:val="0006106D"/>
    <w:rsid w:val="00096E70"/>
    <w:rsid w:val="001112E2"/>
    <w:rsid w:val="00111CCA"/>
    <w:rsid w:val="0012384C"/>
    <w:rsid w:val="00124E70"/>
    <w:rsid w:val="001309D4"/>
    <w:rsid w:val="00134EC5"/>
    <w:rsid w:val="00150106"/>
    <w:rsid w:val="00161EAA"/>
    <w:rsid w:val="00173D8C"/>
    <w:rsid w:val="001928A7"/>
    <w:rsid w:val="00193ECA"/>
    <w:rsid w:val="001A0AED"/>
    <w:rsid w:val="001F1DCD"/>
    <w:rsid w:val="00271746"/>
    <w:rsid w:val="00272AB1"/>
    <w:rsid w:val="00276406"/>
    <w:rsid w:val="002E44F3"/>
    <w:rsid w:val="003075D1"/>
    <w:rsid w:val="00312432"/>
    <w:rsid w:val="00330AD4"/>
    <w:rsid w:val="00343233"/>
    <w:rsid w:val="00360C87"/>
    <w:rsid w:val="003700D7"/>
    <w:rsid w:val="003748D5"/>
    <w:rsid w:val="00387A94"/>
    <w:rsid w:val="00390847"/>
    <w:rsid w:val="003C06C0"/>
    <w:rsid w:val="004006BB"/>
    <w:rsid w:val="004110D9"/>
    <w:rsid w:val="004329AE"/>
    <w:rsid w:val="004641E1"/>
    <w:rsid w:val="00480AD3"/>
    <w:rsid w:val="00481C87"/>
    <w:rsid w:val="004A3C43"/>
    <w:rsid w:val="004B16B1"/>
    <w:rsid w:val="004C591D"/>
    <w:rsid w:val="004D6285"/>
    <w:rsid w:val="004E151D"/>
    <w:rsid w:val="004E5482"/>
    <w:rsid w:val="004E7534"/>
    <w:rsid w:val="00523BBD"/>
    <w:rsid w:val="00525738"/>
    <w:rsid w:val="005451A6"/>
    <w:rsid w:val="00550362"/>
    <w:rsid w:val="00566A86"/>
    <w:rsid w:val="00581571"/>
    <w:rsid w:val="005C212C"/>
    <w:rsid w:val="005D4C34"/>
    <w:rsid w:val="005D69CA"/>
    <w:rsid w:val="005D767F"/>
    <w:rsid w:val="005D79F8"/>
    <w:rsid w:val="005F65B7"/>
    <w:rsid w:val="00607600"/>
    <w:rsid w:val="00653BCA"/>
    <w:rsid w:val="0066494F"/>
    <w:rsid w:val="00665650"/>
    <w:rsid w:val="00671832"/>
    <w:rsid w:val="00685652"/>
    <w:rsid w:val="00697CF7"/>
    <w:rsid w:val="006A1EF1"/>
    <w:rsid w:val="006B6CBB"/>
    <w:rsid w:val="006D172F"/>
    <w:rsid w:val="006D46C6"/>
    <w:rsid w:val="006F5AE8"/>
    <w:rsid w:val="007120D4"/>
    <w:rsid w:val="00736DEB"/>
    <w:rsid w:val="00737DAD"/>
    <w:rsid w:val="00750687"/>
    <w:rsid w:val="00771347"/>
    <w:rsid w:val="00773D31"/>
    <w:rsid w:val="0079024D"/>
    <w:rsid w:val="007B3569"/>
    <w:rsid w:val="007C168D"/>
    <w:rsid w:val="007E108A"/>
    <w:rsid w:val="007E1252"/>
    <w:rsid w:val="007E1993"/>
    <w:rsid w:val="007E29E8"/>
    <w:rsid w:val="007F4BAC"/>
    <w:rsid w:val="00801EFE"/>
    <w:rsid w:val="00811BF2"/>
    <w:rsid w:val="00822FD7"/>
    <w:rsid w:val="0082623B"/>
    <w:rsid w:val="00832D0D"/>
    <w:rsid w:val="00833276"/>
    <w:rsid w:val="00861C2E"/>
    <w:rsid w:val="008718AB"/>
    <w:rsid w:val="008E4018"/>
    <w:rsid w:val="00932FE0"/>
    <w:rsid w:val="00944C63"/>
    <w:rsid w:val="00950F01"/>
    <w:rsid w:val="00952F80"/>
    <w:rsid w:val="00956379"/>
    <w:rsid w:val="00956C5F"/>
    <w:rsid w:val="0096739D"/>
    <w:rsid w:val="009728F4"/>
    <w:rsid w:val="009857CA"/>
    <w:rsid w:val="009921C5"/>
    <w:rsid w:val="009B3C28"/>
    <w:rsid w:val="009B4C83"/>
    <w:rsid w:val="009D4E7F"/>
    <w:rsid w:val="00A177ED"/>
    <w:rsid w:val="00A2480A"/>
    <w:rsid w:val="00A439D6"/>
    <w:rsid w:val="00A56F7A"/>
    <w:rsid w:val="00A76333"/>
    <w:rsid w:val="00A7772D"/>
    <w:rsid w:val="00AB1FC1"/>
    <w:rsid w:val="00B02216"/>
    <w:rsid w:val="00B128E9"/>
    <w:rsid w:val="00B136A1"/>
    <w:rsid w:val="00B32968"/>
    <w:rsid w:val="00B5402F"/>
    <w:rsid w:val="00B706CE"/>
    <w:rsid w:val="00BC0E8E"/>
    <w:rsid w:val="00BD1DD5"/>
    <w:rsid w:val="00BE70E3"/>
    <w:rsid w:val="00C05A8E"/>
    <w:rsid w:val="00C15060"/>
    <w:rsid w:val="00C22D3A"/>
    <w:rsid w:val="00C45D2C"/>
    <w:rsid w:val="00C465E5"/>
    <w:rsid w:val="00C645D8"/>
    <w:rsid w:val="00C64980"/>
    <w:rsid w:val="00C843DC"/>
    <w:rsid w:val="00C935BC"/>
    <w:rsid w:val="00CB3048"/>
    <w:rsid w:val="00CC7B74"/>
    <w:rsid w:val="00CF3118"/>
    <w:rsid w:val="00D16E9B"/>
    <w:rsid w:val="00D50956"/>
    <w:rsid w:val="00D56494"/>
    <w:rsid w:val="00D654D1"/>
    <w:rsid w:val="00D72C16"/>
    <w:rsid w:val="00D740BE"/>
    <w:rsid w:val="00D8453D"/>
    <w:rsid w:val="00D9413E"/>
    <w:rsid w:val="00D9414A"/>
    <w:rsid w:val="00DC1F20"/>
    <w:rsid w:val="00DC2B22"/>
    <w:rsid w:val="00DD2E4F"/>
    <w:rsid w:val="00E24031"/>
    <w:rsid w:val="00E62525"/>
    <w:rsid w:val="00E965BB"/>
    <w:rsid w:val="00F155F9"/>
    <w:rsid w:val="00F17DFA"/>
    <w:rsid w:val="00F34960"/>
    <w:rsid w:val="00F37BD6"/>
    <w:rsid w:val="00F42340"/>
    <w:rsid w:val="00F625FD"/>
    <w:rsid w:val="00F67C46"/>
    <w:rsid w:val="00F801B1"/>
    <w:rsid w:val="00F87ADC"/>
    <w:rsid w:val="00F923E1"/>
    <w:rsid w:val="00F946C2"/>
    <w:rsid w:val="00FE03EE"/>
    <w:rsid w:val="00FF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AB"/>
  </w:style>
  <w:style w:type="paragraph" w:styleId="3">
    <w:name w:val="heading 3"/>
    <w:basedOn w:val="a"/>
    <w:link w:val="30"/>
    <w:uiPriority w:val="9"/>
    <w:qFormat/>
    <w:rsid w:val="00161E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935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C935BC"/>
    <w:rPr>
      <w:b/>
      <w:bCs/>
    </w:rPr>
  </w:style>
  <w:style w:type="character" w:styleId="a6">
    <w:name w:val="Hyperlink"/>
    <w:basedOn w:val="a0"/>
    <w:uiPriority w:val="99"/>
    <w:unhideWhenUsed/>
    <w:rsid w:val="00C935BC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C935BC"/>
    <w:pPr>
      <w:widowControl w:val="0"/>
      <w:autoSpaceDE w:val="0"/>
      <w:autoSpaceDN w:val="0"/>
      <w:spacing w:after="0" w:line="240" w:lineRule="auto"/>
      <w:ind w:left="102" w:firstLine="427"/>
      <w:jc w:val="both"/>
    </w:pPr>
    <w:rPr>
      <w:rFonts w:ascii="Times New Roman" w:eastAsia="Times New Roman" w:hAnsi="Times New Roman" w:cs="Times New Roman"/>
      <w:sz w:val="28"/>
      <w:szCs w:val="28"/>
      <w:lang w:bidi="uk-UA"/>
    </w:rPr>
  </w:style>
  <w:style w:type="character" w:customStyle="1" w:styleId="a8">
    <w:name w:val="Основний текст Знак"/>
    <w:basedOn w:val="a0"/>
    <w:link w:val="a7"/>
    <w:uiPriority w:val="1"/>
    <w:rsid w:val="00C935BC"/>
    <w:rPr>
      <w:rFonts w:ascii="Times New Roman" w:eastAsia="Times New Roman" w:hAnsi="Times New Roman" w:cs="Times New Roman"/>
      <w:sz w:val="28"/>
      <w:szCs w:val="28"/>
      <w:lang w:bidi="uk-UA"/>
    </w:rPr>
  </w:style>
  <w:style w:type="character" w:customStyle="1" w:styleId="30">
    <w:name w:val="Заголовок 3 Знак"/>
    <w:basedOn w:val="a0"/>
    <w:link w:val="3"/>
    <w:uiPriority w:val="9"/>
    <w:rsid w:val="00161EA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161EAA"/>
    <w:rPr>
      <w:i/>
      <w:iCs/>
    </w:rPr>
  </w:style>
  <w:style w:type="character" w:customStyle="1" w:styleId="eipwbe">
    <w:name w:val="eipwbe"/>
    <w:basedOn w:val="a0"/>
    <w:rsid w:val="00161EAA"/>
  </w:style>
  <w:style w:type="character" w:customStyle="1" w:styleId="apple-converted-space">
    <w:name w:val="apple-converted-space"/>
    <w:basedOn w:val="a0"/>
    <w:rsid w:val="00161EAA"/>
  </w:style>
  <w:style w:type="character" w:styleId="a9">
    <w:name w:val="FollowedHyperlink"/>
    <w:basedOn w:val="a0"/>
    <w:uiPriority w:val="99"/>
    <w:semiHidden/>
    <w:unhideWhenUsed/>
    <w:rsid w:val="00111C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78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webinar" TargetMode="External"/><Relationship Id="rId13" Type="http://schemas.openxmlformats.org/officeDocument/2006/relationships/hyperlink" Target="https://cutt.ly/cgkGy6h" TargetMode="External"/><Relationship Id="rId18" Type="http://schemas.openxmlformats.org/officeDocument/2006/relationships/hyperlink" Target="https://sites.google.com/site/siteingschool/etapi-stvorenna-veb-sajtiv" TargetMode="External"/><Relationship Id="rId26" Type="http://schemas.openxmlformats.org/officeDocument/2006/relationships/hyperlink" Target="https://naurok.com.ua/webinar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osvita.org.ua/" TargetMode="External"/><Relationship Id="rId34" Type="http://schemas.openxmlformats.org/officeDocument/2006/relationships/hyperlink" Target="http://globalteacherprize.org/" TargetMode="External"/><Relationship Id="rId7" Type="http://schemas.openxmlformats.org/officeDocument/2006/relationships/hyperlink" Target="https://vseosvita.ua/webinar" TargetMode="External"/><Relationship Id="rId12" Type="http://schemas.openxmlformats.org/officeDocument/2006/relationships/hyperlink" Target="https://cutt.ly/UgkF7Ll" TargetMode="External"/><Relationship Id="rId17" Type="http://schemas.openxmlformats.org/officeDocument/2006/relationships/hyperlink" Target="http://www.myshared.ru/slide/1093476/" TargetMode="External"/><Relationship Id="rId25" Type="http://schemas.openxmlformats.org/officeDocument/2006/relationships/hyperlink" Target="https://www.ed-era.com/" TargetMode="External"/><Relationship Id="rId33" Type="http://schemas.openxmlformats.org/officeDocument/2006/relationships/hyperlink" Target="https://globalteacherprize.org.ua/news" TargetMode="External"/><Relationship Id="rId38" Type="http://schemas.openxmlformats.org/officeDocument/2006/relationships/hyperlink" Target="file:///D:/Documents/Downloads/Nopa_2013_114_12%20(1)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tt.ly/OgkGwCz" TargetMode="External"/><Relationship Id="rId20" Type="http://schemas.openxmlformats.org/officeDocument/2006/relationships/hyperlink" Target="http://umo.edu.ua" TargetMode="External"/><Relationship Id="rId29" Type="http://schemas.openxmlformats.org/officeDocument/2006/relationships/hyperlink" Target="http://www.kolosok.org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a-ou.com.ua/index.php?id=17" TargetMode="External"/><Relationship Id="rId11" Type="http://schemas.openxmlformats.org/officeDocument/2006/relationships/hyperlink" Target="https://cutt.ly/XgkFoxD" TargetMode="External"/><Relationship Id="rId24" Type="http://schemas.openxmlformats.org/officeDocument/2006/relationships/hyperlink" Target="https://vseosvita.ua/library/katalog-veb-sajtiv-42521.html" TargetMode="External"/><Relationship Id="rId32" Type="http://schemas.openxmlformats.org/officeDocument/2006/relationships/hyperlink" Target="https://cutt.ly/ifvQyJp" TargetMode="External"/><Relationship Id="rId37" Type="http://schemas.openxmlformats.org/officeDocument/2006/relationships/hyperlink" Target="http://visioneuromedia.com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naurok.com.ua/webinar" TargetMode="External"/><Relationship Id="rId15" Type="http://schemas.openxmlformats.org/officeDocument/2006/relationships/hyperlink" Target="https://powerpointbase.com" TargetMode="External"/><Relationship Id="rId23" Type="http://schemas.openxmlformats.org/officeDocument/2006/relationships/hyperlink" Target="http://ukped.com" TargetMode="External"/><Relationship Id="rId28" Type="http://schemas.openxmlformats.org/officeDocument/2006/relationships/hyperlink" Target="http://www.gra-sonyashnyk.com.ua/" TargetMode="External"/><Relationship Id="rId36" Type="http://schemas.openxmlformats.org/officeDocument/2006/relationships/hyperlink" Target="http://visioneuromedia.com/" TargetMode="External"/><Relationship Id="rId10" Type="http://schemas.openxmlformats.org/officeDocument/2006/relationships/hyperlink" Target="https://cutt.ly/3gkF3C6" TargetMode="External"/><Relationship Id="rId19" Type="http://schemas.openxmlformats.org/officeDocument/2006/relationships/hyperlink" Target="https://cutt.ly/FglFkIi" TargetMode="External"/><Relationship Id="rId31" Type="http://schemas.openxmlformats.org/officeDocument/2006/relationships/hyperlink" Target="https://imzo.gov.ua/krashcha-stem-publikatsi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pro.com.ua/webinars" TargetMode="External"/><Relationship Id="rId14" Type="http://schemas.openxmlformats.org/officeDocument/2006/relationships/hyperlink" Target="https://studway.com.ua/stvorennya-prezentaciy/?fbclid" TargetMode="External"/><Relationship Id="rId22" Type="http://schemas.openxmlformats.org/officeDocument/2006/relationships/hyperlink" Target="http://shodennik.ua" TargetMode="External"/><Relationship Id="rId27" Type="http://schemas.openxmlformats.org/officeDocument/2006/relationships/hyperlink" Target="https://imzo.gov.ua/" TargetMode="External"/><Relationship Id="rId30" Type="http://schemas.openxmlformats.org/officeDocument/2006/relationships/hyperlink" Target="http://www.kolosok.org.ua/" TargetMode="External"/><Relationship Id="rId35" Type="http://schemas.openxmlformats.org/officeDocument/2006/relationships/hyperlink" Target="http://www.globalethicsnetwor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7</Pages>
  <Words>9996</Words>
  <Characters>5698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dcterms:created xsi:type="dcterms:W3CDTF">2020-10-16T11:42:00Z</dcterms:created>
  <dcterms:modified xsi:type="dcterms:W3CDTF">2020-10-22T13:32:00Z</dcterms:modified>
</cp:coreProperties>
</file>