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8E" w:rsidRDefault="00CA2D8E" w:rsidP="008F31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02DC">
        <w:rPr>
          <w:rFonts w:ascii="Times New Roman" w:hAnsi="Times New Roman"/>
          <w:b/>
          <w:sz w:val="28"/>
          <w:szCs w:val="28"/>
        </w:rPr>
        <w:t xml:space="preserve">РЕКОМЕНДАЦІЇ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КЕРІВНИКАМ </w:t>
      </w:r>
      <w:r w:rsidRPr="003402DC">
        <w:rPr>
          <w:rFonts w:ascii="Times New Roman" w:hAnsi="Times New Roman"/>
          <w:b/>
          <w:sz w:val="28"/>
          <w:szCs w:val="28"/>
        </w:rPr>
        <w:t>ЗАКЛАДІВ ЗАГАЛЬНОЇ СЕРЕДНЬОЇ ОСВІТИ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ЩОДО ОРГАНІЗАЦІЇ ПРОЦЕСУ НАВЧАННЯ В ЗАКЛАДАХ ЗАГАЛЬНОЇ СЕРЕДНЬОЇ ОСВІТИ НА ПЕРІОД ЗАПРОВАДЖЕННЯ КАРАНТИНУ</w:t>
      </w:r>
    </w:p>
    <w:p w:rsidR="00CA2D8E" w:rsidRPr="008F3118" w:rsidRDefault="00CA2D8E" w:rsidP="008F3118">
      <w:pPr>
        <w:spacing w:after="0" w:line="240" w:lineRule="auto"/>
        <w:ind w:firstLine="567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:rsidR="00CA2D8E" w:rsidRPr="008F3118" w:rsidRDefault="00CA2D8E" w:rsidP="008F311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11 березня 2020 року Кабінет Міністрів України ухвалив рішення щодо впровадження карантину для усіх типів закладів освіти</w:t>
      </w:r>
      <w:r>
        <w:rPr>
          <w:rFonts w:ascii="Times New Roman" w:hAnsi="Times New Roman"/>
          <w:sz w:val="28"/>
          <w:szCs w:val="28"/>
          <w:lang w:val="uk-UA"/>
        </w:rPr>
        <w:t>, з метою недопущення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 поширення </w:t>
      </w:r>
      <w:proofErr w:type="spellStart"/>
      <w:r w:rsidRPr="008F3118">
        <w:rPr>
          <w:rFonts w:ascii="Times New Roman" w:hAnsi="Times New Roman"/>
          <w:sz w:val="28"/>
          <w:szCs w:val="28"/>
          <w:lang w:val="uk-UA"/>
        </w:rPr>
        <w:t>коронавірусу</w:t>
      </w:r>
      <w:proofErr w:type="spellEnd"/>
      <w:r w:rsidRPr="008F3118">
        <w:rPr>
          <w:rFonts w:ascii="Times New Roman" w:hAnsi="Times New Roman"/>
          <w:sz w:val="28"/>
          <w:szCs w:val="28"/>
          <w:lang w:val="uk-UA"/>
        </w:rPr>
        <w:t xml:space="preserve"> COVID-19. 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Керівникам закладів загальної середньої освіти в організації процесу навчання на період карантину рекомендуємо: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Керуватися методичними рекомендаціями, поданими в листі Міністерства освіти і науки України від 11.03.2020 №1/9-154.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На період карантину організувати проведення навчальних занять з учнями за допомогою дистанційних технологій. Порядок організації дистанційного навчання врегульовано Положенням про дистанційне навчання (наказ Міністерства освіти і науки України від 25.04.2013 № 466 «Про затвердження Положення про дистанційне навчання» (зі змінами).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 xml:space="preserve">В організації процесу навчання учнів у режимі карантину не допускати порушення педагогами санітарних вимог щодо тривалості роботи учнів за комп’ютером (Державні санітарні правила і норми влаштування, утримання загальноосвітніх навчальних закладів та організації навчально-виховного процесу, </w:t>
      </w:r>
      <w:proofErr w:type="spellStart"/>
      <w:r w:rsidRPr="008F3118">
        <w:rPr>
          <w:rFonts w:ascii="Times New Roman" w:hAnsi="Times New Roman"/>
          <w:sz w:val="28"/>
          <w:szCs w:val="28"/>
          <w:lang w:val="uk-UA"/>
        </w:rPr>
        <w:t>ДСанПіН</w:t>
      </w:r>
      <w:proofErr w:type="spellEnd"/>
      <w:r w:rsidRPr="008F3118">
        <w:rPr>
          <w:rFonts w:ascii="Times New Roman" w:hAnsi="Times New Roman"/>
          <w:sz w:val="28"/>
          <w:szCs w:val="28"/>
          <w:lang w:val="uk-UA"/>
        </w:rPr>
        <w:t xml:space="preserve"> 5.5.2.008-01, затверджені постановою Головного державного санітарног</w:t>
      </w:r>
      <w:r>
        <w:rPr>
          <w:rFonts w:ascii="Times New Roman" w:hAnsi="Times New Roman"/>
          <w:sz w:val="28"/>
          <w:szCs w:val="28"/>
          <w:lang w:val="uk-UA"/>
        </w:rPr>
        <w:t xml:space="preserve">о лікаря України від 14.08.2001 </w:t>
      </w:r>
      <w:r w:rsidRPr="008F3118">
        <w:rPr>
          <w:rFonts w:ascii="Times New Roman" w:hAnsi="Times New Roman"/>
          <w:sz w:val="28"/>
          <w:szCs w:val="28"/>
          <w:lang w:val="uk-UA"/>
        </w:rPr>
        <w:t>№ 63).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Після нормалізації епідемічної ситуації забезпечити відпрацювання занять відповідно до навчальних планів. Зміни в режимі роботи закладу освіти щодо тривалості 2019-2020 навчального року, порядок відпрацювання навчальних занять затвердити наказом по закладу на підставі рішення педагогічної ради.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Щодо заповнення класних журналів 5-11(12)-х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 рекомендуємо керуватися наказом Міністерства освіти і науки України від 03.06.2008 № 496 «Про затвердження Інструкції з ведення класного журналу  учнів 5-11-(12)-х класів загальноосвітніх навчальних закладів».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>З метою ефективної організації процесу навчання учнів з використанням дистанційних технологій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 рекомендуємо користуватися  інформативно-методичними матеріалами сайтів «Нова українська школа», «</w:t>
      </w:r>
      <w:proofErr w:type="spellStart"/>
      <w:r w:rsidRPr="008F3118">
        <w:rPr>
          <w:rFonts w:ascii="Times New Roman" w:hAnsi="Times New Roman"/>
          <w:sz w:val="28"/>
          <w:szCs w:val="28"/>
          <w:lang w:val="uk-UA"/>
        </w:rPr>
        <w:t>Освіторія</w:t>
      </w:r>
      <w:proofErr w:type="spellEnd"/>
      <w:r w:rsidRPr="008F311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зокрема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7" w:history="1">
        <w:r w:rsidRPr="008F3118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http://bit.ly/33gvrfD</w:t>
        </w:r>
      </w:hyperlink>
      <w:r w:rsidRPr="008F3118">
        <w:rPr>
          <w:rFonts w:ascii="Times New Roman" w:hAnsi="Times New Roman"/>
          <w:sz w:val="28"/>
          <w:szCs w:val="28"/>
          <w:lang w:val="uk-UA"/>
        </w:rPr>
        <w:t>;</w:t>
      </w:r>
    </w:p>
    <w:p w:rsidR="00CA2D8E" w:rsidRPr="008F3118" w:rsidRDefault="00CA2D8E" w:rsidP="008F31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8" w:history="1">
        <w:r w:rsidRPr="008F3118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https://nus.org.ua/view/dystantsijne-navchannya-pid-chas-karantynu-plan-dij-dlya-shkil-batkiv-i-mon/</w:t>
        </w:r>
      </w:hyperlink>
      <w:r w:rsidRPr="008F3118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A2D8E" w:rsidRPr="008F3118" w:rsidRDefault="00270B11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hyperlink r:id="rId9" w:history="1">
        <w:r w:rsidR="00CA2D8E" w:rsidRPr="008F3118">
          <w:rPr>
            <w:rStyle w:val="a3"/>
            <w:rFonts w:ascii="Times New Roman" w:hAnsi="Times New Roman"/>
            <w:color w:val="auto"/>
            <w:sz w:val="28"/>
            <w:szCs w:val="28"/>
            <w:lang w:val="uk-UA"/>
          </w:rPr>
          <w:t>https://nus.org.ua/articles/shkola-na-karantyni-ta-dystantsijne-navchannya-shho-roblyat-italiya-polshha-ta-kytaj/?fbclid=IwAR0Rjs2sLfFgDVdGkuRZPDoLEwWWZYWw07spEf9Hs8P5bc-bLrBQnVOnIIQ</w:t>
        </w:r>
      </w:hyperlink>
      <w:r w:rsidR="00CA2D8E" w:rsidRPr="008F3118">
        <w:rPr>
          <w:rFonts w:ascii="Times New Roman" w:hAnsi="Times New Roman"/>
          <w:sz w:val="28"/>
          <w:szCs w:val="28"/>
          <w:lang w:val="uk-UA"/>
        </w:rPr>
        <w:t>.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t xml:space="preserve">Зважаючи на актуальність загрози погіршення епідеміологічної ситуації в Україні та з метою зниження ризиків поширення </w:t>
      </w:r>
      <w:proofErr w:type="spellStart"/>
      <w:r w:rsidRPr="008F3118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8F3118">
        <w:rPr>
          <w:rFonts w:ascii="Times New Roman" w:hAnsi="Times New Roman"/>
          <w:sz w:val="28"/>
          <w:szCs w:val="28"/>
          <w:lang w:val="uk-UA"/>
        </w:rPr>
        <w:t xml:space="preserve"> інфекції COVID-19, рекомендуємо суворо дотримуватися правил особистої безпеки</w:t>
      </w:r>
      <w:r>
        <w:rPr>
          <w:rFonts w:ascii="Times New Roman" w:hAnsi="Times New Roman"/>
          <w:sz w:val="28"/>
          <w:szCs w:val="28"/>
          <w:lang w:val="uk-UA"/>
        </w:rPr>
        <w:t xml:space="preserve"> та гігієни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2D8E" w:rsidRPr="008F3118" w:rsidRDefault="00CA2D8E" w:rsidP="008F311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lang w:val="uk-UA"/>
        </w:rPr>
        <w:lastRenderedPageBreak/>
        <w:t>Для отримання оперативної відповіді щодо стану ситуації зараження вірусом COVID-19 в Україні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 рекомендуємо звертатися на </w:t>
      </w:r>
      <w:proofErr w:type="spellStart"/>
      <w:r w:rsidRPr="008F3118">
        <w:rPr>
          <w:rFonts w:ascii="Times New Roman" w:hAnsi="Times New Roman"/>
          <w:sz w:val="28"/>
          <w:szCs w:val="28"/>
          <w:lang w:val="uk-UA"/>
        </w:rPr>
        <w:t>Telegram</w:t>
      </w:r>
      <w:proofErr w:type="spellEnd"/>
      <w:r w:rsidRPr="008F3118">
        <w:rPr>
          <w:rFonts w:ascii="Times New Roman" w:hAnsi="Times New Roman"/>
          <w:sz w:val="28"/>
          <w:szCs w:val="28"/>
          <w:lang w:val="uk-UA"/>
        </w:rPr>
        <w:t xml:space="preserve">-бот, </w:t>
      </w:r>
      <w:proofErr w:type="spellStart"/>
      <w:r w:rsidRPr="008F3118">
        <w:rPr>
          <w:rFonts w:ascii="Times New Roman" w:hAnsi="Times New Roman"/>
          <w:sz w:val="28"/>
          <w:szCs w:val="28"/>
          <w:lang w:val="uk-UA"/>
        </w:rPr>
        <w:t>Telegram</w:t>
      </w:r>
      <w:proofErr w:type="spellEnd"/>
      <w:r w:rsidRPr="008F3118">
        <w:rPr>
          <w:rFonts w:ascii="Times New Roman" w:hAnsi="Times New Roman"/>
          <w:sz w:val="28"/>
          <w:szCs w:val="28"/>
          <w:lang w:val="uk-UA"/>
        </w:rPr>
        <w:t>-канал «</w:t>
      </w:r>
      <w:proofErr w:type="spellStart"/>
      <w:r w:rsidRPr="008F3118">
        <w:rPr>
          <w:rFonts w:ascii="Times New Roman" w:hAnsi="Times New Roman"/>
          <w:sz w:val="28"/>
          <w:szCs w:val="28"/>
          <w:lang w:val="uk-UA"/>
        </w:rPr>
        <w:t>Коронавірус_інфо</w:t>
      </w:r>
      <w:proofErr w:type="spellEnd"/>
      <w:r w:rsidRPr="008F3118">
        <w:rPr>
          <w:rFonts w:ascii="Times New Roman" w:hAnsi="Times New Roman"/>
          <w:sz w:val="28"/>
          <w:szCs w:val="28"/>
          <w:lang w:val="uk-UA"/>
        </w:rPr>
        <w:t xml:space="preserve">». </w:t>
      </w:r>
      <w:r>
        <w:rPr>
          <w:rFonts w:ascii="Times New Roman" w:hAnsi="Times New Roman"/>
          <w:sz w:val="28"/>
          <w:szCs w:val="28"/>
          <w:lang w:val="uk-UA"/>
        </w:rPr>
        <w:t>Актуальну та к</w:t>
      </w:r>
      <w:r w:rsidRPr="008F3118">
        <w:rPr>
          <w:rFonts w:ascii="Times New Roman" w:hAnsi="Times New Roman"/>
          <w:sz w:val="28"/>
          <w:szCs w:val="28"/>
          <w:lang w:val="uk-UA"/>
        </w:rPr>
        <w:t xml:space="preserve">орисну інформацію про </w:t>
      </w:r>
      <w:proofErr w:type="spellStart"/>
      <w:r w:rsidRPr="008F3118">
        <w:rPr>
          <w:rFonts w:ascii="Times New Roman" w:hAnsi="Times New Roman"/>
          <w:sz w:val="28"/>
          <w:szCs w:val="28"/>
          <w:lang w:val="uk-UA"/>
        </w:rPr>
        <w:t>коронавірус</w:t>
      </w:r>
      <w:proofErr w:type="spellEnd"/>
      <w:r w:rsidRPr="008F3118">
        <w:rPr>
          <w:rFonts w:ascii="Times New Roman" w:hAnsi="Times New Roman"/>
          <w:sz w:val="28"/>
          <w:szCs w:val="28"/>
          <w:lang w:val="uk-UA"/>
        </w:rPr>
        <w:t xml:space="preserve"> можна отримати за посиланнями: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www.prostir.ua;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www.ukrinform.ua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begin"/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instrText xml:space="preserve"> HYPERLINK "https://www.google.com.ua/url?sa=t&amp;rct=j&amp;q=&amp;esrc=s&amp;source=web&amp;cd=9&amp;ved=2ahUKEwi-5KO1-Z7oAhUOmIsKHUZ8DLYQFjAIegQIBxAB&amp;url=https%3A%2F%2Fcovid19.com.ua%2F&amp;usg=AOvVaw3cUHUXWXAbJrtbTmhiN5WT" </w:instrTex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separate"/>
      </w:r>
      <w:r w:rsidRPr="008F3118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covid19.com.ua;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begin"/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instrText xml:space="preserve"> HYPERLINK "https://www.google.com.ua/url?sa=t&amp;rct=j&amp;q=&amp;esrc=s&amp;source=web&amp;cd=6&amp;ved=2ahUKEwi-5KO1-Z7oAhUOmIsKHUZ8DLYQFjAFegQIBRAB&amp;url=https%3A%2F%2Fphc.org.ua%2Fkontrol-zakhvoryuvan%2Finshi-infekciyni-zakhvoryuvannya%2Fkoronavirusna-infekciya-covid-19&amp;usg=AOvVaw2HTA8xOSJtLkqr8ffReYWr" </w:instrTex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phc.org.ua›</w:t>
      </w:r>
      <w:r w:rsidRPr="008F3118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kontrol-zakhvoryuvan;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begin"/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instrText xml:space="preserve"> HYPERLINK "https://moz.gov.ua/koronavirus-2019-ncov" </w:instrTex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separate"/>
      </w:r>
      <w:r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moz.gov.ua›koronavirus-2019-ncov</w:t>
      </w:r>
      <w:r w:rsidRPr="008F3118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</w:t>
      </w:r>
      <w:r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.moz.gov.ua›article›news›operativna-inf.</w:t>
      </w:r>
      <w:r w:rsidRPr="008F3118">
        <w:rPr>
          <w:rStyle w:val="a3"/>
          <w:rFonts w:ascii="Times New Roman" w:hAnsi="Times New Roman"/>
          <w:color w:val="auto"/>
          <w:sz w:val="28"/>
          <w:szCs w:val="28"/>
          <w:lang w:val="uk-UA"/>
        </w:rPr>
        <w:t>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fldChar w:fldCharType="end"/>
      </w:r>
      <w:r>
        <w:rPr>
          <w:rFonts w:ascii="Times New Roman" w:hAnsi="Times New Roman"/>
          <w:sz w:val="28"/>
          <w:szCs w:val="28"/>
          <w:u w:val="single"/>
          <w:lang w:val="uk-UA"/>
        </w:rPr>
        <w:t>www.twitter.com›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 xml:space="preserve">koronavirus; 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life.pravda.com.ua;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www.ukrinform.ua;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www.bsmu.edu.ua;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mon.gov.ua;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uk.wikipedia.org;</w:t>
      </w:r>
    </w:p>
    <w:p w:rsidR="00CA2D8E" w:rsidRPr="008F3118" w:rsidRDefault="00CA2D8E" w:rsidP="008F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www.</w:t>
      </w:r>
      <w:r w:rsidRPr="008F3118">
        <w:rPr>
          <w:rFonts w:ascii="Times New Roman" w:hAnsi="Times New Roman"/>
          <w:sz w:val="28"/>
          <w:szCs w:val="28"/>
          <w:u w:val="single"/>
          <w:lang w:val="uk-UA"/>
        </w:rPr>
        <w:t>ua.112.ua.</w:t>
      </w:r>
      <w:bookmarkStart w:id="0" w:name="_GoBack"/>
      <w:bookmarkEnd w:id="0"/>
    </w:p>
    <w:sectPr w:rsidR="00CA2D8E" w:rsidRPr="008F3118" w:rsidSect="00145CFD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B11" w:rsidRDefault="00270B11">
      <w:r>
        <w:separator/>
      </w:r>
    </w:p>
  </w:endnote>
  <w:endnote w:type="continuationSeparator" w:id="0">
    <w:p w:rsidR="00270B11" w:rsidRDefault="002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D8E" w:rsidRDefault="00CA2D8E" w:rsidP="004515B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2D8E" w:rsidRDefault="00CA2D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D8E" w:rsidRDefault="00CA2D8E" w:rsidP="00145CFD">
    <w:pPr>
      <w:pStyle w:val="a8"/>
      <w:framePr w:wrap="around" w:vAnchor="text" w:hAnchor="margin" w:xAlign="center" w:y="1"/>
      <w:spacing w:after="0" w:line="240" w:lineRule="auto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CA2D8E" w:rsidRDefault="00CA2D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B11" w:rsidRDefault="00270B11">
      <w:r>
        <w:separator/>
      </w:r>
    </w:p>
  </w:footnote>
  <w:footnote w:type="continuationSeparator" w:id="0">
    <w:p w:rsidR="00270B11" w:rsidRDefault="002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9E0"/>
    <w:multiLevelType w:val="hybridMultilevel"/>
    <w:tmpl w:val="429CDD10"/>
    <w:lvl w:ilvl="0" w:tplc="FF60B74A">
      <w:start w:val="8"/>
      <w:numFmt w:val="bullet"/>
      <w:lvlText w:val="–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81C2436"/>
    <w:multiLevelType w:val="multilevel"/>
    <w:tmpl w:val="E082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965ED"/>
    <w:multiLevelType w:val="multilevel"/>
    <w:tmpl w:val="0714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F321E"/>
    <w:multiLevelType w:val="multilevel"/>
    <w:tmpl w:val="A76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7349E"/>
    <w:multiLevelType w:val="multilevel"/>
    <w:tmpl w:val="A2E0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C38C5"/>
    <w:multiLevelType w:val="hybridMultilevel"/>
    <w:tmpl w:val="8CD8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C41A01"/>
    <w:multiLevelType w:val="hybridMultilevel"/>
    <w:tmpl w:val="6F8001E4"/>
    <w:lvl w:ilvl="0" w:tplc="9E860E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DD4C37"/>
    <w:multiLevelType w:val="hybridMultilevel"/>
    <w:tmpl w:val="D4DCACDE"/>
    <w:lvl w:ilvl="0" w:tplc="A3DCB5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B49"/>
    <w:rsid w:val="000542F7"/>
    <w:rsid w:val="00062523"/>
    <w:rsid w:val="000779C8"/>
    <w:rsid w:val="000B34E8"/>
    <w:rsid w:val="000F1F6F"/>
    <w:rsid w:val="00145CFD"/>
    <w:rsid w:val="00147B49"/>
    <w:rsid w:val="001619D5"/>
    <w:rsid w:val="00203BEE"/>
    <w:rsid w:val="00270B11"/>
    <w:rsid w:val="00281082"/>
    <w:rsid w:val="002C070F"/>
    <w:rsid w:val="00325FD4"/>
    <w:rsid w:val="003402DC"/>
    <w:rsid w:val="003A03ED"/>
    <w:rsid w:val="003C6896"/>
    <w:rsid w:val="003E6C7F"/>
    <w:rsid w:val="003E7CA8"/>
    <w:rsid w:val="00414B15"/>
    <w:rsid w:val="004335D3"/>
    <w:rsid w:val="004515B6"/>
    <w:rsid w:val="00511384"/>
    <w:rsid w:val="00567F19"/>
    <w:rsid w:val="005F4945"/>
    <w:rsid w:val="006F768A"/>
    <w:rsid w:val="007052F1"/>
    <w:rsid w:val="0079151E"/>
    <w:rsid w:val="00873C46"/>
    <w:rsid w:val="008B4474"/>
    <w:rsid w:val="008B744E"/>
    <w:rsid w:val="008D61BD"/>
    <w:rsid w:val="008F3118"/>
    <w:rsid w:val="00996584"/>
    <w:rsid w:val="009B78C0"/>
    <w:rsid w:val="009C12A9"/>
    <w:rsid w:val="00A3010A"/>
    <w:rsid w:val="00A97599"/>
    <w:rsid w:val="00B47E63"/>
    <w:rsid w:val="00BA0631"/>
    <w:rsid w:val="00BB1046"/>
    <w:rsid w:val="00BB1E13"/>
    <w:rsid w:val="00CA2D8E"/>
    <w:rsid w:val="00D24F2F"/>
    <w:rsid w:val="00D52997"/>
    <w:rsid w:val="00D933EF"/>
    <w:rsid w:val="00DC00DE"/>
    <w:rsid w:val="00DC56D5"/>
    <w:rsid w:val="00DF2BD1"/>
    <w:rsid w:val="00E63D36"/>
    <w:rsid w:val="00E75A76"/>
    <w:rsid w:val="00E833EB"/>
    <w:rsid w:val="00EE7EA5"/>
    <w:rsid w:val="00F44D79"/>
    <w:rsid w:val="00FA7CAE"/>
    <w:rsid w:val="00FB2D07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CA6CF-4B05-4A99-88E3-947A6772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3EF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45C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F2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7B4FE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F2BD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3E6C7F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A97599"/>
    <w:rPr>
      <w:rFonts w:cs="Times New Roman"/>
      <w:color w:val="800080"/>
      <w:u w:val="single"/>
    </w:rPr>
  </w:style>
  <w:style w:type="paragraph" w:styleId="a5">
    <w:name w:val="List Paragraph"/>
    <w:basedOn w:val="a"/>
    <w:uiPriority w:val="99"/>
    <w:qFormat/>
    <w:rsid w:val="00873C46"/>
    <w:pPr>
      <w:ind w:left="720"/>
      <w:contextualSpacing/>
    </w:pPr>
  </w:style>
  <w:style w:type="character" w:styleId="HTML">
    <w:name w:val="HTML Cite"/>
    <w:uiPriority w:val="99"/>
    <w:semiHidden/>
    <w:rsid w:val="00DF2BD1"/>
    <w:rPr>
      <w:rFonts w:cs="Times New Roman"/>
      <w:i/>
      <w:iCs/>
    </w:rPr>
  </w:style>
  <w:style w:type="paragraph" w:styleId="a6">
    <w:name w:val="Normal (Web)"/>
    <w:basedOn w:val="a"/>
    <w:uiPriority w:val="99"/>
    <w:rsid w:val="00DF2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Додаток_основной_текст (Додаток)"/>
    <w:basedOn w:val="a"/>
    <w:uiPriority w:val="99"/>
    <w:rsid w:val="00145CFD"/>
    <w:pPr>
      <w:autoSpaceDE w:val="0"/>
      <w:autoSpaceDN w:val="0"/>
      <w:adjustRightInd w:val="0"/>
      <w:spacing w:after="0" w:line="228" w:lineRule="atLeast"/>
      <w:ind w:firstLine="454"/>
      <w:jc w:val="both"/>
    </w:pPr>
    <w:rPr>
      <w:rFonts w:ascii="Myriad Pro" w:hAnsi="Myriad Pro" w:cs="Myriad Pro"/>
      <w:color w:val="000000"/>
      <w:sz w:val="20"/>
      <w:szCs w:val="20"/>
      <w:lang w:eastAsia="ru-RU"/>
    </w:rPr>
  </w:style>
  <w:style w:type="character" w:customStyle="1" w:styleId="rvts37">
    <w:name w:val="rvts37"/>
    <w:uiPriority w:val="99"/>
    <w:rsid w:val="00145CFD"/>
    <w:rPr>
      <w:rFonts w:cs="Times New Roman"/>
    </w:rPr>
  </w:style>
  <w:style w:type="paragraph" w:styleId="a8">
    <w:name w:val="footer"/>
    <w:basedOn w:val="a"/>
    <w:link w:val="a9"/>
    <w:uiPriority w:val="99"/>
    <w:rsid w:val="00145CF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semiHidden/>
    <w:rsid w:val="007B4FEB"/>
    <w:rPr>
      <w:lang w:eastAsia="en-US"/>
    </w:rPr>
  </w:style>
  <w:style w:type="character" w:styleId="aa">
    <w:name w:val="page number"/>
    <w:uiPriority w:val="99"/>
    <w:rsid w:val="00145CFD"/>
    <w:rPr>
      <w:rFonts w:cs="Times New Roman"/>
    </w:rPr>
  </w:style>
  <w:style w:type="paragraph" w:styleId="ab">
    <w:name w:val="header"/>
    <w:basedOn w:val="a"/>
    <w:link w:val="ac"/>
    <w:uiPriority w:val="99"/>
    <w:rsid w:val="00145CFD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semiHidden/>
    <w:rsid w:val="007B4F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.org.ua/view/dystantsijne-navchannya-pid-chas-karantynu-plan-dij-dlya-shkil-batkiv-i-m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33gvrf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us.org.ua/articles/shkola-na-karantyni-ta-dystantsijne-navchannya-shho-roblyat-italiya-polshha-ta-kytaj/?fbclid=IwAR0Rjs2sLfFgDVdGkuRZPDoLEwWWZYWw07spEf9Hs8P5bc-bLrBQnVOnI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Perlik</dc:creator>
  <cp:keywords/>
  <dc:description/>
  <cp:lastModifiedBy>Пользователь Windows</cp:lastModifiedBy>
  <cp:revision>6</cp:revision>
  <dcterms:created xsi:type="dcterms:W3CDTF">2020-03-16T15:08:00Z</dcterms:created>
  <dcterms:modified xsi:type="dcterms:W3CDTF">2020-04-16T06:41:00Z</dcterms:modified>
</cp:coreProperties>
</file>