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A3" w:rsidRDefault="007620A3" w:rsidP="00D6694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02DC">
        <w:rPr>
          <w:rFonts w:ascii="Times New Roman" w:hAnsi="Times New Roman" w:cs="Times New Roman"/>
          <w:b/>
          <w:sz w:val="28"/>
          <w:szCs w:val="28"/>
        </w:rPr>
        <w:t xml:space="preserve">РЕКОМЕНДАЦІЇ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ОСВІТНЬОГО ПРОЦЕСУ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ЗАКЛАДАХ ДОШКІЛЬНОЇ </w:t>
      </w:r>
      <w:r w:rsidRPr="003402DC">
        <w:rPr>
          <w:rFonts w:ascii="Times New Roman" w:hAnsi="Times New Roman" w:cs="Times New Roman"/>
          <w:b/>
          <w:sz w:val="28"/>
          <w:szCs w:val="28"/>
        </w:rPr>
        <w:t>ОСВІТИ</w:t>
      </w:r>
    </w:p>
    <w:p w:rsidR="007620A3" w:rsidRPr="00D65B01" w:rsidRDefault="007620A3" w:rsidP="00FF1F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66945" w:rsidRPr="007620A3" w:rsidRDefault="00D66945" w:rsidP="0076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ефективної організації </w:t>
      </w:r>
      <w:r w:rsidR="00F156E0"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запобіганню</w:t>
      </w:r>
      <w:r w:rsidR="00F156E0" w:rsidRPr="007620A3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по території України коронавірусу </w:t>
      </w:r>
      <w:r w:rsidR="00F156E0" w:rsidRPr="007620A3">
        <w:rPr>
          <w:rFonts w:ascii="Times New Roman" w:hAnsi="Times New Roman" w:cs="Times New Roman"/>
          <w:sz w:val="28"/>
          <w:szCs w:val="28"/>
        </w:rPr>
        <w:t>COVID</w:t>
      </w:r>
      <w:r w:rsidR="00F156E0" w:rsidRPr="007620A3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обмеження освітнього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</w:t>
      </w:r>
      <w:r w:rsidR="00F156E0"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</w:t>
      </w:r>
      <w:r w:rsidR="00F156E0"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комендуємо використовувати</w:t>
      </w:r>
      <w:r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56E0" w:rsidRPr="007620A3">
        <w:rPr>
          <w:rFonts w:ascii="Times New Roman" w:hAnsi="Times New Roman" w:cs="Times New Roman"/>
          <w:sz w:val="28"/>
          <w:szCs w:val="28"/>
          <w:lang w:val="uk-UA"/>
        </w:rPr>
        <w:t>з родинами вихованців</w:t>
      </w:r>
      <w:r w:rsidR="00F156E0" w:rsidRPr="007620A3">
        <w:rPr>
          <w:sz w:val="28"/>
          <w:szCs w:val="28"/>
          <w:lang w:val="uk-UA"/>
        </w:rPr>
        <w:t xml:space="preserve"> </w:t>
      </w:r>
      <w:r w:rsidR="00F156E0"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дошкільної освіти</w:t>
      </w:r>
      <w:r w:rsidR="00F156E0"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56E0" w:rsidRPr="007620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форми дистанційн</w:t>
      </w:r>
      <w:r w:rsidRPr="007620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</w:t>
      </w:r>
      <w:r w:rsidR="00F156E0" w:rsidRPr="007620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ї взаємодії</w:t>
      </w:r>
      <w:r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7620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електронн</w:t>
      </w:r>
      <w:r w:rsidR="007620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7620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пошт</w:t>
      </w:r>
      <w:r w:rsidR="007620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620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Viber</w:t>
      </w:r>
      <w:proofErr w:type="spellEnd"/>
      <w:r w:rsid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7620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орум</w:t>
      </w:r>
      <w:r w:rsidR="007620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и, </w:t>
      </w:r>
      <w:r w:rsidRPr="007620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чат</w:t>
      </w:r>
      <w:r w:rsidR="007620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и, </w:t>
      </w:r>
      <w:r w:rsid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веб-сервіси </w:t>
      </w:r>
      <w:r w:rsidRPr="00762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</w:t>
      </w:r>
    </w:p>
    <w:p w:rsidR="007620A3" w:rsidRDefault="0063576A" w:rsidP="007620A3">
      <w:pPr>
        <w:pStyle w:val="a5"/>
        <w:tabs>
          <w:tab w:val="left" w:pos="709"/>
        </w:tabs>
        <w:spacing w:after="0" w:line="240" w:lineRule="auto"/>
        <w:ind w:left="0" w:firstLine="1069"/>
        <w:jc w:val="both"/>
        <w:rPr>
          <w:rStyle w:val="fontstyle31"/>
          <w:lang w:val="uk-UA"/>
        </w:rPr>
      </w:pPr>
      <w:r w:rsidRPr="007620A3">
        <w:rPr>
          <w:rStyle w:val="fontstyle01"/>
          <w:b w:val="0"/>
          <w:i/>
          <w:lang w:val="uk-UA"/>
        </w:rPr>
        <w:t xml:space="preserve">Організація </w:t>
      </w:r>
      <w:r w:rsidR="008843AF" w:rsidRPr="007620A3">
        <w:rPr>
          <w:rStyle w:val="fontstyle01"/>
          <w:b w:val="0"/>
          <w:i/>
          <w:lang w:val="uk-UA"/>
        </w:rPr>
        <w:t>роботи</w:t>
      </w:r>
      <w:r w:rsidR="007620A3" w:rsidRPr="007620A3">
        <w:rPr>
          <w:rStyle w:val="fontstyle31"/>
          <w:lang w:val="uk-UA"/>
        </w:rPr>
        <w:t></w:t>
      </w:r>
    </w:p>
    <w:p w:rsidR="00D65B01" w:rsidRDefault="008843AF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проведіть роз’яснювальну роботу з персоналом щодо</w:t>
      </w:r>
      <w:r w:rsidR="00D65B01">
        <w:rPr>
          <w:color w:val="000000"/>
          <w:sz w:val="28"/>
          <w:szCs w:val="28"/>
          <w:lang w:val="uk-UA"/>
        </w:rPr>
        <w:t xml:space="preserve"> </w:t>
      </w:r>
      <w:r w:rsidRPr="007620A3">
        <w:rPr>
          <w:rStyle w:val="fontstyle21"/>
          <w:lang w:val="uk-UA"/>
        </w:rPr>
        <w:t>індивідуальних профілактичних заходів профілактики та реагування на</w:t>
      </w:r>
      <w:r w:rsidR="00D65B01">
        <w:rPr>
          <w:color w:val="000000"/>
          <w:sz w:val="28"/>
          <w:szCs w:val="28"/>
          <w:lang w:val="uk-UA"/>
        </w:rPr>
        <w:t xml:space="preserve"> </w:t>
      </w:r>
      <w:r w:rsidRPr="007620A3">
        <w:rPr>
          <w:rStyle w:val="fontstyle21"/>
          <w:lang w:val="uk-UA"/>
        </w:rPr>
        <w:t>виявлення симптомів серед працівників;</w:t>
      </w:r>
    </w:p>
    <w:p w:rsidR="00D65B01" w:rsidRDefault="008843AF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роздрукуйте та/або оновіть інформаційні постери та</w:t>
      </w:r>
      <w:r w:rsidR="00D65B01">
        <w:rPr>
          <w:color w:val="000000"/>
          <w:sz w:val="28"/>
          <w:szCs w:val="28"/>
          <w:lang w:val="uk-UA"/>
        </w:rPr>
        <w:t xml:space="preserve"> </w:t>
      </w:r>
      <w:r w:rsidRPr="007620A3">
        <w:rPr>
          <w:rStyle w:val="fontstyle21"/>
          <w:lang w:val="uk-UA"/>
        </w:rPr>
        <w:t>нагадування персоналу про важливість та техніку миття рук та/або обробку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рук спиртовм</w:t>
      </w:r>
      <w:r w:rsidR="00D65B01">
        <w:rPr>
          <w:rStyle w:val="fontstyle21"/>
          <w:lang w:val="uk-UA"/>
        </w:rPr>
        <w:t>існими антисептиками</w:t>
      </w:r>
      <w:r w:rsidRPr="007620A3">
        <w:rPr>
          <w:rStyle w:val="fontstyle21"/>
          <w:lang w:val="uk-UA"/>
        </w:rPr>
        <w:t>;</w:t>
      </w:r>
    </w:p>
    <w:p w:rsidR="00D65B01" w:rsidRDefault="008843AF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Style w:val="fontstyle21"/>
          <w:lang w:val="uk-UA"/>
        </w:rPr>
      </w:pPr>
      <w:r w:rsidRPr="007620A3">
        <w:rPr>
          <w:rStyle w:val="fontstyle21"/>
          <w:lang w:val="uk-UA"/>
        </w:rPr>
        <w:t>не допускайте працівників, які мають ознаки респіраторних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захворювань до роботи та обслуговування громадян;</w:t>
      </w:r>
    </w:p>
    <w:p w:rsidR="00D65B01" w:rsidRDefault="008843AF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Style w:val="fontstyle21"/>
          <w:lang w:val="uk-UA"/>
        </w:rPr>
      </w:pPr>
      <w:r w:rsidRPr="007620A3">
        <w:rPr>
          <w:rStyle w:val="fontstyle21"/>
          <w:lang w:val="uk-UA"/>
        </w:rPr>
        <w:t>передбачте можливості дистанційної роботи та/або компенсації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працівникам, які вимушені залишитися вдома в умовах самоізоляції при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виникненні симптомів респіраторних хвороб та підвищеної температури;</w:t>
      </w:r>
      <w:r w:rsidRPr="007620A3">
        <w:rPr>
          <w:color w:val="000000"/>
          <w:sz w:val="28"/>
          <w:szCs w:val="28"/>
          <w:lang w:val="uk-UA"/>
        </w:rPr>
        <w:br/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Pr="007620A3">
        <w:rPr>
          <w:rStyle w:val="fontstyle21"/>
          <w:lang w:val="uk-UA"/>
        </w:rPr>
        <w:t>мінімізуйте кількість працівників, які контактують з</w:t>
      </w:r>
      <w:r w:rsidR="00D65B01">
        <w:rPr>
          <w:color w:val="000000"/>
          <w:sz w:val="28"/>
          <w:szCs w:val="28"/>
          <w:lang w:val="uk-UA"/>
        </w:rPr>
        <w:t xml:space="preserve"> </w:t>
      </w:r>
      <w:r w:rsidRPr="007620A3">
        <w:rPr>
          <w:rStyle w:val="fontstyle21"/>
          <w:lang w:val="uk-UA"/>
        </w:rPr>
        <w:t>клієнтами/відвідувачами, впровадьте дистанційне консультування/надання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послуг та/або надання послуг за принципом «єдиного вікна» там, де це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можливо</w:t>
      </w:r>
      <w:r w:rsidR="00D65B01">
        <w:rPr>
          <w:rStyle w:val="fontstyle21"/>
          <w:lang w:val="uk-UA"/>
        </w:rPr>
        <w:t>;</w:t>
      </w:r>
    </w:p>
    <w:p w:rsidR="00D65B01" w:rsidRDefault="008843AF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максимально використовуйте можливості телекомунікації та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дистанційної роботи, особливо для працівників, які витрачають тривалий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час на шлях до роботи громадським транспортом та/або мають хронічні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захворювання;</w:t>
      </w:r>
      <w:r w:rsidRPr="007620A3">
        <w:rPr>
          <w:sz w:val="28"/>
          <w:szCs w:val="28"/>
          <w:lang w:val="uk-UA"/>
        </w:rPr>
        <w:br/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Pr="007620A3">
        <w:rPr>
          <w:rStyle w:val="fontstyle21"/>
          <w:lang w:val="uk-UA"/>
        </w:rPr>
        <w:t>забезпечте та контролюйте постійну наявність рідкого мила,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одноразових паперових рушників, спиртовмісних антисептичних засобів як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для персоналу, так і для відвідувачів/клієнтів;</w:t>
      </w:r>
    </w:p>
    <w:p w:rsidR="00D65B01" w:rsidRDefault="008843AF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сплануйте та забезпечте наявність медичних масок для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використання особами, в яких починають розвиватися симптоми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респіраторних захворювань, таких як нежить або кашель, та проведіть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відповідне навчання з їх правильного використання та знешкодження;</w:t>
      </w:r>
    </w:p>
    <w:p w:rsidR="00D65B01" w:rsidRDefault="008843AF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Style w:val="fontstyle21"/>
          <w:lang w:val="uk-UA"/>
        </w:rPr>
      </w:pPr>
      <w:r w:rsidRPr="007620A3">
        <w:rPr>
          <w:rStyle w:val="fontstyle21"/>
          <w:lang w:val="uk-UA"/>
        </w:rPr>
        <w:t>оновіть контактну інформацію щодо закладів охорони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здоров’я, які надають медичну допомогу при інфекційних хворобах,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використовуйте її в роботі та поширюйте серед працівників.</w:t>
      </w:r>
      <w:r w:rsidRPr="007620A3">
        <w:rPr>
          <w:color w:val="000000"/>
          <w:sz w:val="28"/>
          <w:szCs w:val="28"/>
          <w:lang w:val="uk-UA"/>
        </w:rPr>
        <w:br/>
      </w:r>
      <w:r w:rsidR="0063576A" w:rsidRPr="007620A3">
        <w:rPr>
          <w:rStyle w:val="fontstyle01"/>
          <w:lang w:val="uk-UA"/>
        </w:rPr>
        <w:t xml:space="preserve">         </w:t>
      </w:r>
      <w:r w:rsidRPr="00D65B01">
        <w:rPr>
          <w:rStyle w:val="fontstyle01"/>
          <w:b w:val="0"/>
          <w:i/>
          <w:lang w:val="uk-UA"/>
        </w:rPr>
        <w:t>Прибирання</w:t>
      </w:r>
      <w:r w:rsidRPr="00D65B01">
        <w:rPr>
          <w:b/>
          <w:bCs/>
          <w:i/>
          <w:color w:val="000000"/>
          <w:sz w:val="28"/>
          <w:szCs w:val="28"/>
          <w:lang w:val="uk-UA"/>
        </w:rPr>
        <w:br/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Pr="007620A3">
        <w:rPr>
          <w:rStyle w:val="fontstyle31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Pr="007620A3">
        <w:rPr>
          <w:rStyle w:val="fontstyle21"/>
          <w:lang w:val="uk-UA"/>
        </w:rPr>
        <w:t>забезпечте вологе прибирання з використанням миючих та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дезінфекційних (в кінці зміни) засобів і провітрювання не рідше, ніж кожні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3 години та після закінчення робочого дня/зміни, а для місць підвищеної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прохідності, загального масового користування або проведення публічних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заходів не рідше, ніж кожні 2 години;</w:t>
      </w:r>
    </w:p>
    <w:p w:rsidR="00D65B01" w:rsidRDefault="00D65B01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Style w:val="fontstyle21"/>
          <w:lang w:val="uk-UA"/>
        </w:rPr>
      </w:pPr>
    </w:p>
    <w:p w:rsidR="00D65B01" w:rsidRDefault="00D65B01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D65B01" w:rsidRDefault="008843AF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lastRenderedPageBreak/>
        <w:t>проводьте ретельне прибирання і обробку поверхонь, місць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контакту рук працівників і відвідувачів/клієнтів (ручки дверей, місця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сидіння, раковини, столик, кухонні покриття, переговорні кімнати,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конференц-зали, спортивні та розважальні кімнати тощо) спиртовмісними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дезінфекційними засобами з мінімальним терміном експозиції;</w:t>
      </w:r>
      <w:r w:rsidRPr="007620A3">
        <w:rPr>
          <w:color w:val="000000"/>
          <w:sz w:val="28"/>
          <w:szCs w:val="28"/>
          <w:lang w:val="uk-UA"/>
        </w:rPr>
        <w:br/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Pr="007620A3">
        <w:rPr>
          <w:rStyle w:val="fontstyle31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="0063576A" w:rsidRPr="007620A3">
        <w:rPr>
          <w:rStyle w:val="fontstyle31"/>
          <w:lang w:val="uk-UA"/>
        </w:rPr>
        <w:t></w:t>
      </w:r>
      <w:r w:rsidRPr="007620A3">
        <w:rPr>
          <w:rStyle w:val="fontstyle21"/>
          <w:lang w:val="uk-UA"/>
        </w:rPr>
        <w:t>забезпечте наявність одноразових серветок та/або серветок зі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спритвмісним антисептиком в місцях спільного користування (наприклад,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офісних кухнях), для самостійного витирання поверхонь працівниками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перед використанням.</w:t>
      </w:r>
    </w:p>
    <w:p w:rsidR="00D65B01" w:rsidRDefault="007620A3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7620A3">
        <w:rPr>
          <w:rStyle w:val="fontstyle01"/>
          <w:b w:val="0"/>
          <w:i/>
          <w:lang w:val="uk-UA"/>
        </w:rPr>
        <w:t>Основні профілактичні індивідуальні заходи</w:t>
      </w:r>
    </w:p>
    <w:p w:rsidR="007620A3" w:rsidRPr="00D65B01" w:rsidRDefault="007620A3" w:rsidP="00D65B0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Style w:val="fontstyle21"/>
          <w:rFonts w:asciiTheme="minorHAnsi" w:hAnsiTheme="minorHAnsi" w:cstheme="minorBidi"/>
          <w:lang w:val="uk-UA"/>
        </w:rPr>
      </w:pPr>
      <w:r w:rsidRPr="007620A3">
        <w:rPr>
          <w:rStyle w:val="fontstyle21"/>
          <w:lang w:val="uk-UA"/>
        </w:rPr>
        <w:t>До основних індивідуальних профілактичних заходів належать:</w:t>
      </w:r>
      <w:r w:rsidRPr="007620A3">
        <w:rPr>
          <w:sz w:val="28"/>
          <w:szCs w:val="28"/>
          <w:lang w:val="uk-UA"/>
        </w:rPr>
        <w:br/>
      </w:r>
      <w:r w:rsidRPr="007620A3">
        <w:rPr>
          <w:rStyle w:val="fontstyle31"/>
          <w:lang w:val="uk-UA"/>
        </w:rPr>
        <w:t></w:t>
      </w:r>
      <w:r w:rsidRPr="007620A3">
        <w:rPr>
          <w:rStyle w:val="fontstyle31"/>
          <w:lang w:val="uk-UA"/>
        </w:rPr>
        <w:t></w:t>
      </w:r>
      <w:r w:rsidRPr="007620A3">
        <w:rPr>
          <w:rStyle w:val="fontstyle31"/>
          <w:lang w:val="uk-UA"/>
        </w:rPr>
        <w:t></w:t>
      </w:r>
      <w:r w:rsidRPr="007620A3">
        <w:rPr>
          <w:rStyle w:val="fontstyle31"/>
          <w:lang w:val="uk-UA"/>
        </w:rPr>
        <w:t></w:t>
      </w:r>
      <w:r w:rsidRPr="007620A3">
        <w:rPr>
          <w:rStyle w:val="fontstyle31"/>
          <w:lang w:val="uk-UA"/>
        </w:rPr>
        <w:t></w:t>
      </w:r>
      <w:r w:rsidRPr="007620A3">
        <w:rPr>
          <w:rStyle w:val="fontstyle31"/>
          <w:lang w:val="uk-UA"/>
        </w:rPr>
        <w:t></w:t>
      </w:r>
      <w:r w:rsidRPr="007620A3">
        <w:rPr>
          <w:rStyle w:val="fontstyle31"/>
          <w:lang w:val="uk-UA"/>
        </w:rPr>
        <w:t></w:t>
      </w:r>
      <w:r w:rsidRPr="007620A3">
        <w:rPr>
          <w:rStyle w:val="fontstyle31"/>
          <w:lang w:val="uk-UA"/>
        </w:rPr>
        <w:t></w:t>
      </w:r>
      <w:r w:rsidRPr="007620A3">
        <w:rPr>
          <w:rStyle w:val="fontstyle31"/>
          <w:lang w:val="uk-UA"/>
        </w:rPr>
        <w:t></w:t>
      </w:r>
      <w:r w:rsidRPr="007620A3">
        <w:rPr>
          <w:rStyle w:val="fontstyle31"/>
        </w:rPr>
        <w:t></w:t>
      </w:r>
      <w:r w:rsidRPr="007620A3">
        <w:rPr>
          <w:rStyle w:val="fontstyle21"/>
          <w:lang w:val="uk-UA"/>
        </w:rPr>
        <w:t>гігієна рук – часте миття з рідким милом або обробка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спиртовмісними антисептиками не рідше ніж раз на 3 години, та після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кожного контакту з тваринами, відвідування громадських місць,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використання туалету, прибирання, перед приготуванням їжі тощо;</w:t>
      </w:r>
    </w:p>
    <w:p w:rsidR="007620A3" w:rsidRDefault="007620A3" w:rsidP="007620A3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гігієна кашлю – прикриття роту та носа при кашлі та чханні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зігнутою рукою в лікті або одноразовою серветкою, яку необхідно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знешкоджувати відразу після використання;</w:t>
      </w:r>
    </w:p>
    <w:p w:rsidR="007620A3" w:rsidRDefault="007620A3" w:rsidP="007620A3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утримання від контактів з особами, що мають симптоми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респіраторних захворювань – кашель, лихоманка, ломота в тілі, або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збереження обов’язкової дистанції та обмеження часу при контакті (не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менше 1 метра);</w:t>
      </w:r>
    </w:p>
    <w:p w:rsidR="007620A3" w:rsidRDefault="007620A3" w:rsidP="007620A3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утримання від дотиків обличчя руками;</w:t>
      </w:r>
    </w:p>
    <w:p w:rsidR="007620A3" w:rsidRDefault="007620A3" w:rsidP="007620A3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у разі виникнення симптомів захворювання, таких як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лихоманка, кашель, ломота в тілі тощо, слід залишитися вдома та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утриматись від відвідування місць скупчень людей;</w:t>
      </w:r>
    </w:p>
    <w:p w:rsidR="00D65B01" w:rsidRDefault="007620A3" w:rsidP="007620A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використання медичної маски лише за наявності респіраторних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симптомів, перечислених вище, її своєчасна заміна (кожні 3 години або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негайно після забруднення) з подальшим знешкодженням та миттям рук з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милом або обробкою рук спиртовмісним антисептиком відразу після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знімання маски.</w:t>
      </w:r>
    </w:p>
    <w:p w:rsidR="00672D7C" w:rsidRPr="00D65B01" w:rsidRDefault="008843AF" w:rsidP="007620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20A3">
        <w:rPr>
          <w:rStyle w:val="fontstyle21"/>
          <w:lang w:val="uk-UA"/>
        </w:rPr>
        <w:t>Для отримання актуальної інформації, рекомендацій щодо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планування та організації роботи та донесення її до працівників,</w:t>
      </w:r>
      <w:r w:rsidRPr="007620A3">
        <w:rPr>
          <w:color w:val="000000"/>
          <w:sz w:val="28"/>
          <w:szCs w:val="28"/>
          <w:lang w:val="uk-UA"/>
        </w:rPr>
        <w:br/>
      </w:r>
      <w:r w:rsidRPr="007620A3">
        <w:rPr>
          <w:rStyle w:val="fontstyle21"/>
          <w:lang w:val="uk-UA"/>
        </w:rPr>
        <w:t>користуйтесь надійними джерелами:</w:t>
      </w:r>
      <w:r w:rsidR="00D65B01">
        <w:rPr>
          <w:color w:val="000000"/>
          <w:sz w:val="28"/>
          <w:szCs w:val="28"/>
          <w:lang w:val="uk-UA"/>
        </w:rPr>
        <w:t xml:space="preserve"> </w:t>
      </w:r>
      <w:hyperlink r:id="rId5" w:history="1"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who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int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emergencies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diseases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D65B01">
        <w:rPr>
          <w:rStyle w:val="fontstyle21"/>
          <w:lang w:val="uk-UA"/>
        </w:rPr>
        <w:t xml:space="preserve"> </w:t>
      </w:r>
      <w:r w:rsidRPr="007620A3">
        <w:rPr>
          <w:rStyle w:val="fontstyle21"/>
        </w:rPr>
        <w:t>novel</w:t>
      </w:r>
      <w:r w:rsidRPr="007620A3">
        <w:rPr>
          <w:rStyle w:val="fontstyle21"/>
          <w:lang w:val="uk-UA"/>
        </w:rPr>
        <w:t>-</w:t>
      </w:r>
      <w:r w:rsidRPr="007620A3">
        <w:rPr>
          <w:rStyle w:val="fontstyle21"/>
        </w:rPr>
        <w:t>coronavirus</w:t>
      </w:r>
      <w:r w:rsidRPr="007620A3">
        <w:rPr>
          <w:rStyle w:val="fontstyle21"/>
          <w:lang w:val="uk-UA"/>
        </w:rPr>
        <w:t>-2019/</w:t>
      </w:r>
      <w:r w:rsidRPr="007620A3">
        <w:rPr>
          <w:rStyle w:val="fontstyle21"/>
        </w:rPr>
        <w:t>advice</w:t>
      </w:r>
      <w:r w:rsidRPr="007620A3">
        <w:rPr>
          <w:rStyle w:val="fontstyle21"/>
          <w:lang w:val="uk-UA"/>
        </w:rPr>
        <w:t>-</w:t>
      </w:r>
      <w:r w:rsidRPr="007620A3">
        <w:rPr>
          <w:rStyle w:val="fontstyle21"/>
        </w:rPr>
        <w:t>for</w:t>
      </w:r>
      <w:r w:rsidRPr="007620A3">
        <w:rPr>
          <w:rStyle w:val="fontstyle21"/>
          <w:lang w:val="uk-UA"/>
        </w:rPr>
        <w:t>-</w:t>
      </w:r>
      <w:r w:rsidRPr="007620A3">
        <w:rPr>
          <w:rStyle w:val="fontstyle21"/>
        </w:rPr>
        <w:t>public</w:t>
      </w:r>
      <w:r w:rsidR="00D65B01">
        <w:rPr>
          <w:rStyle w:val="fontstyle21"/>
          <w:lang w:val="uk-UA"/>
        </w:rPr>
        <w:t xml:space="preserve">, </w:t>
      </w:r>
      <w:hyperlink r:id="rId6" w:history="1"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phc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D65B01" w:rsidRPr="009844C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D65B01">
        <w:rPr>
          <w:rStyle w:val="fontstyle21"/>
          <w:lang w:val="uk-UA"/>
        </w:rPr>
        <w:t>,</w:t>
      </w:r>
      <w:r w:rsidR="00D65B01">
        <w:rPr>
          <w:color w:val="000000"/>
          <w:sz w:val="28"/>
          <w:szCs w:val="28"/>
          <w:lang w:val="uk-UA"/>
        </w:rPr>
        <w:t xml:space="preserve"> </w:t>
      </w:r>
      <w:r w:rsidRPr="007620A3">
        <w:rPr>
          <w:rStyle w:val="fontstyle21"/>
        </w:rPr>
        <w:t>https</w:t>
      </w:r>
      <w:r w:rsidRPr="007620A3">
        <w:rPr>
          <w:rStyle w:val="fontstyle21"/>
          <w:lang w:val="uk-UA"/>
        </w:rPr>
        <w:t>://</w:t>
      </w:r>
      <w:r w:rsidRPr="007620A3">
        <w:rPr>
          <w:rStyle w:val="fontstyle21"/>
        </w:rPr>
        <w:t>moz</w:t>
      </w:r>
      <w:r w:rsidRPr="007620A3">
        <w:rPr>
          <w:rStyle w:val="fontstyle21"/>
          <w:lang w:val="uk-UA"/>
        </w:rPr>
        <w:t>.</w:t>
      </w:r>
      <w:r w:rsidRPr="007620A3">
        <w:rPr>
          <w:rStyle w:val="fontstyle21"/>
        </w:rPr>
        <w:t>gov</w:t>
      </w:r>
      <w:r w:rsidRPr="007620A3">
        <w:rPr>
          <w:rStyle w:val="fontstyle21"/>
          <w:lang w:val="uk-UA"/>
        </w:rPr>
        <w:t>.</w:t>
      </w:r>
      <w:r w:rsidRPr="007620A3">
        <w:rPr>
          <w:rStyle w:val="fontstyle21"/>
        </w:rPr>
        <w:t>ua</w:t>
      </w:r>
      <w:r w:rsidRPr="007620A3">
        <w:rPr>
          <w:rStyle w:val="fontstyle21"/>
          <w:lang w:val="uk-UA"/>
        </w:rPr>
        <w:t>/</w:t>
      </w:r>
      <w:r w:rsidR="00D65B01">
        <w:rPr>
          <w:rStyle w:val="fontstyle21"/>
          <w:lang w:val="uk-UA"/>
        </w:rPr>
        <w:t>.</w:t>
      </w:r>
      <w:r w:rsidRPr="007620A3">
        <w:rPr>
          <w:color w:val="000000"/>
          <w:sz w:val="28"/>
          <w:szCs w:val="28"/>
          <w:lang w:val="uk-UA"/>
        </w:rPr>
        <w:br/>
      </w:r>
    </w:p>
    <w:sectPr w:rsidR="00672D7C" w:rsidRPr="00D65B01" w:rsidSect="00D65B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D41"/>
    <w:multiLevelType w:val="hybridMultilevel"/>
    <w:tmpl w:val="7FCAF520"/>
    <w:lvl w:ilvl="0" w:tplc="99E681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6E22C3"/>
    <w:multiLevelType w:val="hybridMultilevel"/>
    <w:tmpl w:val="9202D3EA"/>
    <w:lvl w:ilvl="0" w:tplc="99E68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250AC"/>
    <w:multiLevelType w:val="hybridMultilevel"/>
    <w:tmpl w:val="A1A835C2"/>
    <w:lvl w:ilvl="0" w:tplc="99E68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3AF"/>
    <w:rsid w:val="00385304"/>
    <w:rsid w:val="00422B97"/>
    <w:rsid w:val="0063576A"/>
    <w:rsid w:val="00665860"/>
    <w:rsid w:val="00672D7C"/>
    <w:rsid w:val="006C547C"/>
    <w:rsid w:val="007620A3"/>
    <w:rsid w:val="008843AF"/>
    <w:rsid w:val="009202D6"/>
    <w:rsid w:val="00D65B01"/>
    <w:rsid w:val="00D66945"/>
    <w:rsid w:val="00F156E0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43A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43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843AF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D669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945"/>
  </w:style>
  <w:style w:type="paragraph" w:styleId="a4">
    <w:name w:val="Normal (Web)"/>
    <w:basedOn w:val="a"/>
    <w:uiPriority w:val="99"/>
    <w:unhideWhenUsed/>
    <w:rsid w:val="00D6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694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c.org.ua/" TargetMode="External"/><Relationship Id="rId5" Type="http://schemas.openxmlformats.org/officeDocument/2006/relationships/hyperlink" Target="https://www.who.int/emergencies/disea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irene</cp:lastModifiedBy>
  <cp:revision>3</cp:revision>
  <dcterms:created xsi:type="dcterms:W3CDTF">2020-03-16T14:25:00Z</dcterms:created>
  <dcterms:modified xsi:type="dcterms:W3CDTF">2020-03-16T14:38:00Z</dcterms:modified>
</cp:coreProperties>
</file>