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501" w:rsidRPr="00B567B4" w:rsidRDefault="00664501" w:rsidP="00664501">
      <w:pPr>
        <w:spacing w:after="0" w:line="240" w:lineRule="auto"/>
        <w:ind w:firstLine="684"/>
        <w:jc w:val="center"/>
        <w:rPr>
          <w:rFonts w:ascii="Times New Roman" w:eastAsia="Batang" w:hAnsi="Times New Roman"/>
          <w:b/>
          <w:sz w:val="28"/>
          <w:szCs w:val="28"/>
          <w:lang w:val="uk-UA"/>
        </w:rPr>
      </w:pPr>
      <w:r w:rsidRPr="00B567B4">
        <w:rPr>
          <w:rFonts w:ascii="Times New Roman" w:eastAsia="Batang" w:hAnsi="Times New Roman"/>
          <w:b/>
          <w:sz w:val="28"/>
          <w:szCs w:val="28"/>
          <w:lang w:val="uk-UA"/>
        </w:rPr>
        <w:t>Розвиток  творчих  здібностей учнів, їхніх рис духовності на прикладах герої</w:t>
      </w:r>
      <w:r w:rsidR="00234273">
        <w:rPr>
          <w:rFonts w:ascii="Times New Roman" w:eastAsia="Batang" w:hAnsi="Times New Roman"/>
          <w:b/>
          <w:sz w:val="28"/>
          <w:szCs w:val="28"/>
          <w:lang w:val="uk-UA"/>
        </w:rPr>
        <w:t xml:space="preserve">в </w:t>
      </w:r>
      <w:r w:rsidRPr="00B567B4">
        <w:rPr>
          <w:rFonts w:ascii="Times New Roman" w:eastAsia="Batang" w:hAnsi="Times New Roman"/>
          <w:b/>
          <w:sz w:val="28"/>
          <w:szCs w:val="28"/>
          <w:lang w:val="uk-UA"/>
        </w:rPr>
        <w:t xml:space="preserve"> творів зарубіжної  літератури</w:t>
      </w:r>
    </w:p>
    <w:p w:rsidR="00664501" w:rsidRPr="00B567B4" w:rsidRDefault="00664501" w:rsidP="00664501">
      <w:pPr>
        <w:spacing w:after="0" w:line="240" w:lineRule="auto"/>
        <w:ind w:firstLine="684"/>
        <w:jc w:val="center"/>
        <w:rPr>
          <w:rStyle w:val="9"/>
          <w:rFonts w:ascii="Times New Roman" w:eastAsia="Batang" w:hAnsi="Times New Roman"/>
          <w:sz w:val="16"/>
          <w:szCs w:val="16"/>
          <w:lang w:val="uk-UA"/>
        </w:rPr>
      </w:pPr>
    </w:p>
    <w:p w:rsidR="00664501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67B4">
        <w:rPr>
          <w:rStyle w:val="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Українське суспільство усе гостріше відчуває потре</w:t>
      </w:r>
      <w:r w:rsidRPr="00234273">
        <w:rPr>
          <w:rStyle w:val="97"/>
          <w:rFonts w:ascii="Times New Roman" w:hAnsi="Times New Roman" w:cs="Times New Roman"/>
          <w:b w:val="0"/>
          <w:bCs/>
          <w:color w:val="000000"/>
          <w:sz w:val="28"/>
          <w:szCs w:val="28"/>
          <w:lang w:val="uk-UA" w:eastAsia="uk-UA"/>
        </w:rPr>
        <w:t>бу в</w:t>
      </w:r>
      <w:r w:rsidRPr="00234273">
        <w:rPr>
          <w:rStyle w:val="971"/>
          <w:rFonts w:ascii="Times New Roman" w:hAnsi="Times New Roman" w:cs="Times New Roman"/>
          <w:b w:val="0"/>
          <w:bCs/>
          <w:color w:val="000000"/>
          <w:sz w:val="28"/>
          <w:szCs w:val="28"/>
          <w:lang w:val="uk-UA" w:eastAsia="uk-UA"/>
        </w:rPr>
        <w:t xml:space="preserve"> </w:t>
      </w:r>
      <w:r w:rsidRPr="00B567B4">
        <w:rPr>
          <w:rStyle w:val="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людях, які матимуть гарні  знання в різних галузях життєдіяльності й зможуть їх застосувати в  певних життєвих ситуаціях. </w:t>
      </w:r>
      <w:r w:rsidRPr="000E4CDA">
        <w:rPr>
          <w:rStyle w:val="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Підготувати розумну, досвідчену, висококваліфіковану молодь мають саме заклади загальної середньої освіти</w:t>
      </w:r>
      <w:r w:rsidRPr="00846368">
        <w:rPr>
          <w:rStyle w:val="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>, які повинні</w:t>
      </w:r>
      <w:r w:rsidRPr="000E4CDA">
        <w:rPr>
          <w:rStyle w:val="9"/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8463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створити умови для розвитку особистості і творчої  самореалізації  кожного громадянина України.</w:t>
      </w:r>
      <w:r w:rsidRPr="0084636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4501" w:rsidRDefault="00664501" w:rsidP="00664501">
      <w:pPr>
        <w:spacing w:after="0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 w:eastAsia="uk-UA"/>
        </w:rPr>
      </w:pPr>
      <w:r w:rsidRPr="008934EC">
        <w:rPr>
          <w:rFonts w:ascii="Times New Roman" w:hAnsi="Times New Roman" w:cs="Times New Roman"/>
          <w:sz w:val="28"/>
          <w:szCs w:val="28"/>
          <w:lang w:val="uk-UA"/>
        </w:rPr>
        <w:t>У програмі зарубіжної літератури для 5</w:t>
      </w:r>
      <w:r w:rsidRPr="008934EC">
        <w:rPr>
          <w:rFonts w:ascii="Times New Roman" w:hAnsi="Times New Roman" w:cs="Times New Roman"/>
          <w:i/>
          <w:sz w:val="28"/>
          <w:szCs w:val="28"/>
          <w:lang w:val="uk-UA"/>
        </w:rPr>
        <w:t>–</w:t>
      </w:r>
      <w:r w:rsidRPr="008934EC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8934EC">
        <w:rPr>
          <w:rFonts w:ascii="Times New Roman" w:hAnsi="Times New Roman" w:cs="Times New Roman"/>
          <w:sz w:val="28"/>
          <w:szCs w:val="28"/>
        </w:rPr>
        <w:t> </w:t>
      </w:r>
      <w:r w:rsidRPr="008934EC">
        <w:rPr>
          <w:rFonts w:ascii="Times New Roman" w:hAnsi="Times New Roman" w:cs="Times New Roman"/>
          <w:sz w:val="28"/>
          <w:szCs w:val="28"/>
          <w:lang w:val="uk-UA"/>
        </w:rPr>
        <w:t xml:space="preserve">класів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визначено </w:t>
      </w:r>
      <w:r w:rsidRPr="008934EC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вивчення зарубіжної літератури в закладах загальної середньої освіти, а саме:</w:t>
      </w:r>
      <w:r w:rsidRPr="008934EC"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 </w:t>
      </w:r>
    </w:p>
    <w:p w:rsidR="00664501" w:rsidRPr="00766584" w:rsidRDefault="00664501" w:rsidP="006645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uk-UA"/>
        </w:rPr>
      </w:pPr>
      <w:proofErr w:type="spellStart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>розвиток</w:t>
      </w:r>
      <w:proofErr w:type="spellEnd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>творчих</w:t>
      </w:r>
      <w:proofErr w:type="spellEnd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>здібностей</w:t>
      </w:r>
      <w:proofErr w:type="spellEnd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</w:t>
      </w:r>
      <w:proofErr w:type="spellStart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>культури</w:t>
      </w:r>
      <w:proofErr w:type="spellEnd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>спілкування</w:t>
      </w:r>
      <w:proofErr w:type="spellEnd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 xml:space="preserve">, критичного </w:t>
      </w:r>
      <w:proofErr w:type="spellStart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>мислення</w:t>
      </w:r>
      <w:proofErr w:type="spellEnd"/>
      <w:r w:rsidRPr="008934EC">
        <w:rPr>
          <w:rFonts w:ascii="Times New Roman" w:hAnsi="Times New Roman"/>
          <w:color w:val="000000"/>
          <w:sz w:val="28"/>
          <w:szCs w:val="28"/>
          <w:lang w:eastAsia="uk-UA"/>
        </w:rPr>
        <w:t>;</w:t>
      </w:r>
    </w:p>
    <w:p w:rsidR="00664501" w:rsidRPr="008934EC" w:rsidRDefault="00664501" w:rsidP="00664501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8934EC">
        <w:rPr>
          <w:rFonts w:ascii="Times New Roman" w:hAnsi="Times New Roman"/>
          <w:color w:val="000000"/>
          <w:sz w:val="28"/>
          <w:szCs w:val="28"/>
          <w:lang w:val="uk-UA" w:eastAsia="uk-UA"/>
        </w:rPr>
        <w:t>формування духовного світу особистості, її високої моралі, ціннісних ор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ієнтацій.</w:t>
      </w:r>
    </w:p>
    <w:p w:rsidR="00664501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проблема  розвитку творчих здібностей  – одна з найактуальніших проблем. Саме розвиваючи  нахили і творчі здібності  дітей, ми  формуємо повноцінну, інтелектуально розвинену  особистість.</w:t>
      </w:r>
    </w:p>
    <w:p w:rsidR="00664501" w:rsidRDefault="00664501" w:rsidP="00664501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розвитку творчих здібностей  школярів важливою є саме роль учителя. Завдання педагога – управляти процесами творчого пошуку, йдучи від простого до складного: створювати ситуації, що сприяють творчій активності та спрямованості школяра, розвивати його уяву, асоціативне мислення, здатність розуміти закономірності, прагнення постійно вдосконалюватися, розв'язувати дедалі складніші творчі завдання.</w:t>
      </w:r>
    </w:p>
    <w:p w:rsidR="00664501" w:rsidRPr="00CF662E" w:rsidRDefault="00664501" w:rsidP="00664501">
      <w:pPr>
        <w:shd w:val="clear" w:color="auto" w:fill="FFFFFF"/>
        <w:tabs>
          <w:tab w:val="left" w:pos="993"/>
        </w:tabs>
        <w:spacing w:after="0" w:line="27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CF66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Розвиваючи творчі здібності учнів, можна виділити такі етапи:</w:t>
      </w:r>
    </w:p>
    <w:p w:rsidR="00664501" w:rsidRDefault="00664501" w:rsidP="00664501">
      <w:pPr>
        <w:shd w:val="clear" w:color="auto" w:fill="FFFFFF"/>
        <w:tabs>
          <w:tab w:val="left" w:pos="993"/>
        </w:tabs>
        <w:spacing w:after="0" w:line="270" w:lineRule="atLeast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 етап – підготовчий: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занурити учнів в атмосферу, що стимулюватиме їхнє бажання працювати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Default="00664501" w:rsidP="0066450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ІІ етап – оперативний: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ознайомити учнів з мисленнєвими засобами творчості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а саме: </w:t>
      </w:r>
    </w:p>
    <w:p w:rsidR="00664501" w:rsidRPr="00F716BD" w:rsidRDefault="00664501" w:rsidP="006645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наліз готових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F716BD" w:rsidRDefault="00664501" w:rsidP="006645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 w:cs="Times New Roman"/>
          <w:sz w:val="28"/>
          <w:szCs w:val="28"/>
          <w:lang w:val="uk-UA"/>
        </w:rPr>
        <w:t>робота над прийомами стимулювання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F716BD" w:rsidRDefault="00664501" w:rsidP="00664501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 w:cs="Times New Roman"/>
          <w:sz w:val="28"/>
          <w:szCs w:val="28"/>
          <w:lang w:val="uk-UA"/>
        </w:rPr>
        <w:t>самостійна робота над завданнями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501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ІІІ етап – репродуктивно-діяльнісний: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вчити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 учнів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застосовувати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мисленнєві засоби у вирішенні поставлених завдань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F716BD">
        <w:rPr>
          <w:lang w:val="uk-UA"/>
        </w:rPr>
        <w:t xml:space="preserve">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продуктивно-творчий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716BD">
        <w:rPr>
          <w:rFonts w:ascii="Times New Roman" w:hAnsi="Times New Roman" w:cs="Times New Roman"/>
          <w:sz w:val="28"/>
          <w:szCs w:val="28"/>
          <w:lang w:val="uk-UA"/>
        </w:rPr>
        <w:t>вчити створювати самостійні творчі висловлювання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 а саме:</w:t>
      </w:r>
    </w:p>
    <w:p w:rsidR="00664501" w:rsidRPr="00F716BD" w:rsidRDefault="00664501" w:rsidP="006645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 w:cs="Times New Roman"/>
          <w:sz w:val="28"/>
          <w:szCs w:val="28"/>
          <w:lang w:val="uk-UA"/>
        </w:rPr>
        <w:t>позаурочна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F716BD" w:rsidRDefault="00664501" w:rsidP="006645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 w:cs="Times New Roman"/>
          <w:sz w:val="28"/>
          <w:szCs w:val="28"/>
          <w:lang w:val="uk-UA"/>
        </w:rPr>
        <w:t>робота на різних етапах уроку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F716BD" w:rsidRDefault="00664501" w:rsidP="00664501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F716BD">
        <w:rPr>
          <w:rFonts w:ascii="Times New Roman" w:hAnsi="Times New Roman" w:cs="Times New Roman"/>
          <w:sz w:val="28"/>
          <w:szCs w:val="28"/>
          <w:lang w:val="uk-UA"/>
        </w:rPr>
        <w:t>нестандартні уроки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501" w:rsidRPr="00D00997" w:rsidRDefault="00664501" w:rsidP="00664501">
      <w:pPr>
        <w:pStyle w:val="a3"/>
        <w:shd w:val="clear" w:color="auto" w:fill="FFFFFF"/>
        <w:tabs>
          <w:tab w:val="left" w:pos="993"/>
        </w:tabs>
        <w:spacing w:after="0"/>
        <w:ind w:left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Розвиваючи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твор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чі  здібності учні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учителю  доречно дотримуватися певних вимог</w:t>
      </w:r>
      <w:r w:rsidRPr="00D0099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</w:p>
    <w:p w:rsidR="00664501" w:rsidRPr="00D00997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овувати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</w:t>
      </w:r>
      <w:r w:rsidR="00406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 (кроссенс, створення художніх газет, постерів)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64A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навчальної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актуалізації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суб'єктивного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досвіду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</w:t>
      </w:r>
      <w:proofErr w:type="gram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4501" w:rsidRPr="009C36B9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яка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тиме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зацікавленості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кожного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класу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6B9" w:rsidRPr="00D00997" w:rsidRDefault="009C36B9" w:rsidP="009C36B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педагогічн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уроці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дозволяють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кожному</w:t>
      </w:r>
      <w:proofErr w:type="gram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учню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проявляти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ініціативу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36B9" w:rsidRPr="009C36B9" w:rsidRDefault="009C36B9" w:rsidP="009C36B9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атмосфер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сприятиме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самовираженню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4501" w:rsidRPr="00D00997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стимулюва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учнів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розмірковування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ізних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способів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страху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помилитися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дати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неправильну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відповідь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64501" w:rsidRPr="00D00997" w:rsidRDefault="00664501" w:rsidP="00664501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оцінюва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ти </w:t>
      </w:r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учня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тільки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кінцевим</w:t>
      </w:r>
      <w:proofErr w:type="spellEnd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результатом, </w:t>
      </w:r>
      <w:proofErr w:type="gramStart"/>
      <w:r w:rsidRPr="00D00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й</w:t>
      </w:r>
      <w:proofErr w:type="gramEnd"/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процесом</w:t>
      </w:r>
      <w:proofErr w:type="spellEnd"/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досягнення</w:t>
      </w:r>
      <w:proofErr w:type="spellEnd"/>
      <w:r w:rsidR="009C36B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64501" w:rsidRPr="00AE530E" w:rsidRDefault="00664501" w:rsidP="006645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Урок літератури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–</w:t>
      </w:r>
      <w:r w:rsidRPr="00AE53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Pr="00AE530E">
        <w:rPr>
          <w:rFonts w:ascii="Times New Roman" w:hAnsi="Times New Roman" w:cs="Times New Roman"/>
          <w:sz w:val="28"/>
          <w:szCs w:val="28"/>
          <w:lang w:val="uk-UA"/>
        </w:rPr>
        <w:t>співтворчість вчителя й учня, діяльність яких ґрунтується на взаємодії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530E">
        <w:rPr>
          <w:rFonts w:ascii="Times New Roman" w:hAnsi="Times New Roman" w:cs="Times New Roman"/>
          <w:sz w:val="28"/>
          <w:szCs w:val="28"/>
          <w:lang w:val="uk-UA"/>
        </w:rPr>
        <w:t xml:space="preserve"> й діалозі, що забезпечує найбільшу сприйнятливість і відкритість до впли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 один на одного. Тому,  розвиток </w:t>
      </w:r>
      <w:r w:rsidRPr="00AE530E">
        <w:rPr>
          <w:rFonts w:ascii="Times New Roman" w:hAnsi="Times New Roman" w:cs="Times New Roman"/>
          <w:sz w:val="28"/>
          <w:szCs w:val="28"/>
          <w:lang w:val="uk-UA"/>
        </w:rPr>
        <w:t xml:space="preserve"> творчої особистості учня полягає в організації життя дитини, де однією з важливих функцій є стимулювання позитивної мотивації кожного учня в процесі організації різних видів діяльності.</w:t>
      </w:r>
      <w:r w:rsidRPr="00CF662E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uk-UA"/>
        </w:rPr>
        <w:t xml:space="preserve"> </w:t>
      </w:r>
    </w:p>
    <w:p w:rsidR="00664501" w:rsidRPr="008475D9" w:rsidRDefault="00664501" w:rsidP="00664501">
      <w:pPr>
        <w:pStyle w:val="a3"/>
        <w:shd w:val="clear" w:color="auto" w:fill="FFFFFF"/>
        <w:spacing w:after="0" w:line="270" w:lineRule="atLeast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Стимулюючи творчу активність учнів на уроці зарубіжної літератури, учителю необхідно:</w:t>
      </w:r>
    </w:p>
    <w:p w:rsidR="00664501" w:rsidRPr="00066389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створити  сприятливу атмосферу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ілкування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664501" w:rsidRPr="00066389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визначити чітко мету і кінцеві результати роботи, способи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її оцінювання;</w:t>
      </w:r>
    </w:p>
    <w:p w:rsidR="00664501" w:rsidRPr="00066389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спонукати учнів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генерування оригінальних ідей;</w:t>
      </w:r>
    </w:p>
    <w:p w:rsidR="00664501" w:rsidRPr="00066389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залучати школярів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 процес планування мети і поточних завдань творчого об'єднання;</w:t>
      </w:r>
    </w:p>
    <w:p w:rsidR="00664501" w:rsidRPr="00066389" w:rsidRDefault="00664501" w:rsidP="00664501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7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моделювати  життєві ситуації, використовувати рольові  ігри, спільно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розв'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язувати  проблеми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664501" w:rsidRPr="00066389" w:rsidRDefault="00664501" w:rsidP="006645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Учитель –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творець гармонійно поєднує ремесло і творчість: нестандартність роботи, артистизм, поетичність мови, талант у спілкуванні з дітьми.</w:t>
      </w:r>
    </w:p>
    <w:p w:rsidR="00664501" w:rsidRPr="00066389" w:rsidRDefault="00664501" w:rsidP="0066450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Урок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літератури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повинен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викликати колективне художнє переживання і обмін естетичними емоціями, дати імпульс внутрішній роботі думки учнів, підготувати до діалогу з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исьменником. </w:t>
      </w:r>
    </w:p>
    <w:p w:rsidR="00664501" w:rsidRPr="00B567B4" w:rsidRDefault="00664501" w:rsidP="00664501">
      <w:pPr>
        <w:shd w:val="clear" w:color="auto" w:fill="FFFFFF"/>
        <w:spacing w:after="0" w:line="270" w:lineRule="atLeast"/>
        <w:ind w:firstLine="708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Формуючи   творчу  особистість</w:t>
      </w:r>
      <w:r w:rsidRPr="00B567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 xml:space="preserve">  засобами  художньої  літератури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, учителю-словеснику необхідно</w:t>
      </w:r>
      <w:r w:rsidRPr="00B567B4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:</w:t>
      </w:r>
    </w:p>
    <w:p w:rsidR="00664501" w:rsidRPr="00066389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виконувати  систематично 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уроці 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 позаурочний час різноманітні  творчі  завдання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664501" w:rsidRPr="00066389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 xml:space="preserve">урахувавати  вікові  особливості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учнів;</w:t>
      </w:r>
    </w:p>
    <w:p w:rsidR="00664501" w:rsidRPr="00066389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залучати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до роботи на уроці всіх учнів;</w:t>
      </w:r>
    </w:p>
    <w:p w:rsidR="00664501" w:rsidRPr="00066389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використовувати  різні  підходи до учнів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:rsidR="00664501" w:rsidRDefault="00664501" w:rsidP="00664501">
      <w:pPr>
        <w:numPr>
          <w:ilvl w:val="0"/>
          <w:numId w:val="5"/>
        </w:numPr>
        <w:shd w:val="clear" w:color="auto" w:fill="FFFFFF"/>
        <w:tabs>
          <w:tab w:val="clear" w:pos="720"/>
          <w:tab w:val="left" w:pos="993"/>
        </w:tabs>
        <w:spacing w:after="0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застосовувати </w:t>
      </w:r>
      <w:r w:rsidRPr="0006638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проблемний підхід до вивчення творів.</w:t>
      </w:r>
    </w:p>
    <w:p w:rsidR="00664501" w:rsidRPr="00037F8D" w:rsidRDefault="00664501" w:rsidP="00664501">
      <w:pPr>
        <w:shd w:val="clear" w:color="auto" w:fill="FFFFFF"/>
        <w:tabs>
          <w:tab w:val="left" w:pos="993"/>
        </w:tabs>
        <w:spacing w:after="0"/>
        <w:ind w:left="709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</w:pPr>
      <w:r w:rsidRPr="0002520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uk-UA"/>
        </w:rPr>
        <w:t>Проводячи урок зарубіжної літератури, рекомендуємо вчителю використовувати форми  роботи, які сприяють  розвитку творчих здібностей учнів: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1C52">
        <w:rPr>
          <w:rFonts w:ascii="Times New Roman" w:hAnsi="Times New Roman" w:cs="Times New Roman"/>
          <w:sz w:val="28"/>
          <w:szCs w:val="28"/>
          <w:lang w:val="uk-UA"/>
        </w:rPr>
        <w:t>створення  художніх газет;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1C52">
        <w:rPr>
          <w:rFonts w:ascii="Times New Roman" w:hAnsi="Times New Roman" w:cs="Times New Roman"/>
          <w:sz w:val="28"/>
          <w:szCs w:val="28"/>
          <w:lang w:val="uk-UA"/>
        </w:rPr>
        <w:t>інсценізація уривків із творів, які вивчаються за програмою.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1C52">
        <w:rPr>
          <w:rFonts w:ascii="Times New Roman" w:hAnsi="Times New Roman" w:cs="Times New Roman"/>
          <w:bCs/>
          <w:sz w:val="28"/>
          <w:szCs w:val="28"/>
          <w:lang w:val="uk-UA"/>
        </w:rPr>
        <w:t>створення  і</w:t>
      </w:r>
      <w:r w:rsidRPr="00BF1C52">
        <w:rPr>
          <w:rFonts w:ascii="Times New Roman" w:hAnsi="Times New Roman" w:cs="Times New Roman"/>
          <w:sz w:val="28"/>
          <w:szCs w:val="28"/>
          <w:lang w:val="uk-UA"/>
        </w:rPr>
        <w:t>люстрацій  учнів до прочитаних творів;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1C52">
        <w:rPr>
          <w:rFonts w:ascii="Times New Roman" w:hAnsi="Times New Roman" w:cs="Times New Roman"/>
          <w:sz w:val="28"/>
          <w:szCs w:val="28"/>
          <w:lang w:val="uk-UA"/>
        </w:rPr>
        <w:t>проведення  літературних  «Брейн-рингів»;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1C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проведення </w:t>
      </w:r>
      <w:r w:rsidRPr="00BF1C52">
        <w:rPr>
          <w:rFonts w:ascii="Times New Roman" w:hAnsi="Times New Roman" w:cs="Times New Roman"/>
          <w:sz w:val="28"/>
          <w:szCs w:val="28"/>
          <w:lang w:val="uk-UA"/>
        </w:rPr>
        <w:t xml:space="preserve"> конкурсів  авторських віршів;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1C52">
        <w:rPr>
          <w:rFonts w:ascii="Times New Roman" w:hAnsi="Times New Roman" w:cs="Times New Roman"/>
          <w:sz w:val="28"/>
          <w:szCs w:val="28"/>
          <w:lang w:val="uk-UA"/>
        </w:rPr>
        <w:t>створення комп’ютерних презентацій;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 w:rsidRPr="00BF1C52">
        <w:rPr>
          <w:rFonts w:ascii="Times New Roman" w:hAnsi="Times New Roman" w:cs="Times New Roman"/>
          <w:sz w:val="28"/>
          <w:szCs w:val="28"/>
          <w:lang w:val="uk-UA"/>
        </w:rPr>
        <w:t>створення учнями власних проектів;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F1C52">
        <w:rPr>
          <w:rFonts w:ascii="Times New Roman" w:hAnsi="Times New Roman" w:cs="Times New Roman"/>
          <w:sz w:val="28"/>
          <w:szCs w:val="28"/>
          <w:lang w:val="uk-UA"/>
        </w:rPr>
        <w:t>складання  творчих  переказів  учнів на основі неповного тексту;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кроссенсу</w:t>
      </w:r>
      <w:r w:rsidRPr="00BF1C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лепбуку</w:t>
      </w:r>
      <w:r w:rsidRPr="00BF1C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BF1C52">
        <w:rPr>
          <w:rFonts w:ascii="Times New Roman" w:hAnsi="Times New Roman" w:cs="Times New Roman"/>
          <w:sz w:val="28"/>
          <w:szCs w:val="28"/>
          <w:lang w:val="uk-UA"/>
        </w:rPr>
        <w:t>створення  скрайбінгу;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постера</w:t>
      </w:r>
      <w:r w:rsidRPr="00BF1C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BF1C52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буктрейлера</w:t>
      </w:r>
      <w:r w:rsidRPr="00BF1C5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64501" w:rsidRPr="00E30515" w:rsidRDefault="00664501" w:rsidP="00664501">
      <w:pPr>
        <w:pStyle w:val="a3"/>
        <w:numPr>
          <w:ilvl w:val="0"/>
          <w:numId w:val="7"/>
        </w:numPr>
        <w:spacing w:after="0"/>
        <w:ind w:left="993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створення скрапбукінга</w:t>
      </w:r>
      <w:r w:rsidRPr="00BF1C5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4501" w:rsidRDefault="00664501" w:rsidP="00664501">
      <w:pPr>
        <w:tabs>
          <w:tab w:val="left" w:pos="102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8"/>
          <w:lang w:val="uk-UA"/>
        </w:rPr>
      </w:pPr>
      <w:proofErr w:type="spellStart"/>
      <w:r>
        <w:rPr>
          <w:rFonts w:ascii="Times New Roman" w:eastAsia="Times New Roman" w:hAnsi="Times New Roman"/>
          <w:sz w:val="28"/>
        </w:rPr>
        <w:t>Велику</w:t>
      </w:r>
      <w:proofErr w:type="spellEnd"/>
      <w:r>
        <w:rPr>
          <w:rFonts w:ascii="Times New Roman" w:eastAsia="Times New Roman" w:hAnsi="Times New Roman"/>
          <w:sz w:val="28"/>
        </w:rPr>
        <w:t xml:space="preserve"> роль у </w:t>
      </w:r>
      <w:proofErr w:type="spellStart"/>
      <w:r>
        <w:rPr>
          <w:rFonts w:ascii="Times New Roman" w:eastAsia="Times New Roman" w:hAnsi="Times New Roman"/>
          <w:sz w:val="28"/>
        </w:rPr>
        <w:t>формуванні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 w:rsidRPr="008934EC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духовного </w:t>
      </w:r>
      <w:proofErr w:type="gramStart"/>
      <w:r w:rsidRPr="008934EC">
        <w:rPr>
          <w:rFonts w:ascii="Times New Roman" w:hAnsi="Times New Roman"/>
          <w:color w:val="000000"/>
          <w:sz w:val="28"/>
          <w:szCs w:val="28"/>
          <w:lang w:val="uk-UA" w:eastAsia="uk-UA"/>
        </w:rPr>
        <w:t>св</w:t>
      </w:r>
      <w:proofErr w:type="gramEnd"/>
      <w:r w:rsidRPr="008934EC">
        <w:rPr>
          <w:rFonts w:ascii="Times New Roman" w:hAnsi="Times New Roman"/>
          <w:color w:val="000000"/>
          <w:sz w:val="28"/>
          <w:szCs w:val="28"/>
          <w:lang w:val="uk-UA" w:eastAsia="uk-UA"/>
        </w:rPr>
        <w:t>іту особистості, її високої моралі</w:t>
      </w:r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 відведено </w:t>
      </w:r>
      <w:proofErr w:type="spellStart"/>
      <w:r>
        <w:rPr>
          <w:rFonts w:ascii="Times New Roman" w:eastAsia="Times New Roman" w:hAnsi="Times New Roman"/>
          <w:sz w:val="28"/>
        </w:rPr>
        <w:t>літературі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адже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саме</w:t>
      </w:r>
      <w:proofErr w:type="spellEnd"/>
      <w:r>
        <w:rPr>
          <w:rFonts w:ascii="Times New Roman" w:eastAsia="Times New Roman" w:hAnsi="Times New Roman"/>
          <w:sz w:val="28"/>
        </w:rPr>
        <w:t xml:space="preserve"> на уроках </w:t>
      </w:r>
      <w:proofErr w:type="spellStart"/>
      <w:r>
        <w:rPr>
          <w:rFonts w:ascii="Times New Roman" w:eastAsia="Times New Roman" w:hAnsi="Times New Roman"/>
          <w:sz w:val="28"/>
        </w:rPr>
        <w:t>літератури</w:t>
      </w:r>
      <w:proofErr w:type="spellEnd"/>
      <w:r>
        <w:rPr>
          <w:rFonts w:ascii="Times New Roman" w:eastAsia="Times New Roman" w:hAnsi="Times New Roman"/>
          <w:sz w:val="28"/>
        </w:rPr>
        <w:t xml:space="preserve"> в</w:t>
      </w:r>
      <w:r>
        <w:rPr>
          <w:rFonts w:ascii="Times New Roman" w:eastAsia="Times New Roman" w:hAnsi="Times New Roman"/>
          <w:sz w:val="28"/>
          <w:lang w:val="uk-UA"/>
        </w:rPr>
        <w:t>читель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має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найбільше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можливостей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 xml:space="preserve"> </w:t>
      </w:r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вплинути</w:t>
      </w:r>
      <w:proofErr w:type="spellEnd"/>
      <w:r>
        <w:rPr>
          <w:rFonts w:ascii="Times New Roman" w:eastAsia="Times New Roman" w:hAnsi="Times New Roman"/>
          <w:sz w:val="28"/>
        </w:rPr>
        <w:t xml:space="preserve"> на </w:t>
      </w:r>
      <w:proofErr w:type="spellStart"/>
      <w:r>
        <w:rPr>
          <w:rFonts w:ascii="Times New Roman" w:eastAsia="Times New Roman" w:hAnsi="Times New Roman"/>
          <w:sz w:val="28"/>
        </w:rPr>
        <w:t>емоційн</w:t>
      </w:r>
      <w:proofErr w:type="spellEnd"/>
      <w:r>
        <w:rPr>
          <w:rFonts w:ascii="Times New Roman" w:eastAsia="Times New Roman" w:hAnsi="Times New Roman"/>
          <w:sz w:val="28"/>
          <w:lang w:val="uk-UA"/>
        </w:rPr>
        <w:t>у</w:t>
      </w:r>
      <w:r>
        <w:rPr>
          <w:rFonts w:ascii="Times New Roman" w:eastAsia="Times New Roman" w:hAnsi="Times New Roman"/>
          <w:sz w:val="28"/>
        </w:rPr>
        <w:t xml:space="preserve"> сферу </w:t>
      </w:r>
      <w:r>
        <w:rPr>
          <w:rFonts w:ascii="Times New Roman" w:eastAsia="Times New Roman" w:hAnsi="Times New Roman"/>
          <w:sz w:val="28"/>
          <w:lang w:val="uk-UA"/>
        </w:rPr>
        <w:t>учня</w:t>
      </w:r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коригувати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r>
        <w:rPr>
          <w:rFonts w:ascii="Times New Roman" w:eastAsia="Times New Roman" w:hAnsi="Times New Roman"/>
          <w:sz w:val="28"/>
          <w:lang w:val="uk-UA"/>
        </w:rPr>
        <w:t xml:space="preserve">його </w:t>
      </w:r>
      <w:r>
        <w:rPr>
          <w:rFonts w:ascii="Times New Roman" w:eastAsia="Times New Roman" w:hAnsi="Times New Roman"/>
          <w:sz w:val="28"/>
        </w:rPr>
        <w:t xml:space="preserve">систему </w:t>
      </w:r>
      <w:proofErr w:type="spellStart"/>
      <w:r>
        <w:rPr>
          <w:rFonts w:ascii="Times New Roman" w:eastAsia="Times New Roman" w:hAnsi="Times New Roman"/>
          <w:sz w:val="28"/>
        </w:rPr>
        <w:t>цінностей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розширювати</w:t>
      </w:r>
      <w:proofErr w:type="spellEnd"/>
      <w:r>
        <w:rPr>
          <w:rFonts w:ascii="Times New Roman" w:eastAsia="Times New Roman" w:hAnsi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</w:rPr>
        <w:t>кругозір</w:t>
      </w:r>
      <w:proofErr w:type="spellEnd"/>
      <w:r>
        <w:rPr>
          <w:rFonts w:ascii="Times New Roman" w:eastAsia="Times New Roman" w:hAnsi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</w:rPr>
        <w:t>формувати</w:t>
      </w:r>
      <w:proofErr w:type="spellEnd"/>
      <w:r>
        <w:rPr>
          <w:rFonts w:ascii="Times New Roman" w:eastAsia="Times New Roman" w:hAnsi="Times New Roman"/>
          <w:sz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</w:rPr>
        <w:t>духовну</w:t>
      </w:r>
      <w:proofErr w:type="spellEnd"/>
      <w:r>
        <w:rPr>
          <w:rFonts w:ascii="Times New Roman" w:eastAsia="Times New Roman" w:hAnsi="Times New Roman"/>
          <w:sz w:val="28"/>
        </w:rPr>
        <w:t xml:space="preserve"> сферу.</w:t>
      </w:r>
    </w:p>
    <w:p w:rsidR="00664501" w:rsidRDefault="00664501" w:rsidP="00664501">
      <w:pPr>
        <w:spacing w:after="0" w:line="240" w:lineRule="auto"/>
        <w:ind w:firstLine="684"/>
        <w:jc w:val="center"/>
        <w:rPr>
          <w:rFonts w:ascii="Times New Roman" w:eastAsia="Batang" w:hAnsi="Times New Roman"/>
          <w:i/>
          <w:sz w:val="28"/>
          <w:szCs w:val="28"/>
          <w:lang w:val="uk-UA"/>
        </w:rPr>
      </w:pPr>
      <w:r w:rsidRPr="00192AD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Шляхи формування рис духовності </w:t>
      </w:r>
      <w:r w:rsidRPr="00192AD7">
        <w:rPr>
          <w:rFonts w:ascii="Times New Roman" w:eastAsia="Batang" w:hAnsi="Times New Roman"/>
          <w:i/>
          <w:sz w:val="28"/>
          <w:szCs w:val="28"/>
          <w:lang w:val="uk-UA"/>
        </w:rPr>
        <w:t>на прикладах герої герої  творів зарубіжної  літератури</w:t>
      </w:r>
      <w:r>
        <w:rPr>
          <w:rFonts w:ascii="Times New Roman" w:eastAsia="Batang" w:hAnsi="Times New Roman"/>
          <w:i/>
          <w:sz w:val="28"/>
          <w:szCs w:val="28"/>
          <w:lang w:val="uk-UA"/>
        </w:rPr>
        <w:t>:</w:t>
      </w:r>
    </w:p>
    <w:p w:rsidR="00664501" w:rsidRPr="00C7176D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навчально-виховний процес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відповідною кількістю посібників і унаочнень; </w:t>
      </w:r>
    </w:p>
    <w:p w:rsidR="00664501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різні 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тоди 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(метод художньо-педагогічної драматургії, проектний метод, пошуко</w:t>
      </w:r>
      <w:r>
        <w:rPr>
          <w:rFonts w:ascii="Times New Roman" w:hAnsi="Times New Roman" w:cs="Times New Roman"/>
          <w:sz w:val="28"/>
          <w:szCs w:val="28"/>
          <w:lang w:val="uk-UA"/>
        </w:rPr>
        <w:t>во-дослідницький метод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664501" w:rsidRPr="00BA53E2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формувати морально-духовні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ереконання учнів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через висловлення особистісного ставлення до творів мистецтва, осмислення ни</w:t>
      </w:r>
      <w:r>
        <w:rPr>
          <w:rFonts w:ascii="Times New Roman" w:hAnsi="Times New Roman" w:cs="Times New Roman"/>
          <w:sz w:val="28"/>
          <w:szCs w:val="28"/>
          <w:lang w:val="uk-UA"/>
        </w:rPr>
        <w:t>ми вічних проблем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64501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нестандартні уроки: урок-пошук, урок-диспут, урок-дослідження;</w:t>
      </w:r>
    </w:p>
    <w:p w:rsidR="00664501" w:rsidRPr="00C7176D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проводити уроки розвитку зв’язного мовлення;</w:t>
      </w:r>
    </w:p>
    <w:p w:rsidR="00664501" w:rsidRDefault="00664501" w:rsidP="00664501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проведити уроки в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мис</w:t>
      </w:r>
      <w:r>
        <w:rPr>
          <w:rFonts w:ascii="Times New Roman" w:hAnsi="Times New Roman" w:cs="Times New Roman"/>
          <w:sz w:val="28"/>
          <w:szCs w:val="28"/>
          <w:lang w:val="uk-UA"/>
        </w:rPr>
        <w:t>тецькому середовищі (музеї, театри, консерваторії);</w:t>
      </w:r>
    </w:p>
    <w:p w:rsidR="00664501" w:rsidRPr="007B0283" w:rsidRDefault="00664501" w:rsidP="007B0283">
      <w:pPr>
        <w:pStyle w:val="a3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проводити  рефлексію </w:t>
      </w:r>
      <w:r w:rsidRPr="00C7176D">
        <w:rPr>
          <w:rFonts w:ascii="Times New Roman" w:hAnsi="Times New Roman" w:cs="Times New Roman"/>
          <w:sz w:val="28"/>
          <w:szCs w:val="28"/>
          <w:lang w:val="uk-UA"/>
        </w:rPr>
        <w:t xml:space="preserve"> після кожног</w:t>
      </w:r>
      <w:r>
        <w:rPr>
          <w:rFonts w:ascii="Times New Roman" w:hAnsi="Times New Roman" w:cs="Times New Roman"/>
          <w:sz w:val="28"/>
          <w:szCs w:val="28"/>
          <w:lang w:val="uk-UA"/>
        </w:rPr>
        <w:t>о уроку.</w:t>
      </w:r>
    </w:p>
    <w:p w:rsidR="00664501" w:rsidRPr="00636D64" w:rsidRDefault="00664501" w:rsidP="00664501">
      <w:pPr>
        <w:spacing w:after="0"/>
        <w:ind w:firstLine="709"/>
        <w:jc w:val="center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 w:rsidRPr="00636D64">
        <w:rPr>
          <w:rFonts w:ascii="Times New Roman" w:hAnsi="Times New Roman" w:cs="Times New Roman"/>
          <w:bCs/>
          <w:i/>
          <w:sz w:val="28"/>
          <w:szCs w:val="28"/>
          <w:lang w:val="uk-UA"/>
        </w:rPr>
        <w:t>Розвиваючи  риси духовності на уроках зарубіжної літератури на прикладах героїв  твору</w:t>
      </w:r>
      <w:r w:rsidR="007B0283">
        <w:rPr>
          <w:rFonts w:ascii="Times New Roman" w:hAnsi="Times New Roman" w:cs="Times New Roman"/>
          <w:bCs/>
          <w:i/>
          <w:sz w:val="28"/>
          <w:szCs w:val="28"/>
          <w:lang w:val="uk-UA"/>
        </w:rPr>
        <w:t>,</w:t>
      </w:r>
      <w:r w:rsidRPr="00636D64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 </w:t>
      </w:r>
      <w:r w:rsidR="007B0283">
        <w:rPr>
          <w:rFonts w:ascii="Times New Roman" w:hAnsi="Times New Roman" w:cs="Times New Roman"/>
          <w:bCs/>
          <w:i/>
          <w:sz w:val="28"/>
          <w:szCs w:val="28"/>
          <w:lang w:val="uk-UA"/>
        </w:rPr>
        <w:t>у</w:t>
      </w:r>
      <w:r w:rsidRPr="00636D64">
        <w:rPr>
          <w:rFonts w:ascii="Times New Roman" w:hAnsi="Times New Roman" w:cs="Times New Roman"/>
          <w:bCs/>
          <w:i/>
          <w:sz w:val="28"/>
          <w:szCs w:val="28"/>
          <w:lang w:val="uk-UA"/>
        </w:rPr>
        <w:t>чителю доцільно використовувати  такі прийоми:</w:t>
      </w:r>
    </w:p>
    <w:p w:rsidR="00664501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«гронування»;</w:t>
      </w:r>
      <w:r w:rsidRPr="00C0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664501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«вільне письмо»;</w:t>
      </w:r>
    </w:p>
    <w:p w:rsidR="00664501" w:rsidRPr="00C056ED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Pr="00C056ED">
        <w:rPr>
          <w:rFonts w:ascii="Times New Roman" w:hAnsi="Times New Roman" w:cs="Times New Roman"/>
          <w:bCs/>
          <w:sz w:val="28"/>
          <w:szCs w:val="28"/>
          <w:lang w:val="uk-UA"/>
        </w:rPr>
        <w:t>асоціативний кущ;</w:t>
      </w:r>
    </w:p>
    <w:p w:rsidR="00664501" w:rsidRPr="00C056ED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«словесне малювання»;</w:t>
      </w:r>
    </w:p>
    <w:p w:rsidR="00664501" w:rsidRPr="00C056ED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«мозковий штурм»;</w:t>
      </w:r>
    </w:p>
    <w:p w:rsidR="00664501" w:rsidRPr="00C056ED" w:rsidRDefault="00664501" w:rsidP="00664501">
      <w:pPr>
        <w:numPr>
          <w:ilvl w:val="0"/>
          <w:numId w:val="9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0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«дерево рішень» (порушення проблеми й обговорення варіантів рішень, з’ясування можливих позитивних та негативних наслідків);</w:t>
      </w:r>
    </w:p>
    <w:p w:rsidR="00664501" w:rsidRPr="00636D64" w:rsidRDefault="00664501" w:rsidP="007B0283">
      <w:pPr>
        <w:numPr>
          <w:ilvl w:val="0"/>
          <w:numId w:val="9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C056E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«обери позицію» (пояснення власного вибору, сприйняття інших думок щодо порушеної проблеми, обстоювання  або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міна позиції після обговорення).</w:t>
      </w:r>
    </w:p>
    <w:bookmarkEnd w:id="0"/>
    <w:p w:rsidR="00664501" w:rsidRPr="00A354F6" w:rsidRDefault="00664501" w:rsidP="00664501">
      <w:pPr>
        <w:pStyle w:val="a4"/>
        <w:spacing w:before="0" w:beforeAutospacing="0" w:after="0" w:afterAutospacing="0"/>
        <w:ind w:firstLine="450"/>
        <w:jc w:val="center"/>
        <w:rPr>
          <w:i/>
          <w:sz w:val="28"/>
          <w:szCs w:val="28"/>
        </w:rPr>
      </w:pPr>
      <w:proofErr w:type="spellStart"/>
      <w:r w:rsidRPr="00A354F6">
        <w:rPr>
          <w:bCs/>
          <w:i/>
          <w:iCs/>
          <w:sz w:val="28"/>
          <w:szCs w:val="28"/>
        </w:rPr>
        <w:t>Рекомендації</w:t>
      </w:r>
      <w:proofErr w:type="spellEnd"/>
      <w:r w:rsidRPr="00A354F6">
        <w:rPr>
          <w:bCs/>
          <w:i/>
          <w:iCs/>
          <w:sz w:val="28"/>
          <w:szCs w:val="28"/>
        </w:rPr>
        <w:t xml:space="preserve"> </w:t>
      </w:r>
      <w:proofErr w:type="spellStart"/>
      <w:r w:rsidRPr="00A354F6">
        <w:rPr>
          <w:bCs/>
          <w:i/>
          <w:iCs/>
          <w:sz w:val="28"/>
          <w:szCs w:val="28"/>
        </w:rPr>
        <w:t>щодо</w:t>
      </w:r>
      <w:proofErr w:type="spellEnd"/>
      <w:r w:rsidRPr="00A354F6">
        <w:rPr>
          <w:bCs/>
          <w:i/>
          <w:iCs/>
          <w:sz w:val="28"/>
          <w:szCs w:val="28"/>
        </w:rPr>
        <w:t xml:space="preserve"> </w:t>
      </w:r>
      <w:proofErr w:type="spellStart"/>
      <w:r w:rsidRPr="00A354F6">
        <w:rPr>
          <w:bCs/>
          <w:i/>
          <w:iCs/>
          <w:sz w:val="28"/>
          <w:szCs w:val="28"/>
        </w:rPr>
        <w:t>розвитку</w:t>
      </w:r>
      <w:proofErr w:type="spellEnd"/>
      <w:r w:rsidRPr="00A354F6">
        <w:rPr>
          <w:bCs/>
          <w:i/>
          <w:iCs/>
          <w:sz w:val="28"/>
          <w:szCs w:val="28"/>
        </w:rPr>
        <w:t xml:space="preserve"> </w:t>
      </w:r>
      <w:proofErr w:type="spellStart"/>
      <w:r w:rsidRPr="00A354F6">
        <w:rPr>
          <w:bCs/>
          <w:i/>
          <w:iCs/>
          <w:sz w:val="28"/>
          <w:szCs w:val="28"/>
        </w:rPr>
        <w:t>творчих</w:t>
      </w:r>
      <w:proofErr w:type="spellEnd"/>
      <w:r w:rsidRPr="00A354F6">
        <w:rPr>
          <w:bCs/>
          <w:i/>
          <w:iCs/>
          <w:sz w:val="28"/>
          <w:szCs w:val="28"/>
        </w:rPr>
        <w:t xml:space="preserve"> </w:t>
      </w:r>
      <w:proofErr w:type="spellStart"/>
      <w:r w:rsidRPr="00A354F6">
        <w:rPr>
          <w:bCs/>
          <w:i/>
          <w:iCs/>
          <w:sz w:val="28"/>
          <w:szCs w:val="28"/>
        </w:rPr>
        <w:t>з</w:t>
      </w:r>
      <w:r>
        <w:rPr>
          <w:bCs/>
          <w:i/>
          <w:iCs/>
          <w:sz w:val="28"/>
          <w:szCs w:val="28"/>
        </w:rPr>
        <w:t>дібностей</w:t>
      </w:r>
      <w:proofErr w:type="spellEnd"/>
      <w:r>
        <w:rPr>
          <w:bCs/>
          <w:i/>
          <w:iCs/>
          <w:sz w:val="28"/>
          <w:szCs w:val="28"/>
        </w:rPr>
        <w:t xml:space="preserve"> </w:t>
      </w:r>
      <w:proofErr w:type="spellStart"/>
      <w:r>
        <w:rPr>
          <w:bCs/>
          <w:i/>
          <w:iCs/>
          <w:sz w:val="28"/>
          <w:szCs w:val="28"/>
        </w:rPr>
        <w:t>учнів</w:t>
      </w:r>
      <w:proofErr w:type="spellEnd"/>
      <w:r>
        <w:rPr>
          <w:bCs/>
          <w:i/>
          <w:iCs/>
          <w:sz w:val="28"/>
          <w:szCs w:val="28"/>
        </w:rPr>
        <w:t xml:space="preserve">, </w:t>
      </w:r>
      <w:proofErr w:type="spellStart"/>
      <w:r>
        <w:rPr>
          <w:bCs/>
          <w:i/>
          <w:iCs/>
          <w:sz w:val="28"/>
          <w:szCs w:val="28"/>
        </w:rPr>
        <w:t>їхніх</w:t>
      </w:r>
      <w:proofErr w:type="spellEnd"/>
      <w:r>
        <w:rPr>
          <w:bCs/>
          <w:i/>
          <w:iCs/>
          <w:sz w:val="28"/>
          <w:szCs w:val="28"/>
        </w:rPr>
        <w:t xml:space="preserve"> рис </w:t>
      </w:r>
      <w:proofErr w:type="spellStart"/>
      <w:r>
        <w:rPr>
          <w:bCs/>
          <w:i/>
          <w:iCs/>
          <w:sz w:val="28"/>
          <w:szCs w:val="28"/>
        </w:rPr>
        <w:t>духовності</w:t>
      </w:r>
      <w:proofErr w:type="spellEnd"/>
      <w:r>
        <w:rPr>
          <w:bCs/>
          <w:i/>
          <w:iCs/>
          <w:sz w:val="28"/>
          <w:szCs w:val="28"/>
        </w:rPr>
        <w:t xml:space="preserve"> на уроках </w:t>
      </w:r>
      <w:proofErr w:type="spellStart"/>
      <w:r>
        <w:rPr>
          <w:bCs/>
          <w:i/>
          <w:iCs/>
          <w:sz w:val="28"/>
          <w:szCs w:val="28"/>
        </w:rPr>
        <w:t>зарубіжн</w:t>
      </w:r>
      <w:r w:rsidRPr="00A354F6">
        <w:rPr>
          <w:bCs/>
          <w:i/>
          <w:iCs/>
          <w:sz w:val="28"/>
          <w:szCs w:val="28"/>
        </w:rPr>
        <w:t>ої</w:t>
      </w:r>
      <w:proofErr w:type="spellEnd"/>
      <w:r w:rsidRPr="00A354F6">
        <w:rPr>
          <w:bCs/>
          <w:i/>
          <w:iCs/>
          <w:sz w:val="28"/>
          <w:szCs w:val="28"/>
        </w:rPr>
        <w:t xml:space="preserve"> </w:t>
      </w:r>
      <w:proofErr w:type="spellStart"/>
      <w:r w:rsidRPr="00A354F6">
        <w:rPr>
          <w:bCs/>
          <w:i/>
          <w:iCs/>
          <w:sz w:val="28"/>
          <w:szCs w:val="28"/>
        </w:rPr>
        <w:t>літератури</w:t>
      </w:r>
      <w:proofErr w:type="spellEnd"/>
      <w:r>
        <w:rPr>
          <w:bCs/>
          <w:i/>
          <w:iCs/>
          <w:sz w:val="28"/>
          <w:szCs w:val="28"/>
          <w:lang w:val="uk-UA"/>
        </w:rPr>
        <w:t>:</w:t>
      </w:r>
      <w:r w:rsidRPr="00A354F6">
        <w:rPr>
          <w:bCs/>
          <w:i/>
          <w:iCs/>
          <w:sz w:val="28"/>
          <w:szCs w:val="28"/>
        </w:rPr>
        <w:t xml:space="preserve"> 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73782">
        <w:rPr>
          <w:sz w:val="28"/>
          <w:szCs w:val="28"/>
        </w:rPr>
        <w:t>П</w:t>
      </w:r>
      <w:proofErr w:type="gramEnd"/>
      <w:r w:rsidRPr="00173782">
        <w:rPr>
          <w:sz w:val="28"/>
          <w:szCs w:val="28"/>
        </w:rPr>
        <w:t>ідтримувати</w:t>
      </w:r>
      <w:proofErr w:type="spellEnd"/>
      <w:r w:rsidRPr="00173782">
        <w:rPr>
          <w:sz w:val="28"/>
          <w:szCs w:val="28"/>
        </w:rPr>
        <w:t xml:space="preserve"> ду</w:t>
      </w:r>
      <w:r>
        <w:rPr>
          <w:sz w:val="28"/>
          <w:szCs w:val="28"/>
        </w:rPr>
        <w:t xml:space="preserve">мки </w:t>
      </w:r>
      <w:proofErr w:type="spellStart"/>
      <w:r>
        <w:rPr>
          <w:sz w:val="28"/>
          <w:szCs w:val="28"/>
        </w:rPr>
        <w:t>учнів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підкреслюючи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їх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оригінальність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важливість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тощо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173782">
        <w:rPr>
          <w:sz w:val="28"/>
          <w:szCs w:val="28"/>
        </w:rPr>
        <w:t>П</w:t>
      </w:r>
      <w:proofErr w:type="gramEnd"/>
      <w:r w:rsidRPr="00173782">
        <w:rPr>
          <w:sz w:val="28"/>
          <w:szCs w:val="28"/>
        </w:rPr>
        <w:t>ідкреслювати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інтерес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дітей</w:t>
      </w:r>
      <w:proofErr w:type="spellEnd"/>
      <w:r w:rsidRPr="00173782">
        <w:rPr>
          <w:sz w:val="28"/>
          <w:szCs w:val="28"/>
        </w:rPr>
        <w:t xml:space="preserve"> до нового.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3. </w:t>
      </w:r>
      <w:proofErr w:type="spellStart"/>
      <w:r w:rsidRPr="00173782">
        <w:rPr>
          <w:sz w:val="28"/>
          <w:szCs w:val="28"/>
        </w:rPr>
        <w:t>Заохочувати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оперування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матеріалами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ідеями</w:t>
      </w:r>
      <w:proofErr w:type="spellEnd"/>
      <w:r w:rsidRPr="00173782">
        <w:rPr>
          <w:sz w:val="28"/>
          <w:szCs w:val="28"/>
        </w:rPr>
        <w:t xml:space="preserve">. </w:t>
      </w:r>
      <w:proofErr w:type="spellStart"/>
      <w:r w:rsidRPr="00173782">
        <w:rPr>
          <w:sz w:val="28"/>
          <w:szCs w:val="28"/>
        </w:rPr>
        <w:t>Дитина</w:t>
      </w:r>
      <w:proofErr w:type="spellEnd"/>
      <w:r w:rsidRPr="00173782">
        <w:rPr>
          <w:sz w:val="28"/>
          <w:szCs w:val="28"/>
        </w:rPr>
        <w:t xml:space="preserve"> практично </w:t>
      </w:r>
      <w:proofErr w:type="spellStart"/>
      <w:r w:rsidRPr="00173782">
        <w:rPr>
          <w:sz w:val="28"/>
          <w:szCs w:val="28"/>
        </w:rPr>
        <w:t>вирішує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proofErr w:type="gramStart"/>
      <w:r w:rsidRPr="00173782">
        <w:rPr>
          <w:sz w:val="28"/>
          <w:szCs w:val="28"/>
        </w:rPr>
        <w:t>досл</w:t>
      </w:r>
      <w:proofErr w:type="gramEnd"/>
      <w:r w:rsidRPr="00173782">
        <w:rPr>
          <w:sz w:val="28"/>
          <w:szCs w:val="28"/>
        </w:rPr>
        <w:t>ідницькі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завдання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Учити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дітей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систематичній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самооцінці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кожної</w:t>
      </w:r>
      <w:proofErr w:type="spellEnd"/>
      <w:r w:rsidRPr="00173782">
        <w:rPr>
          <w:sz w:val="28"/>
          <w:szCs w:val="28"/>
        </w:rPr>
        <w:t xml:space="preserve"> думки. 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Виробляти</w:t>
      </w:r>
      <w:proofErr w:type="spellEnd"/>
      <w:r w:rsidRPr="00173782">
        <w:rPr>
          <w:sz w:val="28"/>
          <w:szCs w:val="28"/>
        </w:rPr>
        <w:t xml:space="preserve">  у </w:t>
      </w:r>
      <w:proofErr w:type="spellStart"/>
      <w:r w:rsidRPr="00173782">
        <w:rPr>
          <w:sz w:val="28"/>
          <w:szCs w:val="28"/>
        </w:rPr>
        <w:t>дітей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терпиме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ставлення</w:t>
      </w:r>
      <w:proofErr w:type="spellEnd"/>
      <w:r w:rsidRPr="00173782">
        <w:rPr>
          <w:sz w:val="28"/>
          <w:szCs w:val="28"/>
        </w:rPr>
        <w:t xml:space="preserve"> до </w:t>
      </w:r>
      <w:proofErr w:type="spellStart"/>
      <w:r w:rsidRPr="00173782">
        <w:rPr>
          <w:sz w:val="28"/>
          <w:szCs w:val="28"/>
        </w:rPr>
        <w:t>нових</w:t>
      </w:r>
      <w:proofErr w:type="spellEnd"/>
      <w:r w:rsidRPr="00173782">
        <w:rPr>
          <w:sz w:val="28"/>
          <w:szCs w:val="28"/>
        </w:rPr>
        <w:t xml:space="preserve"> понять, думок.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Культивувати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творчу</w:t>
      </w:r>
      <w:proofErr w:type="spellEnd"/>
      <w:r w:rsidRPr="00173782">
        <w:rPr>
          <w:sz w:val="28"/>
          <w:szCs w:val="28"/>
        </w:rPr>
        <w:t xml:space="preserve"> атмосферу – </w:t>
      </w:r>
      <w:proofErr w:type="spellStart"/>
      <w:r w:rsidRPr="00173782">
        <w:rPr>
          <w:sz w:val="28"/>
          <w:szCs w:val="28"/>
        </w:rPr>
        <w:t>учні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повинні</w:t>
      </w:r>
      <w:proofErr w:type="spellEnd"/>
      <w:r w:rsidRPr="00173782">
        <w:rPr>
          <w:sz w:val="28"/>
          <w:szCs w:val="28"/>
        </w:rPr>
        <w:t xml:space="preserve"> знати, </w:t>
      </w:r>
      <w:proofErr w:type="spellStart"/>
      <w:r w:rsidRPr="00173782">
        <w:rPr>
          <w:sz w:val="28"/>
          <w:szCs w:val="28"/>
        </w:rPr>
        <w:t>що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творчі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пропозиції</w:t>
      </w:r>
      <w:proofErr w:type="spellEnd"/>
      <w:r w:rsidRPr="00173782">
        <w:rPr>
          <w:sz w:val="28"/>
          <w:szCs w:val="28"/>
        </w:rPr>
        <w:t xml:space="preserve">, думки </w:t>
      </w:r>
      <w:proofErr w:type="spellStart"/>
      <w:r w:rsidRPr="00173782">
        <w:rPr>
          <w:sz w:val="28"/>
          <w:szCs w:val="28"/>
        </w:rPr>
        <w:t>клас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зустрічає</w:t>
      </w:r>
      <w:proofErr w:type="spellEnd"/>
      <w:r w:rsidRPr="00173782">
        <w:rPr>
          <w:sz w:val="28"/>
          <w:szCs w:val="28"/>
        </w:rPr>
        <w:t xml:space="preserve"> з </w:t>
      </w:r>
      <w:proofErr w:type="spellStart"/>
      <w:r w:rsidRPr="00173782">
        <w:rPr>
          <w:sz w:val="28"/>
          <w:szCs w:val="28"/>
        </w:rPr>
        <w:t>визнанням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сприймає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їх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використовує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Учити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дітей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цінувати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власні</w:t>
      </w:r>
      <w:proofErr w:type="spellEnd"/>
      <w:r w:rsidRPr="00173782">
        <w:rPr>
          <w:sz w:val="28"/>
          <w:szCs w:val="28"/>
        </w:rPr>
        <w:t xml:space="preserve"> та </w:t>
      </w:r>
      <w:proofErr w:type="spellStart"/>
      <w:r w:rsidRPr="00173782">
        <w:rPr>
          <w:sz w:val="28"/>
          <w:szCs w:val="28"/>
        </w:rPr>
        <w:t>чужі</w:t>
      </w:r>
      <w:proofErr w:type="spellEnd"/>
      <w:r w:rsidRPr="00173782">
        <w:rPr>
          <w:sz w:val="28"/>
          <w:szCs w:val="28"/>
        </w:rPr>
        <w:t xml:space="preserve"> думки. </w:t>
      </w:r>
      <w:proofErr w:type="spellStart"/>
      <w:r w:rsidRPr="00173782">
        <w:rPr>
          <w:sz w:val="28"/>
          <w:szCs w:val="28"/>
        </w:rPr>
        <w:t>Важливо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фіксувати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їх</w:t>
      </w:r>
      <w:proofErr w:type="spellEnd"/>
      <w:r w:rsidRPr="00173782">
        <w:rPr>
          <w:sz w:val="28"/>
          <w:szCs w:val="28"/>
        </w:rPr>
        <w:t xml:space="preserve"> </w:t>
      </w:r>
      <w:proofErr w:type="gramStart"/>
      <w:r w:rsidRPr="00173782">
        <w:rPr>
          <w:sz w:val="28"/>
          <w:szCs w:val="28"/>
        </w:rPr>
        <w:t>у</w:t>
      </w:r>
      <w:proofErr w:type="gram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блокноті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Пропонувати</w:t>
      </w:r>
      <w:proofErr w:type="spellEnd"/>
      <w:r w:rsidRPr="00173782">
        <w:rPr>
          <w:sz w:val="28"/>
          <w:szCs w:val="28"/>
        </w:rPr>
        <w:t xml:space="preserve">  </w:t>
      </w:r>
      <w:proofErr w:type="spellStart"/>
      <w:r w:rsidRPr="00173782">
        <w:rPr>
          <w:sz w:val="28"/>
          <w:szCs w:val="28"/>
        </w:rPr>
        <w:t>цікаві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факти</w:t>
      </w:r>
      <w:proofErr w:type="spellEnd"/>
      <w:r w:rsidRPr="00173782">
        <w:rPr>
          <w:sz w:val="28"/>
          <w:szCs w:val="28"/>
        </w:rPr>
        <w:t xml:space="preserve">,  </w:t>
      </w:r>
      <w:proofErr w:type="spellStart"/>
      <w:r w:rsidRPr="00173782">
        <w:rPr>
          <w:sz w:val="28"/>
          <w:szCs w:val="28"/>
        </w:rPr>
        <w:t>ідеї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Позбавляти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сумніву</w:t>
      </w:r>
      <w:proofErr w:type="spellEnd"/>
      <w:r w:rsidRPr="00173782">
        <w:rPr>
          <w:sz w:val="28"/>
          <w:szCs w:val="28"/>
        </w:rPr>
        <w:t xml:space="preserve"> та  страху  </w:t>
      </w:r>
      <w:proofErr w:type="spellStart"/>
      <w:r w:rsidRPr="00173782">
        <w:rPr>
          <w:sz w:val="28"/>
          <w:szCs w:val="28"/>
        </w:rPr>
        <w:t>талановитих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дітей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173782">
        <w:rPr>
          <w:sz w:val="28"/>
          <w:szCs w:val="28"/>
        </w:rPr>
        <w:t xml:space="preserve">Стимулювати і </w:t>
      </w:r>
      <w:proofErr w:type="spellStart"/>
      <w:proofErr w:type="gramStart"/>
      <w:r w:rsidRPr="00173782">
        <w:rPr>
          <w:sz w:val="28"/>
          <w:szCs w:val="28"/>
        </w:rPr>
        <w:t>п</w:t>
      </w:r>
      <w:proofErr w:type="gramEnd"/>
      <w:r w:rsidRPr="00173782">
        <w:rPr>
          <w:sz w:val="28"/>
          <w:szCs w:val="28"/>
        </w:rPr>
        <w:t>ідтримувати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ініціативу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учнів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самостійність</w:t>
      </w:r>
      <w:proofErr w:type="spellEnd"/>
      <w:r w:rsidRPr="00173782">
        <w:rPr>
          <w:sz w:val="28"/>
          <w:szCs w:val="28"/>
        </w:rPr>
        <w:t xml:space="preserve">. </w:t>
      </w:r>
      <w:proofErr w:type="spellStart"/>
      <w:r w:rsidRPr="00173782">
        <w:rPr>
          <w:sz w:val="28"/>
          <w:szCs w:val="28"/>
        </w:rPr>
        <w:t>Давати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учням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проекти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які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можуть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захоплювати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їх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173782">
        <w:rPr>
          <w:sz w:val="28"/>
          <w:szCs w:val="28"/>
        </w:rPr>
        <w:t xml:space="preserve">Створювати </w:t>
      </w:r>
      <w:proofErr w:type="spellStart"/>
      <w:r w:rsidRPr="00173782">
        <w:rPr>
          <w:sz w:val="28"/>
          <w:szCs w:val="28"/>
        </w:rPr>
        <w:t>проблемні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ситуації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що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вимагають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альтернативи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прогнозування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уяви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12. </w:t>
      </w:r>
      <w:proofErr w:type="spellStart"/>
      <w:r w:rsidRPr="00173782">
        <w:rPr>
          <w:sz w:val="28"/>
          <w:szCs w:val="28"/>
        </w:rPr>
        <w:t>Залучати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учнів</w:t>
      </w:r>
      <w:proofErr w:type="spellEnd"/>
      <w:r w:rsidRPr="00173782">
        <w:rPr>
          <w:sz w:val="28"/>
          <w:szCs w:val="28"/>
        </w:rPr>
        <w:t xml:space="preserve"> до </w:t>
      </w:r>
      <w:proofErr w:type="spellStart"/>
      <w:r w:rsidRPr="00173782">
        <w:rPr>
          <w:sz w:val="28"/>
          <w:szCs w:val="28"/>
        </w:rPr>
        <w:t>творчої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активності</w:t>
      </w:r>
      <w:proofErr w:type="spellEnd"/>
      <w:r w:rsidRPr="00173782">
        <w:rPr>
          <w:sz w:val="28"/>
          <w:szCs w:val="28"/>
        </w:rPr>
        <w:t>.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13. </w:t>
      </w:r>
      <w:proofErr w:type="spellStart"/>
      <w:r w:rsidRPr="00173782">
        <w:rPr>
          <w:sz w:val="28"/>
          <w:szCs w:val="28"/>
        </w:rPr>
        <w:t>Допомагати</w:t>
      </w:r>
      <w:proofErr w:type="spellEnd"/>
      <w:r w:rsidRPr="00173782">
        <w:rPr>
          <w:sz w:val="28"/>
          <w:szCs w:val="28"/>
        </w:rPr>
        <w:t xml:space="preserve">  </w:t>
      </w:r>
      <w:proofErr w:type="spellStart"/>
      <w:r w:rsidRPr="00173782">
        <w:rPr>
          <w:sz w:val="28"/>
          <w:szCs w:val="28"/>
        </w:rPr>
        <w:t>оволодівати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proofErr w:type="gramStart"/>
      <w:r w:rsidRPr="00173782">
        <w:rPr>
          <w:sz w:val="28"/>
          <w:szCs w:val="28"/>
        </w:rPr>
        <w:t>техн</w:t>
      </w:r>
      <w:proofErr w:type="gramEnd"/>
      <w:r w:rsidRPr="00173782">
        <w:rPr>
          <w:sz w:val="28"/>
          <w:szCs w:val="28"/>
        </w:rPr>
        <w:t>ічними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засоб</w:t>
      </w:r>
      <w:r>
        <w:rPr>
          <w:sz w:val="28"/>
          <w:szCs w:val="28"/>
        </w:rPr>
        <w:t>ами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14. </w:t>
      </w:r>
      <w:proofErr w:type="spellStart"/>
      <w:r w:rsidRPr="00173782">
        <w:rPr>
          <w:sz w:val="28"/>
          <w:szCs w:val="28"/>
        </w:rPr>
        <w:t>Розвивати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критичне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сприйняття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дійсності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15. </w:t>
      </w:r>
      <w:proofErr w:type="spellStart"/>
      <w:r w:rsidRPr="00173782">
        <w:rPr>
          <w:sz w:val="28"/>
          <w:szCs w:val="28"/>
        </w:rPr>
        <w:t>Учити</w:t>
      </w:r>
      <w:proofErr w:type="spellEnd"/>
      <w:r w:rsidRPr="00173782">
        <w:rPr>
          <w:sz w:val="28"/>
          <w:szCs w:val="28"/>
        </w:rPr>
        <w:t xml:space="preserve">  </w:t>
      </w:r>
      <w:proofErr w:type="spellStart"/>
      <w:r w:rsidRPr="00173782">
        <w:rPr>
          <w:sz w:val="28"/>
          <w:szCs w:val="28"/>
        </w:rPr>
        <w:t>доводити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починання</w:t>
      </w:r>
      <w:proofErr w:type="spellEnd"/>
      <w:r w:rsidRPr="00173782">
        <w:rPr>
          <w:sz w:val="28"/>
          <w:szCs w:val="28"/>
        </w:rPr>
        <w:t xml:space="preserve"> </w:t>
      </w:r>
      <w:proofErr w:type="gramStart"/>
      <w:r w:rsidRPr="00173782">
        <w:rPr>
          <w:sz w:val="28"/>
          <w:szCs w:val="28"/>
        </w:rPr>
        <w:t>до</w:t>
      </w:r>
      <w:proofErr w:type="gram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логічного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завершення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16. </w:t>
      </w:r>
      <w:proofErr w:type="spellStart"/>
      <w:r w:rsidRPr="00173782">
        <w:rPr>
          <w:sz w:val="28"/>
          <w:szCs w:val="28"/>
        </w:rPr>
        <w:t>Впливати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особистим</w:t>
      </w:r>
      <w:proofErr w:type="spellEnd"/>
      <w:r w:rsidRPr="00173782">
        <w:rPr>
          <w:sz w:val="28"/>
          <w:szCs w:val="28"/>
        </w:rPr>
        <w:t xml:space="preserve"> прикладом.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К</w:t>
      </w:r>
      <w:r w:rsidRPr="00173782">
        <w:rPr>
          <w:sz w:val="28"/>
          <w:szCs w:val="28"/>
        </w:rPr>
        <w:t>онтролювати</w:t>
      </w:r>
      <w:proofErr w:type="spellEnd"/>
      <w:r w:rsidRPr="002F217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</w:rPr>
        <w:t xml:space="preserve"> час занять</w:t>
      </w:r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досягнуті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результати</w:t>
      </w:r>
      <w:proofErr w:type="spellEnd"/>
      <w:r w:rsidRPr="00173782">
        <w:rPr>
          <w:sz w:val="28"/>
          <w:szCs w:val="28"/>
        </w:rPr>
        <w:t xml:space="preserve"> та </w:t>
      </w:r>
      <w:proofErr w:type="spellStart"/>
      <w:r w:rsidRPr="00173782">
        <w:rPr>
          <w:sz w:val="28"/>
          <w:szCs w:val="28"/>
        </w:rPr>
        <w:t>давати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завдання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підвищеної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складності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створювати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ситуації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самоаналізу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самооцінки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самопізнання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t xml:space="preserve">18. </w:t>
      </w:r>
      <w:proofErr w:type="spellStart"/>
      <w:r w:rsidRPr="00173782">
        <w:rPr>
          <w:sz w:val="28"/>
          <w:szCs w:val="28"/>
        </w:rPr>
        <w:t>Залучати</w:t>
      </w:r>
      <w:proofErr w:type="spellEnd"/>
      <w:r w:rsidRPr="00173782">
        <w:rPr>
          <w:sz w:val="28"/>
          <w:szCs w:val="28"/>
        </w:rPr>
        <w:t xml:space="preserve"> до </w:t>
      </w:r>
      <w:proofErr w:type="spellStart"/>
      <w:r w:rsidRPr="00173782">
        <w:rPr>
          <w:sz w:val="28"/>
          <w:szCs w:val="28"/>
        </w:rPr>
        <w:t>роботи</w:t>
      </w:r>
      <w:proofErr w:type="spellEnd"/>
      <w:r w:rsidRPr="00173782">
        <w:rPr>
          <w:sz w:val="28"/>
          <w:szCs w:val="28"/>
        </w:rPr>
        <w:t xml:space="preserve"> з </w:t>
      </w:r>
      <w:proofErr w:type="spellStart"/>
      <w:r w:rsidRPr="00173782">
        <w:rPr>
          <w:sz w:val="28"/>
          <w:szCs w:val="28"/>
        </w:rPr>
        <w:t>розробки</w:t>
      </w:r>
      <w:proofErr w:type="spellEnd"/>
      <w:r w:rsidRPr="00173782">
        <w:rPr>
          <w:sz w:val="28"/>
          <w:szCs w:val="28"/>
        </w:rPr>
        <w:t xml:space="preserve"> та </w:t>
      </w:r>
      <w:proofErr w:type="spellStart"/>
      <w:r w:rsidRPr="00173782">
        <w:rPr>
          <w:sz w:val="28"/>
          <w:szCs w:val="28"/>
        </w:rPr>
        <w:t>впровадження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власних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творчих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задумів</w:t>
      </w:r>
      <w:proofErr w:type="spellEnd"/>
      <w:r w:rsidRPr="00173782">
        <w:rPr>
          <w:sz w:val="28"/>
          <w:szCs w:val="28"/>
        </w:rPr>
        <w:t xml:space="preserve"> та </w:t>
      </w:r>
      <w:proofErr w:type="spellStart"/>
      <w:r w:rsidRPr="00173782">
        <w:rPr>
          <w:sz w:val="28"/>
          <w:szCs w:val="28"/>
        </w:rPr>
        <w:t>ініціатив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створювати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ситуації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вільного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вибору</w:t>
      </w:r>
      <w:proofErr w:type="spellEnd"/>
      <w:r w:rsidRPr="00173782">
        <w:rPr>
          <w:sz w:val="28"/>
          <w:szCs w:val="28"/>
        </w:rPr>
        <w:t xml:space="preserve"> і </w:t>
      </w:r>
      <w:proofErr w:type="spellStart"/>
      <w:r w:rsidRPr="00173782">
        <w:rPr>
          <w:sz w:val="28"/>
          <w:szCs w:val="28"/>
        </w:rPr>
        <w:t>відповідальності</w:t>
      </w:r>
      <w:proofErr w:type="spellEnd"/>
      <w:r w:rsidRPr="00173782">
        <w:rPr>
          <w:sz w:val="28"/>
          <w:szCs w:val="28"/>
        </w:rPr>
        <w:t xml:space="preserve"> за </w:t>
      </w:r>
      <w:proofErr w:type="spellStart"/>
      <w:r w:rsidRPr="00173782">
        <w:rPr>
          <w:sz w:val="28"/>
          <w:szCs w:val="28"/>
        </w:rPr>
        <w:t>обране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proofErr w:type="gramStart"/>
      <w:r w:rsidRPr="00173782">
        <w:rPr>
          <w:sz w:val="28"/>
          <w:szCs w:val="28"/>
        </w:rPr>
        <w:t>р</w:t>
      </w:r>
      <w:proofErr w:type="gramEnd"/>
      <w:r w:rsidRPr="00173782">
        <w:rPr>
          <w:sz w:val="28"/>
          <w:szCs w:val="28"/>
        </w:rPr>
        <w:t>ішення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3782">
        <w:rPr>
          <w:sz w:val="28"/>
          <w:szCs w:val="28"/>
        </w:rPr>
        <w:lastRenderedPageBreak/>
        <w:t xml:space="preserve">19. </w:t>
      </w:r>
      <w:proofErr w:type="spellStart"/>
      <w:r w:rsidRPr="00173782">
        <w:rPr>
          <w:sz w:val="28"/>
          <w:szCs w:val="28"/>
        </w:rPr>
        <w:t>Використовувати</w:t>
      </w:r>
      <w:proofErr w:type="spellEnd"/>
      <w:r w:rsidRPr="00173782">
        <w:rPr>
          <w:sz w:val="28"/>
          <w:szCs w:val="28"/>
        </w:rPr>
        <w:t xml:space="preserve">  </w:t>
      </w:r>
      <w:proofErr w:type="spellStart"/>
      <w:r w:rsidRPr="00173782">
        <w:rPr>
          <w:sz w:val="28"/>
          <w:szCs w:val="28"/>
        </w:rPr>
        <w:t>творчу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діяльність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вихованців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proofErr w:type="gramStart"/>
      <w:r w:rsidRPr="00173782">
        <w:rPr>
          <w:sz w:val="28"/>
          <w:szCs w:val="28"/>
        </w:rPr>
        <w:t>п</w:t>
      </w:r>
      <w:proofErr w:type="gramEnd"/>
      <w:r w:rsidRPr="00173782">
        <w:rPr>
          <w:sz w:val="28"/>
          <w:szCs w:val="28"/>
        </w:rPr>
        <w:t>ід</w:t>
      </w:r>
      <w:proofErr w:type="spellEnd"/>
      <w:r w:rsidRPr="00173782">
        <w:rPr>
          <w:sz w:val="28"/>
          <w:szCs w:val="28"/>
        </w:rPr>
        <w:t xml:space="preserve"> час </w:t>
      </w:r>
      <w:proofErr w:type="spellStart"/>
      <w:r w:rsidRPr="00173782">
        <w:rPr>
          <w:sz w:val="28"/>
          <w:szCs w:val="28"/>
        </w:rPr>
        <w:t>проведення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різних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видів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масових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заходів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відкритих</w:t>
      </w:r>
      <w:proofErr w:type="spellEnd"/>
      <w:r w:rsidRPr="00173782">
        <w:rPr>
          <w:sz w:val="28"/>
          <w:szCs w:val="28"/>
        </w:rPr>
        <w:t xml:space="preserve">  та </w:t>
      </w:r>
      <w:proofErr w:type="spellStart"/>
      <w:r w:rsidRPr="00173782">
        <w:rPr>
          <w:sz w:val="28"/>
          <w:szCs w:val="28"/>
        </w:rPr>
        <w:t>семінарських</w:t>
      </w:r>
      <w:proofErr w:type="spellEnd"/>
      <w:r w:rsidRPr="00173782">
        <w:rPr>
          <w:sz w:val="28"/>
          <w:szCs w:val="28"/>
        </w:rPr>
        <w:t xml:space="preserve"> занять, свят.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173782">
        <w:rPr>
          <w:sz w:val="28"/>
          <w:szCs w:val="28"/>
        </w:rPr>
        <w:t>алучати</w:t>
      </w:r>
      <w:proofErr w:type="spellEnd"/>
      <w:r w:rsidRPr="00173782">
        <w:rPr>
          <w:sz w:val="28"/>
          <w:szCs w:val="28"/>
        </w:rPr>
        <w:t xml:space="preserve"> до </w:t>
      </w:r>
      <w:proofErr w:type="spellStart"/>
      <w:r w:rsidRPr="00173782">
        <w:rPr>
          <w:sz w:val="28"/>
          <w:szCs w:val="28"/>
        </w:rPr>
        <w:t>творчої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пошукової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роботи</w:t>
      </w:r>
      <w:proofErr w:type="spellEnd"/>
      <w:r w:rsidRPr="002F217D"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 w:rsidRPr="00173782">
        <w:rPr>
          <w:sz w:val="28"/>
          <w:szCs w:val="28"/>
        </w:rPr>
        <w:t>ід</w:t>
      </w:r>
      <w:proofErr w:type="spellEnd"/>
      <w:r w:rsidRPr="00173782">
        <w:rPr>
          <w:sz w:val="28"/>
          <w:szCs w:val="28"/>
        </w:rPr>
        <w:t xml:space="preserve"> час </w:t>
      </w:r>
      <w:proofErr w:type="spellStart"/>
      <w:r w:rsidRPr="00173782">
        <w:rPr>
          <w:sz w:val="28"/>
          <w:szCs w:val="28"/>
        </w:rPr>
        <w:t>опра</w:t>
      </w:r>
      <w:r>
        <w:rPr>
          <w:sz w:val="28"/>
          <w:szCs w:val="28"/>
        </w:rPr>
        <w:t>цювання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матеріалу</w:t>
      </w:r>
      <w:proofErr w:type="spellEnd"/>
      <w:r w:rsidRPr="00173782">
        <w:rPr>
          <w:sz w:val="28"/>
          <w:szCs w:val="28"/>
        </w:rPr>
        <w:t xml:space="preserve"> з </w:t>
      </w:r>
      <w:proofErr w:type="spellStart"/>
      <w:r w:rsidRPr="00173782">
        <w:rPr>
          <w:sz w:val="28"/>
          <w:szCs w:val="28"/>
        </w:rPr>
        <w:t>використанням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випереджальних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завдань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створювати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розвиваючі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ситуації</w:t>
      </w:r>
      <w:proofErr w:type="spellEnd"/>
      <w:r w:rsidRPr="00173782">
        <w:rPr>
          <w:sz w:val="28"/>
          <w:szCs w:val="28"/>
        </w:rPr>
        <w:t>. </w:t>
      </w:r>
    </w:p>
    <w:p w:rsidR="00664501" w:rsidRPr="00173782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</w:t>
      </w:r>
      <w:r w:rsidRPr="00173782">
        <w:rPr>
          <w:sz w:val="28"/>
          <w:szCs w:val="28"/>
        </w:rPr>
        <w:t>алучати</w:t>
      </w:r>
      <w:proofErr w:type="spellEnd"/>
      <w:r w:rsidRPr="0017378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73782">
        <w:rPr>
          <w:sz w:val="28"/>
          <w:szCs w:val="28"/>
        </w:rPr>
        <w:t>учнів</w:t>
      </w:r>
      <w:proofErr w:type="spellEnd"/>
      <w:r w:rsidRPr="00173782"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73782">
        <w:rPr>
          <w:sz w:val="28"/>
          <w:szCs w:val="28"/>
        </w:rPr>
        <w:t>участі</w:t>
      </w:r>
      <w:proofErr w:type="spellEnd"/>
      <w:r w:rsidRPr="00173782">
        <w:rPr>
          <w:sz w:val="28"/>
          <w:szCs w:val="28"/>
        </w:rPr>
        <w:t xml:space="preserve"> у </w:t>
      </w:r>
      <w:proofErr w:type="spellStart"/>
      <w:r w:rsidRPr="00173782">
        <w:rPr>
          <w:sz w:val="28"/>
          <w:szCs w:val="28"/>
        </w:rPr>
        <w:t>Всеукраїнських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обласних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районних</w:t>
      </w:r>
      <w:proofErr w:type="spellEnd"/>
      <w:r w:rsidRPr="00173782">
        <w:rPr>
          <w:sz w:val="28"/>
          <w:szCs w:val="28"/>
        </w:rPr>
        <w:t xml:space="preserve"> конкурсах, </w:t>
      </w:r>
      <w:proofErr w:type="spellStart"/>
      <w:r w:rsidRPr="00173782">
        <w:rPr>
          <w:sz w:val="28"/>
          <w:szCs w:val="28"/>
        </w:rPr>
        <w:t>змаганнях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виставках</w:t>
      </w:r>
      <w:proofErr w:type="spellEnd"/>
      <w:r w:rsidRPr="00173782">
        <w:rPr>
          <w:sz w:val="28"/>
          <w:szCs w:val="28"/>
        </w:rPr>
        <w:t>. </w:t>
      </w:r>
    </w:p>
    <w:p w:rsidR="00664501" w:rsidRPr="00A354F6" w:rsidRDefault="00664501" w:rsidP="00664501">
      <w:pPr>
        <w:pStyle w:val="a4"/>
        <w:tabs>
          <w:tab w:val="left" w:pos="1134"/>
        </w:tabs>
        <w:spacing w:before="0" w:beforeAutospacing="0" w:after="0" w:afterAutospacing="0"/>
        <w:ind w:firstLine="709"/>
        <w:jc w:val="both"/>
        <w:rPr>
          <w:rStyle w:val="9"/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  <w:lang w:val="uk-UA"/>
        </w:rPr>
        <w:t xml:space="preserve"> </w:t>
      </w:r>
      <w:proofErr w:type="spellStart"/>
      <w:r w:rsidRPr="00173782">
        <w:rPr>
          <w:sz w:val="28"/>
          <w:szCs w:val="28"/>
        </w:rPr>
        <w:t>Відзначати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досягнення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вихованців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proofErr w:type="gramStart"/>
      <w:r w:rsidRPr="00173782">
        <w:rPr>
          <w:sz w:val="28"/>
          <w:szCs w:val="28"/>
        </w:rPr>
        <w:t>п</w:t>
      </w:r>
      <w:proofErr w:type="gramEnd"/>
      <w:r w:rsidRPr="00173782">
        <w:rPr>
          <w:sz w:val="28"/>
          <w:szCs w:val="28"/>
        </w:rPr>
        <w:t>ідтримувати</w:t>
      </w:r>
      <w:proofErr w:type="spellEnd"/>
      <w:r w:rsidRPr="00173782">
        <w:rPr>
          <w:sz w:val="28"/>
          <w:szCs w:val="28"/>
        </w:rPr>
        <w:t xml:space="preserve"> та </w:t>
      </w:r>
      <w:proofErr w:type="spellStart"/>
      <w:r w:rsidRPr="00173782">
        <w:rPr>
          <w:sz w:val="28"/>
          <w:szCs w:val="28"/>
        </w:rPr>
        <w:t>стимулювати</w:t>
      </w:r>
      <w:proofErr w:type="spellEnd"/>
      <w:r w:rsidRPr="00173782">
        <w:rPr>
          <w:sz w:val="28"/>
          <w:szCs w:val="28"/>
        </w:rPr>
        <w:t xml:space="preserve"> </w:t>
      </w:r>
      <w:proofErr w:type="spellStart"/>
      <w:r w:rsidRPr="00173782">
        <w:rPr>
          <w:sz w:val="28"/>
          <w:szCs w:val="28"/>
        </w:rPr>
        <w:t>активність</w:t>
      </w:r>
      <w:proofErr w:type="spellEnd"/>
      <w:r w:rsidRPr="00173782">
        <w:rPr>
          <w:sz w:val="28"/>
          <w:szCs w:val="28"/>
        </w:rPr>
        <w:t xml:space="preserve">, </w:t>
      </w:r>
      <w:proofErr w:type="spellStart"/>
      <w:r w:rsidRPr="00173782">
        <w:rPr>
          <w:sz w:val="28"/>
          <w:szCs w:val="28"/>
        </w:rPr>
        <w:t>ініціативу</w:t>
      </w:r>
      <w:proofErr w:type="spellEnd"/>
      <w:r w:rsidRPr="0017378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пошук</w:t>
      </w:r>
      <w:proofErr w:type="spellEnd"/>
      <w:r>
        <w:rPr>
          <w:sz w:val="28"/>
          <w:szCs w:val="28"/>
        </w:rPr>
        <w:t>. </w:t>
      </w:r>
    </w:p>
    <w:p w:rsidR="00664501" w:rsidRDefault="00664501" w:rsidP="00D8327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5F78">
        <w:rPr>
          <w:sz w:val="28"/>
          <w:szCs w:val="28"/>
        </w:rPr>
        <w:t xml:space="preserve">Таким чином, </w:t>
      </w:r>
      <w:r>
        <w:rPr>
          <w:sz w:val="28"/>
          <w:szCs w:val="28"/>
        </w:rPr>
        <w:t>щоб сприяти розвитку творчих здібностей</w:t>
      </w:r>
      <w:r w:rsidRPr="00EF5F78">
        <w:rPr>
          <w:sz w:val="28"/>
          <w:szCs w:val="28"/>
        </w:rPr>
        <w:t xml:space="preserve"> дітей, навчально-в</w:t>
      </w:r>
      <w:r>
        <w:rPr>
          <w:sz w:val="28"/>
          <w:szCs w:val="28"/>
        </w:rPr>
        <w:t>иховний процес має бути насиче</w:t>
      </w:r>
      <w:r w:rsidRPr="00EF5F78">
        <w:rPr>
          <w:sz w:val="28"/>
          <w:szCs w:val="28"/>
        </w:rPr>
        <w:t>ний творчою діяльніс</w:t>
      </w:r>
      <w:r>
        <w:rPr>
          <w:sz w:val="28"/>
          <w:szCs w:val="28"/>
        </w:rPr>
        <w:t>тю, що забезпечувала б цілкови</w:t>
      </w:r>
      <w:r w:rsidRPr="00EF5F78">
        <w:rPr>
          <w:sz w:val="28"/>
          <w:szCs w:val="28"/>
        </w:rPr>
        <w:t>те задоволення їхніх потреб, надавала б максимальну свободу для творчого саморозвитку, пробуджувала прагнення досягти успіху.</w:t>
      </w:r>
    </w:p>
    <w:p w:rsidR="00D8327E" w:rsidRDefault="00D8327E" w:rsidP="00D8327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8327E" w:rsidRPr="00D8327E" w:rsidRDefault="00D8327E" w:rsidP="00D8327E">
      <w:pPr>
        <w:pStyle w:val="style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4501" w:rsidRDefault="00664501" w:rsidP="00664501">
      <w:pPr>
        <w:tabs>
          <w:tab w:val="left" w:pos="6810"/>
        </w:tabs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FB6B89">
        <w:rPr>
          <w:rFonts w:ascii="Times New Roman" w:hAnsi="Times New Roman"/>
          <w:sz w:val="28"/>
          <w:szCs w:val="28"/>
          <w:lang w:val="uk-UA"/>
        </w:rPr>
        <w:t>етод</w:t>
      </w:r>
      <w:r>
        <w:rPr>
          <w:rFonts w:ascii="Times New Roman" w:hAnsi="Times New Roman"/>
          <w:sz w:val="28"/>
          <w:szCs w:val="28"/>
          <w:lang w:val="uk-UA"/>
        </w:rPr>
        <w:t>ист</w:t>
      </w:r>
      <w:r w:rsidR="009714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із зарубіжної</w:t>
      </w:r>
      <w:r w:rsidR="009714B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B89">
        <w:rPr>
          <w:rFonts w:ascii="Times New Roman" w:hAnsi="Times New Roman"/>
          <w:sz w:val="28"/>
          <w:szCs w:val="28"/>
          <w:lang w:val="uk-UA"/>
        </w:rPr>
        <w:t xml:space="preserve"> літератури </w:t>
      </w:r>
      <w:r>
        <w:rPr>
          <w:rFonts w:ascii="Times New Roman" w:hAnsi="Times New Roman"/>
          <w:sz w:val="28"/>
          <w:szCs w:val="28"/>
          <w:lang w:val="uk-UA"/>
        </w:rPr>
        <w:tab/>
        <w:t>І.О. Захарченко</w:t>
      </w:r>
    </w:p>
    <w:p w:rsidR="00562559" w:rsidRDefault="00664501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9714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мов</w:t>
      </w:r>
      <w:r w:rsidR="009714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національних </w:t>
      </w:r>
      <w:r w:rsidR="009714B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меншин</w:t>
      </w:r>
    </w:p>
    <w:p w:rsidR="00562559" w:rsidRDefault="00562559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навчально-методичного відділу</w:t>
      </w:r>
    </w:p>
    <w:p w:rsidR="00562559" w:rsidRDefault="00562559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координації  освітньої  діяльності </w:t>
      </w:r>
    </w:p>
    <w:p w:rsidR="00664501" w:rsidRDefault="00562559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 професійного розвитку</w:t>
      </w:r>
    </w:p>
    <w:p w:rsidR="00664501" w:rsidRDefault="00664501" w:rsidP="00664501">
      <w:pPr>
        <w:spacing w:after="0" w:line="240" w:lineRule="auto"/>
        <w:ind w:left="2835" w:hanging="2835"/>
        <w:rPr>
          <w:rFonts w:ascii="Times New Roman" w:hAnsi="Times New Roman"/>
          <w:sz w:val="28"/>
          <w:szCs w:val="28"/>
          <w:lang w:val="uk-UA"/>
        </w:rPr>
      </w:pPr>
      <w:r w:rsidRPr="00FB6B89">
        <w:rPr>
          <w:rFonts w:ascii="Times New Roman" w:hAnsi="Times New Roman"/>
          <w:sz w:val="28"/>
          <w:szCs w:val="28"/>
          <w:lang w:val="uk-UA"/>
        </w:rPr>
        <w:t xml:space="preserve">Сумського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6B89">
        <w:rPr>
          <w:rFonts w:ascii="Times New Roman" w:hAnsi="Times New Roman"/>
          <w:sz w:val="28"/>
          <w:szCs w:val="28"/>
          <w:lang w:val="uk-UA"/>
        </w:rPr>
        <w:t>ОІППО</w:t>
      </w:r>
    </w:p>
    <w:p w:rsidR="00664501" w:rsidRPr="00FD325F" w:rsidRDefault="00664501" w:rsidP="00664501">
      <w:pPr>
        <w:spacing w:line="240" w:lineRule="auto"/>
        <w:ind w:left="2880" w:hanging="2877"/>
        <w:rPr>
          <w:rFonts w:ascii="Times New Roman" w:hAnsi="Times New Roman"/>
          <w:sz w:val="28"/>
          <w:szCs w:val="28"/>
          <w:lang w:val="uk-UA"/>
        </w:rPr>
      </w:pPr>
    </w:p>
    <w:p w:rsidR="00664501" w:rsidRDefault="00664501" w:rsidP="0066450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331495" w:rsidRPr="00664501" w:rsidRDefault="00331495">
      <w:pPr>
        <w:rPr>
          <w:lang w:val="uk-UA"/>
        </w:rPr>
      </w:pPr>
    </w:p>
    <w:sectPr w:rsidR="00331495" w:rsidRPr="0066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26AB"/>
    <w:multiLevelType w:val="hybridMultilevel"/>
    <w:tmpl w:val="58B6A9EA"/>
    <w:lvl w:ilvl="0" w:tplc="93B06B24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E216EC1"/>
    <w:multiLevelType w:val="hybridMultilevel"/>
    <w:tmpl w:val="700CE092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25F25"/>
    <w:multiLevelType w:val="hybridMultilevel"/>
    <w:tmpl w:val="D13EF800"/>
    <w:lvl w:ilvl="0" w:tplc="93B06B2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536760"/>
    <w:multiLevelType w:val="multilevel"/>
    <w:tmpl w:val="740A4356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numFmt w:val="bullet"/>
      <w:lvlText w:val="—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3B96111"/>
    <w:multiLevelType w:val="hybridMultilevel"/>
    <w:tmpl w:val="0964AC7A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77F67"/>
    <w:multiLevelType w:val="hybridMultilevel"/>
    <w:tmpl w:val="AD74AFB4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90A65"/>
    <w:multiLevelType w:val="hybridMultilevel"/>
    <w:tmpl w:val="CCDA4450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1153B2"/>
    <w:multiLevelType w:val="hybridMultilevel"/>
    <w:tmpl w:val="13366CA6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537916"/>
    <w:multiLevelType w:val="hybridMultilevel"/>
    <w:tmpl w:val="25EC132A"/>
    <w:lvl w:ilvl="0" w:tplc="93B06B2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79"/>
    <w:rsid w:val="00160057"/>
    <w:rsid w:val="00234273"/>
    <w:rsid w:val="00331495"/>
    <w:rsid w:val="004064A7"/>
    <w:rsid w:val="00562559"/>
    <w:rsid w:val="0064373F"/>
    <w:rsid w:val="00664501"/>
    <w:rsid w:val="007B0283"/>
    <w:rsid w:val="00890DDF"/>
    <w:rsid w:val="009714B1"/>
    <w:rsid w:val="009C36B9"/>
    <w:rsid w:val="00D8327E"/>
    <w:rsid w:val="00F0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1"/>
    <w:uiPriority w:val="99"/>
    <w:locked/>
    <w:rsid w:val="00664501"/>
    <w:rPr>
      <w:spacing w:val="2"/>
      <w:sz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64501"/>
    <w:pPr>
      <w:widowControl w:val="0"/>
      <w:shd w:val="clear" w:color="auto" w:fill="FFFFFF"/>
      <w:spacing w:before="360" w:after="180" w:line="202" w:lineRule="exact"/>
      <w:jc w:val="both"/>
    </w:pPr>
    <w:rPr>
      <w:spacing w:val="2"/>
      <w:sz w:val="18"/>
    </w:rPr>
  </w:style>
  <w:style w:type="paragraph" w:styleId="a3">
    <w:name w:val="List Paragraph"/>
    <w:basedOn w:val="a"/>
    <w:uiPriority w:val="34"/>
    <w:qFormat/>
    <w:rsid w:val="00664501"/>
    <w:pPr>
      <w:ind w:left="720"/>
      <w:contextualSpacing/>
    </w:pPr>
  </w:style>
  <w:style w:type="character" w:customStyle="1" w:styleId="97">
    <w:name w:val="Основной текст (9) + 7"/>
    <w:aliases w:val="5 pt57,Полужирный19,Интервал 0 pt146"/>
    <w:uiPriority w:val="99"/>
    <w:rsid w:val="00664501"/>
    <w:rPr>
      <w:b/>
      <w:spacing w:val="0"/>
      <w:sz w:val="15"/>
    </w:rPr>
  </w:style>
  <w:style w:type="character" w:customStyle="1" w:styleId="971">
    <w:name w:val="Основной текст (9) + 71"/>
    <w:aliases w:val="5 pt56,Полужирный18,Малые прописные,Интервал 0 pt145"/>
    <w:uiPriority w:val="99"/>
    <w:rsid w:val="00664501"/>
    <w:rPr>
      <w:b/>
      <w:smallCaps/>
      <w:spacing w:val="0"/>
      <w:sz w:val="15"/>
    </w:rPr>
  </w:style>
  <w:style w:type="paragraph" w:styleId="a4">
    <w:name w:val="Normal (Web)"/>
    <w:basedOn w:val="a"/>
    <w:uiPriority w:val="99"/>
    <w:unhideWhenUsed/>
    <w:rsid w:val="006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link w:val="91"/>
    <w:uiPriority w:val="99"/>
    <w:locked/>
    <w:rsid w:val="00664501"/>
    <w:rPr>
      <w:spacing w:val="2"/>
      <w:sz w:val="1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64501"/>
    <w:pPr>
      <w:widowControl w:val="0"/>
      <w:shd w:val="clear" w:color="auto" w:fill="FFFFFF"/>
      <w:spacing w:before="360" w:after="180" w:line="202" w:lineRule="exact"/>
      <w:jc w:val="both"/>
    </w:pPr>
    <w:rPr>
      <w:spacing w:val="2"/>
      <w:sz w:val="18"/>
    </w:rPr>
  </w:style>
  <w:style w:type="paragraph" w:styleId="a3">
    <w:name w:val="List Paragraph"/>
    <w:basedOn w:val="a"/>
    <w:uiPriority w:val="34"/>
    <w:qFormat/>
    <w:rsid w:val="00664501"/>
    <w:pPr>
      <w:ind w:left="720"/>
      <w:contextualSpacing/>
    </w:pPr>
  </w:style>
  <w:style w:type="character" w:customStyle="1" w:styleId="97">
    <w:name w:val="Основной текст (9) + 7"/>
    <w:aliases w:val="5 pt57,Полужирный19,Интервал 0 pt146"/>
    <w:uiPriority w:val="99"/>
    <w:rsid w:val="00664501"/>
    <w:rPr>
      <w:b/>
      <w:spacing w:val="0"/>
      <w:sz w:val="15"/>
    </w:rPr>
  </w:style>
  <w:style w:type="character" w:customStyle="1" w:styleId="971">
    <w:name w:val="Основной текст (9) + 71"/>
    <w:aliases w:val="5 pt56,Полужирный18,Малые прописные,Интервал 0 pt145"/>
    <w:uiPriority w:val="99"/>
    <w:rsid w:val="00664501"/>
    <w:rPr>
      <w:b/>
      <w:smallCaps/>
      <w:spacing w:val="0"/>
      <w:sz w:val="15"/>
    </w:rPr>
  </w:style>
  <w:style w:type="paragraph" w:styleId="a4">
    <w:name w:val="Normal (Web)"/>
    <w:basedOn w:val="a"/>
    <w:uiPriority w:val="99"/>
    <w:unhideWhenUsed/>
    <w:rsid w:val="006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64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dcterms:created xsi:type="dcterms:W3CDTF">2019-04-02T08:19:00Z</dcterms:created>
  <dcterms:modified xsi:type="dcterms:W3CDTF">2019-04-15T06:32:00Z</dcterms:modified>
</cp:coreProperties>
</file>