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Департамент освіти і науки Сумської обласної державної адміністрації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Комунальний заклад Сумський обласний інститут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післядипломної педагогічної освіти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Default="00C76966" w:rsidP="008829E3">
      <w:pPr>
        <w:jc w:val="center"/>
        <w:rPr>
          <w:b/>
          <w:sz w:val="48"/>
          <w:szCs w:val="48"/>
        </w:rPr>
      </w:pPr>
      <w:r w:rsidRPr="008829E3">
        <w:rPr>
          <w:b/>
          <w:sz w:val="48"/>
          <w:szCs w:val="48"/>
        </w:rPr>
        <w:t>Забезпечення процесу наступності  закладу дошкільної освіти  – початкової школи в умовах реформування освіти</w:t>
      </w:r>
    </w:p>
    <w:p w:rsidR="00C76966" w:rsidRPr="008829E3" w:rsidRDefault="00C76966" w:rsidP="008829E3">
      <w:pPr>
        <w:jc w:val="center"/>
        <w:rPr>
          <w:b/>
          <w:sz w:val="48"/>
          <w:szCs w:val="4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МЕТОДИЧНІ РЕКОМЕНДАЦІЇ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 xml:space="preserve"> 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386CAB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9.75pt;height:309.75pt;visibility:visible">
            <v:imagedata r:id="rId5" o:title=""/>
          </v:shape>
        </w:pic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Default="00C76966" w:rsidP="008829E3">
      <w:pPr>
        <w:jc w:val="center"/>
        <w:rPr>
          <w:b/>
          <w:sz w:val="28"/>
          <w:szCs w:val="28"/>
        </w:rPr>
      </w:pPr>
    </w:p>
    <w:p w:rsidR="00C76966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2018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Default="00C76966" w:rsidP="000475A0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D03AEA">
        <w:rPr>
          <w:b/>
          <w:sz w:val="28"/>
          <w:szCs w:val="28"/>
        </w:rPr>
        <w:t>Забезпечення</w:t>
      </w:r>
      <w:r>
        <w:rPr>
          <w:b/>
          <w:sz w:val="28"/>
          <w:szCs w:val="28"/>
        </w:rPr>
        <w:t xml:space="preserve"> процесу наступності </w:t>
      </w:r>
      <w:r w:rsidRPr="00D03AEA">
        <w:rPr>
          <w:b/>
          <w:sz w:val="28"/>
          <w:szCs w:val="28"/>
        </w:rPr>
        <w:t xml:space="preserve"> закладу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дошкільної освіти </w:t>
      </w:r>
      <w:r w:rsidRPr="00D03AEA">
        <w:rPr>
          <w:b/>
          <w:sz w:val="28"/>
          <w:szCs w:val="28"/>
        </w:rPr>
        <w:t xml:space="preserve"> – початкової школи в умовах реформування освіти</w:t>
      </w:r>
    </w:p>
    <w:p w:rsidR="00C76966" w:rsidRPr="008829E3" w:rsidRDefault="00C76966" w:rsidP="000475A0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(методичні рекомендації)</w:t>
      </w:r>
    </w:p>
    <w:p w:rsidR="00C76966" w:rsidRPr="00D03AEA" w:rsidRDefault="00C76966" w:rsidP="000475A0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C76966" w:rsidRPr="00935CD6" w:rsidRDefault="00C76966" w:rsidP="000475A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5CD6">
        <w:rPr>
          <w:sz w:val="28"/>
          <w:szCs w:val="28"/>
        </w:rPr>
        <w:tab/>
        <w:t xml:space="preserve">Тенденції розвитку дошкільної та початкової освіти в </w:t>
      </w:r>
      <w:r w:rsidRPr="00935CD6">
        <w:rPr>
          <w:bCs/>
          <w:sz w:val="28"/>
          <w:szCs w:val="28"/>
          <w:bdr w:val="none" w:sz="0" w:space="0" w:color="auto" w:frame="1"/>
        </w:rPr>
        <w:t>умовах реформування загальної середньої освіти</w:t>
      </w:r>
      <w:r w:rsidRPr="00935CD6">
        <w:rPr>
          <w:sz w:val="28"/>
          <w:szCs w:val="28"/>
        </w:rPr>
        <w:t xml:space="preserve"> на засадах Концепції </w:t>
      </w:r>
      <w:r w:rsidRPr="00935CD6">
        <w:rPr>
          <w:bCs/>
          <w:sz w:val="28"/>
          <w:szCs w:val="28"/>
          <w:bdr w:val="none" w:sz="0" w:space="0" w:color="auto" w:frame="1"/>
        </w:rPr>
        <w:t xml:space="preserve">Нової української школи </w:t>
      </w:r>
      <w:r w:rsidRPr="00935CD6">
        <w:rPr>
          <w:sz w:val="28"/>
          <w:szCs w:val="28"/>
        </w:rPr>
        <w:t xml:space="preserve">мають багато спільного. Зокрема, гуманізм як норма поваги до особистості, доброзичливе, бережне ставлення до дитини без спонукання і насилля; визнання самоцінності кожного вікового періоду та орієнтація на вікові особливості; урахування індивідуальних інтересів, здібностей, темпу розвитку дитини; опора на досягнення попереднього етапу розвитку; створення сприятливих умов для формування і розвитку у дитини пізнавальних, психічних процесів, належної спрямованості на активність у соціумі, конструктивних мотивів поведінки, самосвідомості, позитивної самооцінки, самоповаги та шанобливого ставлення до тих, хто її оточує; забезпечення реалізації можливостей дитини тощо. </w:t>
      </w:r>
    </w:p>
    <w:p w:rsidR="00C76966" w:rsidRPr="00935CD6" w:rsidRDefault="00C76966" w:rsidP="000475A0">
      <w:pPr>
        <w:spacing w:line="276" w:lineRule="auto"/>
        <w:ind w:firstLine="709"/>
        <w:jc w:val="both"/>
        <w:rPr>
          <w:sz w:val="28"/>
          <w:szCs w:val="28"/>
        </w:rPr>
      </w:pPr>
      <w:r w:rsidRPr="00935CD6">
        <w:rPr>
          <w:sz w:val="28"/>
          <w:szCs w:val="28"/>
        </w:rPr>
        <w:t xml:space="preserve">У Базовому компоненті дошкільної освіти (у редакції 2012р.) та Державному стандарті початкової освіти (2018 р.) визначається пріоритетність особистісно-орієнтованого, компетентнісного, діяльнісного, середовищного підходів до розв’язання основних завдань дошкільної та початкової освіти. Обидва документи покликані забезпечити становлення особистості дитини, її фізичний, комунікативний, пізнавальний, соціально-моральний, художньо-естетичний, креативний розвиток, набуття нею практичного досвіду. 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</w:rPr>
      </w:pPr>
      <w:r w:rsidRPr="0011201C">
        <w:rPr>
          <w:sz w:val="28"/>
          <w:szCs w:val="28"/>
        </w:rPr>
        <w:t xml:space="preserve">          Як трансформувалося розуміння про наступність між дошкільною та початковою освітою зі стартом Нової української школи</w:t>
      </w:r>
      <w:r w:rsidRPr="00B03967">
        <w:rPr>
          <w:sz w:val="28"/>
          <w:szCs w:val="28"/>
        </w:rPr>
        <w:t>?</w:t>
      </w:r>
      <w:r w:rsidRPr="0011201C">
        <w:rPr>
          <w:sz w:val="28"/>
          <w:szCs w:val="28"/>
        </w:rPr>
        <w:t xml:space="preserve"> </w:t>
      </w:r>
    </w:p>
    <w:p w:rsidR="00C76966" w:rsidRDefault="00C76966" w:rsidP="0011201C">
      <w:pPr>
        <w:spacing w:line="276" w:lineRule="auto"/>
        <w:ind w:firstLine="708"/>
        <w:jc w:val="both"/>
        <w:rPr>
          <w:sz w:val="28"/>
          <w:szCs w:val="28"/>
        </w:rPr>
      </w:pPr>
      <w:r w:rsidRPr="0011201C">
        <w:rPr>
          <w:sz w:val="28"/>
          <w:szCs w:val="28"/>
        </w:rPr>
        <w:t xml:space="preserve">Послідовне здобуття освіти можливе за дотримання принципів перспективності й наступності між суміжними ланками освіти, зокрема між дошкільною та початковою, початковою і середньою. </w:t>
      </w:r>
    </w:p>
    <w:p w:rsidR="00C76966" w:rsidRPr="0011201C" w:rsidRDefault="00C76966" w:rsidP="001120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За реформування загальної середньої освіти оновлено структуру і змінено зміст освітнього процесу. Дедалі нагальнішим стає питання забезпечення цілісного розвитку особистості на всіх рівнях освіти.</w:t>
      </w:r>
    </w:p>
    <w:p w:rsidR="00C76966" w:rsidRDefault="00C76966" w:rsidP="001120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Наступність –</w:t>
      </w:r>
      <w:r w:rsidRPr="0011201C">
        <w:rPr>
          <w:sz w:val="28"/>
          <w:szCs w:val="28"/>
          <w:lang w:val="ru-RU"/>
        </w:rPr>
        <w:t xml:space="preserve"> це дидактичний принцип забезпечення передумов до шкільного навчання. Інакше кажучи, наступність виступає загальнопедагогічним методом забезпечення готовності дитини до навчання в школі без будь-яких негативних наслідків для її психіки. </w:t>
      </w:r>
    </w:p>
    <w:p w:rsidR="00C76966" w:rsidRPr="00B03967" w:rsidRDefault="00C76966" w:rsidP="0011201C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B03967">
        <w:rPr>
          <w:b/>
          <w:sz w:val="28"/>
          <w:szCs w:val="28"/>
          <w:lang w:val="ru-RU"/>
        </w:rPr>
        <w:t xml:space="preserve">Цілісність між дошкільною та початковою освітою </w:t>
      </w:r>
    </w:p>
    <w:p w:rsidR="00C76966" w:rsidRPr="0011201C" w:rsidRDefault="00C76966" w:rsidP="001120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Нова українська школа визначає побудову освіти на всіх її ланках з максимальним урахуванням індивідуальних особливостей (фізичних, психологічних, інтелектуальних) кожної дитини незалежно від її вікової групи.</w:t>
      </w:r>
    </w:p>
    <w:p w:rsidR="00C76966" w:rsidRPr="005D6F5A" w:rsidRDefault="00C76966" w:rsidP="0011201C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 w:rsidRPr="005D6F5A">
        <w:rPr>
          <w:color w:val="000000"/>
          <w:sz w:val="28"/>
          <w:szCs w:val="28"/>
          <w:lang w:val="ru-RU"/>
        </w:rPr>
        <w:tab/>
        <w:t>Формула успішної Нової української школи містить такі ключові компоненти: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522"/>
      </w:tblGrid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 xml:space="preserve">Компонент                         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 xml:space="preserve">        Сутність                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 xml:space="preserve">новий зміст освіти  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формування компетентностей, які потрібні будуть дитині задля успішної самореалізації в суспільстві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наскрізний процес виховання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формування соціально-моральних цінностей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педагогіка партнерства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партнерство між учнями, вчителями та батьками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 xml:space="preserve">дитиноцентризм   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орієнтація освіти на потреби учня в освітньому процесі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нова структура школи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засвоєння нового змісту і формування необхідних життєвих компетентностей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сучасне освітнє середовище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умови, засоби й технології, необхідні для   навчання учнів, освітян і батьків як у закладі освіти, так і поза його межами</w:t>
            </w:r>
          </w:p>
        </w:tc>
      </w:tr>
    </w:tbl>
    <w:p w:rsidR="00C76966" w:rsidRPr="005D6F5A" w:rsidRDefault="00C76966" w:rsidP="0011201C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C76966" w:rsidRPr="005D6F5A" w:rsidRDefault="00C76966" w:rsidP="0011201C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Зрештою, принципи побудови дошкільної та початкової освіти за умов реформування загальної середньої освіти в рамках Концепції Нової української школи мають багато спільного.</w:t>
      </w:r>
    </w:p>
    <w:p w:rsidR="00C76966" w:rsidRPr="005D6F5A" w:rsidRDefault="00C76966" w:rsidP="0011201C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 xml:space="preserve"> </w:t>
      </w:r>
      <w:r w:rsidRPr="005D6F5A">
        <w:rPr>
          <w:color w:val="000000"/>
          <w:sz w:val="28"/>
          <w:szCs w:val="28"/>
          <w:lang w:val="ru-RU"/>
        </w:rPr>
        <w:tab/>
        <w:t xml:space="preserve">Принципи побудови дошкільної та початкової освіти: </w:t>
      </w:r>
    </w:p>
    <w:p w:rsidR="00C76966" w:rsidRPr="005D6F5A" w:rsidRDefault="00C76966" w:rsidP="004F4C1C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гуманізм як прояв поваги до особистості – доброзичливе, турботливе ставлення до дітей без застосування примусу й насилля;</w:t>
      </w:r>
    </w:p>
    <w:p w:rsidR="00C76966" w:rsidRPr="005D6F5A" w:rsidRDefault="00C76966" w:rsidP="004F4C1C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урахування вікових особливостей дітей і досягнень попереднього етапу розвитку;</w:t>
      </w:r>
    </w:p>
    <w:p w:rsidR="00C76966" w:rsidRPr="005D6F5A" w:rsidRDefault="00C76966" w:rsidP="004F4C1C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 xml:space="preserve"> визнання самоцінності кожного вікового періоду;</w:t>
      </w:r>
    </w:p>
    <w:p w:rsidR="00C76966" w:rsidRPr="0011201C" w:rsidRDefault="00C76966" w:rsidP="004F4C1C">
      <w:pPr>
        <w:spacing w:line="276" w:lineRule="auto"/>
        <w:ind w:left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орієнтація на індивідуальні схильності, інтереси, темпи розвитку дітей;    створення умов, комфортних для: </w:t>
      </w:r>
    </w:p>
    <w:p w:rsidR="00C76966" w:rsidRPr="0011201C" w:rsidRDefault="00C76966" w:rsidP="004F4C1C">
      <w:pPr>
        <w:spacing w:line="276" w:lineRule="auto"/>
        <w:ind w:left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розвитку пізнавальних та психічних процесів у дітей, їхньої спрямованості на активність у соціумі;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усвідомлення мотивів власної поведінки;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позитивної самооцінки;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самоповаги та ввічливого ставлення до інших;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забезпечення реалізації можливостей і здібностей дитини.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Основна спільність нового Державно</w:t>
      </w:r>
      <w:r>
        <w:rPr>
          <w:sz w:val="28"/>
          <w:szCs w:val="28"/>
          <w:lang w:val="ru-RU"/>
        </w:rPr>
        <w:t>го стандарту початкової освіти –</w:t>
      </w:r>
      <w:r w:rsidRPr="0011201C">
        <w:rPr>
          <w:sz w:val="28"/>
          <w:szCs w:val="28"/>
          <w:lang w:val="ru-RU"/>
        </w:rPr>
        <w:t xml:space="preserve"> 2018 та Базового компонента дошкільної</w:t>
      </w:r>
      <w:r>
        <w:rPr>
          <w:sz w:val="28"/>
          <w:szCs w:val="28"/>
          <w:lang w:val="ru-RU"/>
        </w:rPr>
        <w:t xml:space="preserve"> освіти (у редакції 2012 року) –</w:t>
      </w:r>
      <w:r w:rsidRPr="0011201C">
        <w:rPr>
          <w:sz w:val="28"/>
          <w:szCs w:val="28"/>
          <w:lang w:val="ru-RU"/>
        </w:rPr>
        <w:t xml:space="preserve"> орієнтованість на здобуття компетентностей.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Новий Держстандарт націлений на: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формування особистості;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фізичний розвиток;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розвиток комунікативності;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формування пізнавальних, соціально-моральних, художньо-естетичних, креативних здібностей;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набуття практичного досвіду.</w:t>
      </w:r>
    </w:p>
    <w:p w:rsidR="00C76966" w:rsidRPr="004F4C1C" w:rsidRDefault="00C76966" w:rsidP="004F4C1C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4F4C1C">
        <w:rPr>
          <w:b/>
          <w:sz w:val="28"/>
          <w:szCs w:val="28"/>
          <w:lang w:val="ru-RU"/>
        </w:rPr>
        <w:t>Ключові компетентності учня початкової школи</w:t>
      </w:r>
    </w:p>
    <w:p w:rsidR="00C76966" w:rsidRPr="0011201C" w:rsidRDefault="00C76966" w:rsidP="004F4C1C">
      <w:pPr>
        <w:spacing w:line="276" w:lineRule="auto"/>
        <w:ind w:left="705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Компетентності учня, окреслені у Держстандарті початкової освіти: 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ільне володіння державною мовою;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4F4C1C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043999">
        <w:rPr>
          <w:sz w:val="28"/>
          <w:szCs w:val="28"/>
          <w:lang w:val="ru-RU"/>
        </w:rPr>
        <w:t xml:space="preserve">здатність спілкуватися рідною </w:t>
      </w:r>
      <w:r>
        <w:rPr>
          <w:sz w:val="28"/>
          <w:szCs w:val="28"/>
          <w:lang w:val="ru-RU"/>
        </w:rPr>
        <w:t xml:space="preserve">  та </w:t>
      </w:r>
      <w:r w:rsidRPr="0011201C">
        <w:rPr>
          <w:sz w:val="28"/>
          <w:szCs w:val="28"/>
          <w:lang w:val="ru-RU"/>
        </w:rPr>
        <w:t xml:space="preserve"> іноземними мовами;</w:t>
      </w:r>
    </w:p>
    <w:p w:rsidR="00C76966" w:rsidRDefault="00C76966" w:rsidP="00816F6E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математична компетентність; </w:t>
      </w:r>
    </w:p>
    <w:p w:rsidR="00C76966" w:rsidRPr="0011201C" w:rsidRDefault="00C76966" w:rsidP="00816F6E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043999">
        <w:rPr>
          <w:sz w:val="28"/>
          <w:szCs w:val="28"/>
          <w:lang w:val="ru-RU"/>
        </w:rPr>
        <w:t>компетентності у галузі природничих наук, техніки і технологій</w:t>
      </w:r>
      <w:r>
        <w:rPr>
          <w:sz w:val="28"/>
          <w:szCs w:val="28"/>
          <w:lang w:val="ru-RU"/>
        </w:rPr>
        <w:t xml:space="preserve">; </w:t>
      </w:r>
    </w:p>
    <w:p w:rsidR="00C76966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інформаційно-цифрова</w:t>
      </w:r>
      <w:r w:rsidRPr="0011201C">
        <w:rPr>
          <w:sz w:val="28"/>
          <w:szCs w:val="28"/>
          <w:lang w:val="ru-RU"/>
        </w:rPr>
        <w:t xml:space="preserve"> компетентність;</w:t>
      </w:r>
    </w:p>
    <w:p w:rsidR="00C76966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043999">
        <w:rPr>
          <w:sz w:val="28"/>
          <w:szCs w:val="28"/>
          <w:lang w:val="ru-RU"/>
        </w:rPr>
        <w:t>інноваційність, що передбачає відкритість до нових ідей, ініціювання змін у близькому середовищі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43999">
        <w:rPr>
          <w:sz w:val="28"/>
          <w:szCs w:val="28"/>
          <w:lang w:val="ru-RU"/>
        </w:rPr>
        <w:t>екологічна компетентність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816F6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громадянська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соціальна </w:t>
      </w:r>
      <w:r w:rsidRPr="0011201C">
        <w:rPr>
          <w:sz w:val="28"/>
          <w:szCs w:val="28"/>
          <w:lang w:val="ru-RU"/>
        </w:rPr>
        <w:t>компетентності;</w:t>
      </w:r>
    </w:p>
    <w:p w:rsidR="00C76966" w:rsidRPr="0011201C" w:rsidRDefault="00C76966" w:rsidP="0004399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підприємливість та </w:t>
      </w:r>
      <w:r w:rsidRPr="0011201C">
        <w:rPr>
          <w:sz w:val="28"/>
          <w:szCs w:val="28"/>
          <w:lang w:val="ru-RU"/>
        </w:rPr>
        <w:t>фінансова грамотність;</w:t>
      </w:r>
    </w:p>
    <w:p w:rsidR="00C76966" w:rsidRDefault="00C76966" w:rsidP="00CA422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навчання впродовж життя;</w:t>
      </w:r>
    </w:p>
    <w:p w:rsidR="00C76966" w:rsidRPr="0011201C" w:rsidRDefault="00C76966" w:rsidP="00CA422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043999">
        <w:rPr>
          <w:sz w:val="28"/>
          <w:szCs w:val="28"/>
          <w:lang w:val="ru-RU"/>
        </w:rPr>
        <w:t>культурна компетентність</w:t>
      </w:r>
      <w:r>
        <w:rPr>
          <w:sz w:val="28"/>
          <w:szCs w:val="28"/>
          <w:lang w:val="ru-RU"/>
        </w:rPr>
        <w:t xml:space="preserve">; 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креслені компетентності учня Нової української школи </w:t>
      </w:r>
      <w:r w:rsidRPr="0011201C">
        <w:rPr>
          <w:sz w:val="28"/>
          <w:szCs w:val="28"/>
          <w:lang w:val="ru-RU"/>
        </w:rPr>
        <w:t xml:space="preserve"> мають формуватися на ґрунті компетентностей, закладених ще в дошкільному віці. </w:t>
      </w:r>
    </w:p>
    <w:p w:rsidR="00C76966" w:rsidRPr="004F4C1C" w:rsidRDefault="00C76966" w:rsidP="004F4C1C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Ключові компетенц</w:t>
      </w:r>
      <w:r>
        <w:rPr>
          <w:b/>
          <w:sz w:val="28"/>
          <w:szCs w:val="28"/>
        </w:rPr>
        <w:t>ії</w:t>
      </w:r>
      <w:r w:rsidRPr="004F4C1C">
        <w:rPr>
          <w:b/>
          <w:sz w:val="28"/>
          <w:szCs w:val="28"/>
          <w:lang w:val="ru-RU"/>
        </w:rPr>
        <w:t xml:space="preserve"> дитини дошкільного віку </w:t>
      </w:r>
    </w:p>
    <w:p w:rsidR="00C76966" w:rsidRPr="0011201C" w:rsidRDefault="00C76966" w:rsidP="004F4C1C">
      <w:pPr>
        <w:spacing w:line="276" w:lineRule="auto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Компетенції</w:t>
      </w:r>
      <w:r w:rsidRPr="0011201C">
        <w:rPr>
          <w:sz w:val="28"/>
          <w:szCs w:val="28"/>
          <w:lang w:val="ru-RU"/>
        </w:rPr>
        <w:t>, які мають бути усталені на етапі дошкільної освіти: здоров’язбережувальна;</w:t>
      </w:r>
    </w:p>
    <w:p w:rsidR="00C76966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соціально-</w:t>
      </w:r>
      <w:r w:rsidRPr="0011201C">
        <w:rPr>
          <w:sz w:val="28"/>
          <w:szCs w:val="28"/>
          <w:lang w:val="ru-RU"/>
        </w:rPr>
        <w:t>комунікативна;</w:t>
      </w:r>
    </w:p>
    <w:p w:rsidR="00C76966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ігрова;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родинно-побутова;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предметно-практична;</w:t>
      </w:r>
    </w:p>
    <w:p w:rsidR="00C76966" w:rsidRDefault="00C76966" w:rsidP="004F4C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сенсорно-пізнавальна;</w:t>
      </w:r>
    </w:p>
    <w:p w:rsidR="00C76966" w:rsidRPr="0011201C" w:rsidRDefault="00C76966" w:rsidP="004F4C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математична;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природничо-екологічна;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художньо-продуктивна;</w:t>
      </w:r>
    </w:p>
    <w:p w:rsidR="00C76966" w:rsidRPr="0011201C" w:rsidRDefault="00C76966" w:rsidP="00B0396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мовленнєва;</w:t>
      </w:r>
      <w:r>
        <w:rPr>
          <w:sz w:val="28"/>
          <w:szCs w:val="28"/>
          <w:lang w:val="ru-RU"/>
        </w:rPr>
        <w:t xml:space="preserve"> фонетична; лексична; граматична; діалогічна; монологічна;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комунікативна</w:t>
      </w:r>
      <w:r w:rsidRPr="0011201C"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</w:t>
      </w:r>
      <w:r w:rsidRPr="0011201C">
        <w:rPr>
          <w:sz w:val="28"/>
          <w:szCs w:val="28"/>
          <w:lang w:val="ru-RU"/>
        </w:rPr>
        <w:t xml:space="preserve">особистісно-оцінна.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Провідні види діяльності дітей старшого дошкільного віку мають бути збережені і змістовно доповненні у молодшому шкільному віці.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Серед провідних напрямів розвитку старших дошкільників: спілкування, гра, рух, пізнання, господарсько-побутова діяльність, художньо-естетичний розвиток: конструювання, малювання, аплікація, ліплення;  спів, слухання музики, хореографія, театралізація.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Збереження провідних напрямів розвитку сприятиме поступовому переходу до процесу навчання як до нового виду діяльності у першому (адаптаційно-ігровому) періоді початкової освіти.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Разом з тим, метою цієї діяльності має бути: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розвиток різних видів активності дітей;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постійна творча самореалізація;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формування нових компетентностей. </w:t>
      </w:r>
    </w:p>
    <w:p w:rsidR="00C76966" w:rsidRPr="001D7797" w:rsidRDefault="00C76966" w:rsidP="001D7797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1D7797">
        <w:rPr>
          <w:b/>
          <w:sz w:val="28"/>
          <w:szCs w:val="28"/>
          <w:lang w:val="ru-RU"/>
        </w:rPr>
        <w:t xml:space="preserve">Наскрізні вміння учня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Наскрізні вміння дитини, які є спільними для розвитку ключових компетентностей: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читання з розумінням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висловлювання думки (усно й письмово)</w:t>
      </w:r>
      <w:r>
        <w:rPr>
          <w:sz w:val="28"/>
          <w:szCs w:val="28"/>
          <w:lang w:val="ru-RU"/>
        </w:rPr>
        <w:t xml:space="preserve">,  </w:t>
      </w:r>
      <w:r w:rsidRPr="0011201C">
        <w:rPr>
          <w:sz w:val="28"/>
          <w:szCs w:val="28"/>
          <w:lang w:val="ru-RU"/>
        </w:rPr>
        <w:t>системне та критичне мислення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</w:t>
      </w:r>
      <w:r w:rsidRPr="0011201C">
        <w:rPr>
          <w:sz w:val="28"/>
          <w:szCs w:val="28"/>
          <w:lang w:val="ru-RU"/>
        </w:rPr>
        <w:t>здатність логічно обґрунтовувати позицію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ініціативність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творчість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керування емоціями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конструктивне оцінювання ризиків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розв’язування проблем і прийняття рішень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співпраця з іншими.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Основою розвитку ключових компетентностей дітей у початковій школі є базові якості особистості, набуті в дошкільному віці. </w:t>
      </w:r>
    </w:p>
    <w:p w:rsidR="00C76966" w:rsidRPr="0011201C" w:rsidRDefault="00C76966" w:rsidP="00420E5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До останніх належать: допитливість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спостережливість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самостійність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ініціативність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відповідальність</w:t>
      </w:r>
      <w:r>
        <w:rPr>
          <w:sz w:val="28"/>
          <w:szCs w:val="28"/>
          <w:lang w:val="ru-RU"/>
        </w:rPr>
        <w:t xml:space="preserve">,  </w:t>
      </w:r>
      <w:r w:rsidRPr="0011201C">
        <w:rPr>
          <w:sz w:val="28"/>
          <w:szCs w:val="28"/>
          <w:lang w:val="ru-RU"/>
        </w:rPr>
        <w:t>чуйність</w:t>
      </w:r>
      <w:r>
        <w:rPr>
          <w:sz w:val="28"/>
          <w:szCs w:val="28"/>
          <w:lang w:val="ru-RU"/>
        </w:rPr>
        <w:t xml:space="preserve">, 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довільність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креативність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міжособистісна позитивна комунікація та інші.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У період від п’яти до шести (семи) років у дітей відбуваються цілісні зміни особистості, в ході ігрової діяльності формуються початкові компетентності, які сприяють переходу до нового етапу розвитку в інших соціальних ситуаціях.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Головним завданням для старшого дошкільного віку є формування та розвиток особистісних якостей дитини.</w:t>
      </w:r>
    </w:p>
    <w:p w:rsidR="00C76966" w:rsidRPr="00420E5C" w:rsidRDefault="00C76966" w:rsidP="0011201C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Заклад дошкільної освіти</w:t>
      </w:r>
      <w:r w:rsidRPr="00420E5C">
        <w:rPr>
          <w:b/>
          <w:sz w:val="28"/>
          <w:szCs w:val="28"/>
          <w:lang w:val="ru-RU"/>
        </w:rPr>
        <w:t xml:space="preserve"> і школа: наступність як ключовий елемент взаємозв'язку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Початкова школа, опираючись на набуття дошкільного дитинства, має забезпечити подальше становлення особистості дитини, її інтелектуальний, соціальний, фізичний розвиток.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У початкових класах діти укріплюють: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ціннісне ставлення до рідного краю, держави, української культури;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здатність до критичного мислення та творчого самовираження ;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бережливе ставлення до здоров’я тощо.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Формування нового провідного напрямку діяльності (зокрема навчального) в кожному з періодів розвитку дитини не означає зникнення тих напрямків, які були провідними на попередньому етапі.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Освітній процес у початковій школі (відповідно до положень нового Державного стандарту початкової освіти) організовують за циклами, враховуючи вікові особливості фізичного, психологічног</w:t>
      </w:r>
      <w:r>
        <w:rPr>
          <w:sz w:val="28"/>
          <w:szCs w:val="28"/>
          <w:lang w:val="ru-RU"/>
        </w:rPr>
        <w:t>о і розумового розвитку дітей 6-</w:t>
      </w:r>
      <w:r w:rsidRPr="0011201C">
        <w:rPr>
          <w:sz w:val="28"/>
          <w:szCs w:val="28"/>
          <w:lang w:val="ru-RU"/>
        </w:rPr>
        <w:t xml:space="preserve">10 років.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Цикли початкової школи</w:t>
      </w:r>
    </w:p>
    <w:p w:rsidR="00C76966" w:rsidRPr="0011201C" w:rsidRDefault="00C76966" w:rsidP="00420E5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адаптаційно-ігровий –  1-</w:t>
      </w:r>
      <w:r w:rsidRPr="0011201C">
        <w:rPr>
          <w:sz w:val="28"/>
          <w:szCs w:val="28"/>
          <w:lang w:val="ru-RU"/>
        </w:rPr>
        <w:t>2 класи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420E5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основний –  3-</w:t>
      </w:r>
      <w:r w:rsidRPr="0011201C">
        <w:rPr>
          <w:sz w:val="28"/>
          <w:szCs w:val="28"/>
          <w:lang w:val="ru-RU"/>
        </w:rPr>
        <w:t>4 класи</w:t>
      </w:r>
      <w:r>
        <w:rPr>
          <w:sz w:val="28"/>
          <w:szCs w:val="28"/>
          <w:lang w:val="ru-RU"/>
        </w:rPr>
        <w:t>.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Така циклічність спри</w:t>
      </w:r>
      <w:r>
        <w:rPr>
          <w:sz w:val="28"/>
          <w:szCs w:val="28"/>
          <w:lang w:val="ru-RU"/>
        </w:rPr>
        <w:t>ятиме поступовому, психологічно-</w:t>
      </w:r>
      <w:r w:rsidRPr="0011201C">
        <w:rPr>
          <w:sz w:val="28"/>
          <w:szCs w:val="28"/>
          <w:lang w:val="ru-RU"/>
        </w:rPr>
        <w:t>комфортному перех</w:t>
      </w:r>
      <w:r>
        <w:rPr>
          <w:sz w:val="28"/>
          <w:szCs w:val="28"/>
          <w:lang w:val="ru-RU"/>
        </w:rPr>
        <w:t>оду дитини від гри до навчання –</w:t>
      </w:r>
      <w:r w:rsidRPr="0011201C">
        <w:rPr>
          <w:sz w:val="28"/>
          <w:szCs w:val="28"/>
          <w:lang w:val="ru-RU"/>
        </w:rPr>
        <w:t xml:space="preserve"> провідних видів діяльності дошкільного та молодшого шкільного віку.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</w:t>
      </w:r>
      <w:r w:rsidRPr="0011201C">
        <w:rPr>
          <w:sz w:val="28"/>
          <w:szCs w:val="28"/>
          <w:lang w:val="ru-RU"/>
        </w:rPr>
        <w:t>Забезпечуючи наступність та перспективність у р</w:t>
      </w:r>
      <w:r>
        <w:rPr>
          <w:sz w:val="28"/>
          <w:szCs w:val="28"/>
          <w:lang w:val="ru-RU"/>
        </w:rPr>
        <w:t>оботі ЗДО і початкової школи, ва</w:t>
      </w:r>
      <w:r w:rsidRPr="0011201C">
        <w:rPr>
          <w:sz w:val="28"/>
          <w:szCs w:val="28"/>
          <w:lang w:val="ru-RU"/>
        </w:rPr>
        <w:t xml:space="preserve">жливо створити умови для всебічного гармонійного розвитку ініціативної, компетентної та самодостатньої особистості на перших суміжних ланках системи безперервної освіти. </w:t>
      </w:r>
    </w:p>
    <w:p w:rsidR="00C76966" w:rsidRPr="00C86CE2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C86CE2">
        <w:rPr>
          <w:b/>
          <w:sz w:val="28"/>
          <w:szCs w:val="28"/>
          <w:lang w:val="ru-RU"/>
        </w:rPr>
        <w:t>Персп</w:t>
      </w:r>
      <w:r>
        <w:rPr>
          <w:b/>
          <w:sz w:val="28"/>
          <w:szCs w:val="28"/>
          <w:lang w:val="ru-RU"/>
        </w:rPr>
        <w:t>ективність і наступність між ЗДО</w:t>
      </w:r>
      <w:r w:rsidRPr="00C86CE2">
        <w:rPr>
          <w:b/>
          <w:sz w:val="28"/>
          <w:szCs w:val="28"/>
          <w:lang w:val="ru-RU"/>
        </w:rPr>
        <w:t xml:space="preserve"> і початковою школою: суть реалізації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Реалізація принципів перспективності й наступності у закладах дошкільної та початкової освіти полягає у забезпеченні єдності, взаємозалежності та узгодженості мети, змісту, форм і методів організації освітнього процесу: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учителі початкових класів мають бути добре обізнаними з освітніми програмами, методами і прийомами розвитку, навчання, виховання дітей старшого дошкільного віку, застосовуваними в закладах дошкільної освіти;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вихователі старших груп мають бути ознайомлені з освітніми програмами і технологіями навчання початкової школи.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Це необхідно, щоб уникнути ситуацій форсування або, навпаки, штучного уповільнення природного темпу розвитку дітей.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Крім того, змістовий і технологічний складові освітнього процесу в ЗДО та початковій школі доцільно узгоджувати з урахуванням вікових та індивідуальних особливостей дітей.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Елементи навчальної діяльності: учбові інтереси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учбові дії.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Елементи навчальної діяльності формуються у дітей старшого дошкільного віку завдяки: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навчально-пізнавальній діяльності, спеціально організованій дорослим (навчальні заняття);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будь-яким іншим, специфічним для дітей тієї чи тієї вікової групи, видам дитячої діяльності, проваджуваних у ЗДО.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Так забезпечується успішне набуття нових компетентностей.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свою чергу, навчання в початковій школі покликане забезпечити не просто взаємозв’язок сформованих компетентностей з навчальною програмою, а розширити, поглибити й удосконалити попередньо отримані знання, уміння та навички, сформовані ціннісні ставлення, набутий досвід. </w:t>
      </w:r>
    </w:p>
    <w:p w:rsidR="00C76966" w:rsidRPr="00C86CE2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C86CE2">
        <w:rPr>
          <w:b/>
          <w:sz w:val="28"/>
          <w:szCs w:val="28"/>
          <w:lang w:val="ru-RU"/>
        </w:rPr>
        <w:t xml:space="preserve">Зв’язок змісту дошкільної та початкової освіти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Щоб забезпечити наступність дитячого садка і школи, важливо встановити міцний зв’язок змісту дошкільної та початкової освіти.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чому полягає цей зв’язок?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послідовній і поступовій реалізації передбачених програм навчання, розвитку й виховання дітей дошкільного віку, а згодом і освітньої програми для дітей 1 класу початкової школи. </w:t>
      </w:r>
    </w:p>
    <w:p w:rsidR="00C76966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C86CE2">
        <w:rPr>
          <w:b/>
          <w:sz w:val="28"/>
          <w:szCs w:val="28"/>
          <w:lang w:val="ru-RU"/>
        </w:rPr>
        <w:t>Акценти задля наступності в роботі дошкільного закладу і початкової школи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C76966" w:rsidRPr="00C86CE2" w:rsidTr="00386CAB">
        <w:tc>
          <w:tcPr>
            <w:tcW w:w="4672" w:type="dxa"/>
          </w:tcPr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386CAB">
              <w:rPr>
                <w:b/>
                <w:sz w:val="28"/>
                <w:szCs w:val="28"/>
                <w:lang w:val="ru-RU" w:eastAsia="en-US"/>
              </w:rPr>
              <w:t xml:space="preserve">Вихователь старших груп                       </w:t>
            </w:r>
          </w:p>
        </w:tc>
        <w:tc>
          <w:tcPr>
            <w:tcW w:w="4673" w:type="dxa"/>
          </w:tcPr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386CAB">
              <w:rPr>
                <w:b/>
                <w:sz w:val="28"/>
                <w:szCs w:val="28"/>
                <w:lang w:val="ru-RU" w:eastAsia="en-US"/>
              </w:rPr>
              <w:t>Учитель початкових класів</w:t>
            </w:r>
          </w:p>
        </w:tc>
      </w:tr>
      <w:tr w:rsidR="00C76966" w:rsidRPr="00C86CE2" w:rsidTr="00386CAB">
        <w:tc>
          <w:tcPr>
            <w:tcW w:w="4672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акцентує на виховній і </w:t>
            </w:r>
          </w:p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розвивальній складових </w:t>
            </w:r>
          </w:p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>освітнього процесу</w:t>
            </w:r>
            <w:r w:rsidRPr="00386CAB">
              <w:rPr>
                <w:b/>
                <w:sz w:val="28"/>
                <w:szCs w:val="28"/>
                <w:lang w:val="ru-RU" w:eastAsia="en-US"/>
              </w:rPr>
              <w:t xml:space="preserve">                                        </w:t>
            </w:r>
          </w:p>
        </w:tc>
        <w:tc>
          <w:tcPr>
            <w:tcW w:w="4673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>враховує той рівень розвитку                                   дитини, з яким вона прийшла до першого класу</w:t>
            </w:r>
          </w:p>
        </w:tc>
      </w:tr>
      <w:tr w:rsidR="00C76966" w:rsidRPr="00C86CE2" w:rsidTr="00386CAB">
        <w:tc>
          <w:tcPr>
            <w:tcW w:w="4672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надає пріоритет соціалізації, </w:t>
            </w:r>
          </w:p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моральному вихованню, </w:t>
            </w:r>
          </w:p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>формуванню мотивів пізнавальної</w:t>
            </w:r>
          </w:p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 діяльності</w:t>
            </w:r>
            <w:r w:rsidRPr="00386CAB">
              <w:rPr>
                <w:b/>
                <w:sz w:val="28"/>
                <w:szCs w:val="28"/>
                <w:lang w:val="ru-RU" w:eastAsia="en-US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>створює умови для органічного, природного збагачення особистісного розвитку дитини, започаткованого ще в дошкільному періоді життя</w:t>
            </w:r>
          </w:p>
        </w:tc>
      </w:tr>
      <w:tr w:rsidR="00C76966" w:rsidRPr="00C86CE2" w:rsidTr="00386CAB">
        <w:tc>
          <w:tcPr>
            <w:tcW w:w="4672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eastAsia="en-US"/>
              </w:rPr>
            </w:pPr>
            <w:r w:rsidRPr="00386CAB">
              <w:rPr>
                <w:sz w:val="28"/>
                <w:szCs w:val="28"/>
                <w:lang w:eastAsia="en-US"/>
              </w:rPr>
              <w:t>уникає надмірної інтенсифікації</w:t>
            </w:r>
          </w:p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86CAB">
              <w:rPr>
                <w:sz w:val="28"/>
                <w:szCs w:val="28"/>
                <w:lang w:eastAsia="en-US"/>
              </w:rPr>
              <w:t xml:space="preserve"> інтелектуального розвитку дітей</w:t>
            </w:r>
          </w:p>
        </w:tc>
        <w:tc>
          <w:tcPr>
            <w:tcW w:w="4673" w:type="dxa"/>
          </w:tcPr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76966" w:rsidRPr="003645C3" w:rsidRDefault="00C76966" w:rsidP="00C86CE2">
      <w:pPr>
        <w:spacing w:line="259" w:lineRule="auto"/>
        <w:ind w:firstLine="708"/>
        <w:jc w:val="both"/>
        <w:rPr>
          <w:sz w:val="28"/>
          <w:szCs w:val="28"/>
          <w:lang w:eastAsia="en-US"/>
        </w:rPr>
      </w:pP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Нав</w:t>
      </w:r>
      <w:r>
        <w:rPr>
          <w:sz w:val="28"/>
          <w:szCs w:val="28"/>
          <w:lang w:val="ru-RU"/>
        </w:rPr>
        <w:t>чати дитину писемному мовленню  читанню, письму –</w:t>
      </w:r>
      <w:r w:rsidRPr="0011201C">
        <w:rPr>
          <w:sz w:val="28"/>
          <w:szCs w:val="28"/>
          <w:lang w:val="ru-RU"/>
        </w:rPr>
        <w:t xml:space="preserve"> відповідно до положень Державного стандарту початкової освіти є завданням початкової школи. Водночас недопустимо штучно уповільнювати індивідуальний темп розвитку дитини, не задовольняючи потреби старших дошкільників.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Організовуйте освітній процес так, аби кожна дитина перебувала у зоні оточення найбільше приближених до її рівня розвитку дітей. </w:t>
      </w:r>
    </w:p>
    <w:p w:rsidR="00C76966" w:rsidRPr="00420E5C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420E5C">
        <w:rPr>
          <w:b/>
          <w:sz w:val="28"/>
          <w:szCs w:val="28"/>
          <w:lang w:val="ru-RU"/>
        </w:rPr>
        <w:t xml:space="preserve">Комплексні програми розвитку дітей старшого дошкільного віку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Зміст навчальної роботи з дітьми старшого дошкільного віку втілюється відповідно до чинних комплексних програм навчання, виховання і розвитку, рекомендованих МОН, які орієнтують вихователів на формування індивідуальної особистості дитини, розкриття її творчої спрямованості і розвиток потенційних можливостей.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Однією із таких програм є програма «Впевнений старт» (у новій редакції), розроблена на виконання Плану пріоритетних дій Уряду в 2017 році. 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Головні завдання, яких планують досягти за допомогою оновленої програми «Впевнений старт»: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урівноваження різних напрямів розвитку особистості дитини зі збереженням її цілісності;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забезпечення фундаменту успішності дитини шляхом її діяльносної самореалізації в умовах нових соціальних ситуацій розвитку;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побудова новітньої та зручної системи методичного сервісу для педагогів і батьків.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Матеріали програми утворюють ефективний комплекс освітніх, розвивальних, виховних функцій і змістових напрямів організації життєдіяльності дітей старшого дошкільного віку в межах їхньої вікової компетентності.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Обрану освітню програму ухвалюють щороку в серпні рішенням педагогічної ради ЗДО. </w:t>
      </w:r>
    </w:p>
    <w:p w:rsidR="00C76966" w:rsidRPr="00C86CE2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Наступність закладу дошкільної освіти</w:t>
      </w:r>
      <w:r w:rsidRPr="00C86CE2">
        <w:rPr>
          <w:b/>
          <w:sz w:val="28"/>
          <w:szCs w:val="28"/>
          <w:lang w:val="ru-RU"/>
        </w:rPr>
        <w:t xml:space="preserve"> і школи: як забезпечити спільність дій в організації освітнього процесу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Щоб забезпечити наступність між дошкільною і початковою освітою, важливо впровадити єдину і динамічну систему конструктивних дій, спрямованих на розвиток, навчання і виховання старших дошкільників і початківців-школярів, застосування яких буде спільним і для управлінців, і педагогів, і батьків.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Задля ефективного функціонування такої системи в першу чергу налагодьте взаємодію між закладами освіти (або відповідними структурними підрозділами закладу освіти) на основі угоди про співпрацю.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 угоді про співпрацю визначають:</w:t>
      </w:r>
    </w:p>
    <w:p w:rsidR="00C76966" w:rsidRPr="0011201C" w:rsidRDefault="00C76966" w:rsidP="004463CB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мету співпраці;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права та о</w:t>
      </w:r>
      <w:r>
        <w:rPr>
          <w:sz w:val="28"/>
          <w:szCs w:val="28"/>
          <w:lang w:val="ru-RU"/>
        </w:rPr>
        <w:t>бов’язки кожного закладу освіти.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Угоду укладають директори закладів освіти у червні кожного року.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Схема взаємодії закладів має визначати: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порядок дій, які будуть корегуватися з урахуванням фактичних умов;</w:t>
      </w:r>
    </w:p>
    <w:p w:rsidR="00C76966" w:rsidRPr="0011201C" w:rsidRDefault="00C76966" w:rsidP="004463CB">
      <w:pPr>
        <w:spacing w:line="276" w:lineRule="auto"/>
        <w:ind w:left="705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перспективи функціонування закладів освіти (або відповідних структурних підрозділів закладу освіти). </w:t>
      </w:r>
    </w:p>
    <w:p w:rsidR="00C76966" w:rsidRPr="0011201C" w:rsidRDefault="00C76966" w:rsidP="004463CB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Орієнтовний перелік дій для створення єдиної системи взаємодії закладів освіти:</w:t>
      </w:r>
    </w:p>
    <w:p w:rsidR="00C76966" w:rsidRPr="0011201C" w:rsidRDefault="00C76966" w:rsidP="004463CB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проведення внутрішн</w:t>
      </w:r>
      <w:r>
        <w:rPr>
          <w:sz w:val="28"/>
          <w:szCs w:val="28"/>
          <w:lang w:val="ru-RU"/>
        </w:rPr>
        <w:t>ього дослідження якості освіти –</w:t>
      </w:r>
      <w:r w:rsidRPr="0011201C">
        <w:rPr>
          <w:sz w:val="28"/>
          <w:szCs w:val="28"/>
          <w:lang w:val="ru-RU"/>
        </w:rPr>
        <w:t xml:space="preserve"> послідовних систематичних заходів у межах річного плану роботи закладів задля: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виявлення та відстежування розвитку освіти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встановлення відповідності між фактичними результатами освітньої діяльності та заявленими цілями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оцінювання ступенів, напрямів і причин відхилень від заявлених цілей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left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обговорення проблемних питань організації освітнього процесу і виокремлення завдань, які потрібно виконати на конкретному етапі роботи</w:t>
      </w:r>
      <w:r>
        <w:rPr>
          <w:sz w:val="28"/>
          <w:szCs w:val="28"/>
          <w:lang w:val="ru-RU"/>
        </w:rPr>
        <w:t>.</w:t>
      </w:r>
    </w:p>
    <w:p w:rsidR="00C76966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Розробляють </w:t>
      </w:r>
      <w:r w:rsidRPr="004463CB">
        <w:rPr>
          <w:sz w:val="28"/>
          <w:szCs w:val="28"/>
          <w:lang w:val="ru-RU"/>
        </w:rPr>
        <w:t xml:space="preserve"> план спільних дій</w:t>
      </w:r>
      <w:r>
        <w:rPr>
          <w:sz w:val="28"/>
          <w:szCs w:val="28"/>
          <w:lang w:val="ru-RU"/>
        </w:rPr>
        <w:t>, заходів</w:t>
      </w:r>
      <w:r w:rsidRPr="004463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 гідно з окресленими завданнями</w:t>
      </w:r>
      <w:r w:rsidRPr="004463CB">
        <w:rPr>
          <w:sz w:val="28"/>
          <w:szCs w:val="28"/>
          <w:lang w:val="ru-RU"/>
        </w:rPr>
        <w:t xml:space="preserve">  за участю адміністрацій і методичних служб закладів освіти, між педагогічними, дитячими колективами,  батьками дітей старшого дошкільного віку, де визначають зміст конкретних заходів.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Визначають форми методичної роботи, зокрема: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взаємовідвідування вчителями та вихователями відкритих занять (інших форм організації освітньої роботи) 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анкетування педагогів закладів освіти з питань забезпечення гармонійного розвитку особистості дитини з метою вивчення потреб у підвищенні майстерності;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спільні засідання педагогічних рад, семінари-практикуми, засідання «круглих столів», конференції, консультації, тематичні виставки тощо;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спільні методичні об’єднання, творчі групи;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спільні педагогічні проекти, розроблення методичних рекомендацій і порад;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обмін педагогічним досвідом з питань реалізації наступності між дошкільною та початковою освітою;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самоосвіта педагогів, підвищення фахової майстерності.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Визначають шляхи взаємодії закладів дошкільної та початкової освіти у питанні роботи соціально-психологічних служб, зокрема: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здійснення єдиного психолого-педагогічного контролю за динамікою розвитку дітей;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дослідження рівня розвитку базових якостей особистості дітей старшого дошкільного віку як умови успішного навчання у початковій школі;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аналіз умов успішної адаптації учнів першого класу до шкільного життя;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застосування корекційно-розвивальних методів у роботі з дітьми старшого дошкільного і молодшого шкільного віку, які потребують індивідуального підходу;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проведення спільних методичних заходів.</w:t>
      </w:r>
      <w:r w:rsidRPr="004463CB">
        <w:rPr>
          <w:sz w:val="28"/>
          <w:szCs w:val="28"/>
          <w:lang w:val="ru-RU"/>
        </w:rPr>
        <w:tab/>
      </w:r>
      <w:r w:rsidRPr="004463CB">
        <w:rPr>
          <w:sz w:val="28"/>
          <w:szCs w:val="28"/>
          <w:lang w:val="ru-RU"/>
        </w:rPr>
        <w:tab/>
      </w:r>
    </w:p>
    <w:p w:rsidR="00C76966" w:rsidRPr="007D7945" w:rsidRDefault="00C76966" w:rsidP="007D7945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7D7945">
        <w:rPr>
          <w:b/>
          <w:sz w:val="28"/>
          <w:szCs w:val="28"/>
          <w:lang w:val="ru-RU"/>
        </w:rPr>
        <w:t xml:space="preserve">Аспекти співпраці між закладами освіти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Щоб заб</w:t>
      </w:r>
      <w:r>
        <w:rPr>
          <w:sz w:val="28"/>
          <w:szCs w:val="28"/>
          <w:lang w:val="ru-RU"/>
        </w:rPr>
        <w:t xml:space="preserve">езпечити наступність у роботі </w:t>
      </w:r>
      <w:r w:rsidRPr="0011201C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ДО</w:t>
      </w:r>
      <w:r w:rsidRPr="0011201C">
        <w:rPr>
          <w:sz w:val="28"/>
          <w:szCs w:val="28"/>
          <w:lang w:val="ru-RU"/>
        </w:rPr>
        <w:t xml:space="preserve"> і школи, організовуйте методичну роботу за двома напрямами: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інформаційно-просвітницьким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практичним.</w:t>
      </w:r>
    </w:p>
    <w:p w:rsidR="00C76966" w:rsidRPr="004463CB" w:rsidRDefault="00C76966" w:rsidP="007D7945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 w:rsidRPr="004463CB">
        <w:rPr>
          <w:b/>
          <w:sz w:val="28"/>
          <w:szCs w:val="28"/>
          <w:lang w:val="ru-RU"/>
        </w:rPr>
        <w:t>Інформаційно-просвітницький аспект співпраці між закладами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Важливим елементом наступності дошкільної і початкової освіти є обмін досвідом між вихователями та вчителями початкової школи щодо:</w:t>
      </w:r>
    </w:p>
    <w:p w:rsidR="00C76966" w:rsidRPr="0011201C" w:rsidRDefault="00C76966" w:rsidP="007D7945">
      <w:pPr>
        <w:spacing w:line="276" w:lineRule="auto"/>
        <w:ind w:left="708" w:firstLine="75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використання різноманітних форм організації діяльності дітей, ігрових прийомів і методів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A856D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1201C">
        <w:rPr>
          <w:sz w:val="28"/>
          <w:szCs w:val="28"/>
          <w:lang w:val="ru-RU"/>
        </w:rPr>
        <w:t xml:space="preserve"> систем роботи з розвитку мовлення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поетапної соціалізації дитини, формування її пізнавальних процесів.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Для обміну досвідом плануйте індивідуальні та інтерактивні (групові, колективні, колективно-групові) форми методичної роботи.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Зокрема, застосовуйте такі форми методичної роботи: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взаємне почергове відвідування вихователями і вчителями відкритих занять/уроків (або інших форм організації освітньої роботи)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проведення анкетування педпрацівників з питань забезпечення гармонічного розвитку особистості дитини з метою встановлення напрямків для підвищення їх майстерності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підготовка і проведення спільних семінарів-практикумів, конференцій, консультацій, педагогічних рад, засідань «круглих столів», тематичних виставок тощо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організація спільних методичних об’єднань, творчих груп педпрацівників закладів дошкільної освіти і початкової школи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залучення вихователів та вчителів до участі у проведенні спільних педагогічних проектів, розробленні методичних рекомендацій і порад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взаємний обмін педагогічним досвідом щодо практичних питань реалізації наступності між дошкільною і поча</w:t>
      </w:r>
      <w:r>
        <w:rPr>
          <w:sz w:val="28"/>
          <w:szCs w:val="28"/>
          <w:lang w:val="ru-RU"/>
        </w:rPr>
        <w:t>тковою ланками освіти;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сприяння і надання допомоги у самоосвіті педагогів, систематичному підвищенні їх фахової майстерності.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Інформаційно-просвітницький аспект взаємодії закладів дошкільної та початкової освіти спрямовуйте і на педагогів, і на батьків.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роботі з батьками передбачайте: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анкетування щодо питань індивідуальн</w:t>
      </w:r>
      <w:r>
        <w:rPr>
          <w:sz w:val="28"/>
          <w:szCs w:val="28"/>
          <w:lang w:val="ru-RU"/>
        </w:rPr>
        <w:t>ого розвитку особистості дітей,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рівня досягнення ними дошкільної зрілості з метою надання консультативної допомоги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         ознайомлювальну роботу щодо психологічних закономірностей розвитку дитини старшого дошкільного та молодшого шкільного віку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д</w:t>
      </w:r>
      <w:r w:rsidRPr="0011201C">
        <w:rPr>
          <w:sz w:val="28"/>
          <w:szCs w:val="28"/>
          <w:lang w:val="ru-RU"/>
        </w:rPr>
        <w:t>ні відкритих дверей у закладах загальної середньої освіти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       «педагогічні вітальні» у школі з питань створення у закладі психологічно комфортної обстановки для сприйняття дитиною нової соціальної ролі школяра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батьківські клуби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інтернет-консультації, вебінари або форумм для батьків тощо.</w:t>
      </w:r>
    </w:p>
    <w:p w:rsidR="00C76966" w:rsidRPr="004463CB" w:rsidRDefault="00C76966" w:rsidP="007D7945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4463CB">
        <w:rPr>
          <w:b/>
          <w:sz w:val="28"/>
          <w:szCs w:val="28"/>
          <w:lang w:val="ru-RU"/>
        </w:rPr>
        <w:t xml:space="preserve">Практичний аспект співпраці між закладами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Необхідною умовою успішного вирішення завдань наступності є встановлення зв’я</w:t>
      </w:r>
      <w:r>
        <w:rPr>
          <w:sz w:val="28"/>
          <w:szCs w:val="28"/>
          <w:lang w:val="ru-RU"/>
        </w:rPr>
        <w:t>зку та творчої співпраці між закладами дошкільної освіти</w:t>
      </w:r>
      <w:r w:rsidRPr="0011201C">
        <w:rPr>
          <w:sz w:val="28"/>
          <w:szCs w:val="28"/>
          <w:lang w:val="ru-RU"/>
        </w:rPr>
        <w:t xml:space="preserve"> і початковою школою на рівні заходів з дітьми.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Напрям</w:t>
      </w:r>
      <w:r w:rsidRPr="0011201C">
        <w:rPr>
          <w:sz w:val="28"/>
          <w:szCs w:val="28"/>
          <w:lang w:val="ru-RU"/>
        </w:rPr>
        <w:t>и реалізації практичного аспекту співробітництва між освітніми закладами: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попереднє знайомство педагогів початкової школи зі своїми майбутніми учнями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відвідування вихователями відкритих уроків, позакласних заходів своїх колишніх вихованців-першокласників з метою спостереження за їх розвитком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CA422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1201C">
        <w:rPr>
          <w:sz w:val="28"/>
          <w:szCs w:val="28"/>
          <w:lang w:val="ru-RU"/>
        </w:rPr>
        <w:t xml:space="preserve"> проведення ознай</w:t>
      </w:r>
      <w:r>
        <w:rPr>
          <w:sz w:val="28"/>
          <w:szCs w:val="28"/>
          <w:lang w:val="ru-RU"/>
        </w:rPr>
        <w:t>омлювальних екскурсій для дітей;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організація спільних конкурсів, тематичних виставок дитячих робіт, вернісажів тощо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проведення спільних митецьких заходів у закладах дошкільної та загальної середньої освіти (відвідування музеїв, театралізованих вистав тощо)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спільна участь старших дошкільнят і школярів у проектній діяльності тощо. </w:t>
      </w:r>
      <w:r>
        <w:rPr>
          <w:sz w:val="28"/>
          <w:szCs w:val="28"/>
          <w:lang w:val="ru-RU"/>
        </w:rPr>
        <w:tab/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Зміст конкретних заходів (зокрема, теми і питання засідань круглих столів, семінарів-практикумів, педрад, методоб’єднань тощо) зазна</w:t>
      </w:r>
      <w:r>
        <w:rPr>
          <w:sz w:val="28"/>
          <w:szCs w:val="28"/>
          <w:lang w:val="ru-RU"/>
        </w:rPr>
        <w:t>чають у планах роботи на рік закладу дошкільної освіти та закладу загальної середньої освіти</w:t>
      </w:r>
      <w:r w:rsidRPr="0011201C">
        <w:rPr>
          <w:sz w:val="28"/>
          <w:szCs w:val="28"/>
          <w:lang w:val="ru-RU"/>
        </w:rPr>
        <w:t xml:space="preserve">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Дотримувати принципу наступності дошкільної і початкової освіти шляхом узгодженості підходів до організації життєдіяльності дитини важливо незалежно від соціально-педагог</w:t>
      </w:r>
      <w:r>
        <w:rPr>
          <w:sz w:val="28"/>
          <w:szCs w:val="28"/>
          <w:lang w:val="ru-RU"/>
        </w:rPr>
        <w:t>ічних умов здобуття нею освіти –</w:t>
      </w:r>
      <w:r w:rsidRPr="0011201C">
        <w:rPr>
          <w:sz w:val="28"/>
          <w:szCs w:val="28"/>
          <w:lang w:val="ru-RU"/>
        </w:rPr>
        <w:t xml:space="preserve"> в ЗДО, початковій школі, в Центрі розвитку дітей чи просто в умовах сімейного (домашнього) виховання.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Зберігаючи наступність, дошкільного закладу</w:t>
      </w:r>
      <w:r w:rsidRPr="0011201C">
        <w:rPr>
          <w:sz w:val="28"/>
          <w:szCs w:val="28"/>
          <w:lang w:val="ru-RU"/>
        </w:rPr>
        <w:t xml:space="preserve"> і школа мають провадити освітню </w:t>
      </w:r>
      <w:r>
        <w:rPr>
          <w:sz w:val="28"/>
          <w:szCs w:val="28"/>
          <w:lang w:val="ru-RU"/>
        </w:rPr>
        <w:t xml:space="preserve">діяльність спільно і системно – </w:t>
      </w:r>
      <w:r w:rsidRPr="0011201C">
        <w:rPr>
          <w:sz w:val="28"/>
          <w:szCs w:val="28"/>
          <w:lang w:val="ru-RU"/>
        </w:rPr>
        <w:t xml:space="preserve">всім педагогічним колективом. </w:t>
      </w:r>
    </w:p>
    <w:p w:rsidR="00C76966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Організовуючи освітній процес на </w:t>
      </w:r>
      <w:r w:rsidRPr="00935CD6">
        <w:rPr>
          <w:sz w:val="28"/>
          <w:szCs w:val="28"/>
        </w:rPr>
        <w:t xml:space="preserve">засадах Концепції </w:t>
      </w:r>
      <w:r w:rsidRPr="00935CD6">
        <w:rPr>
          <w:bCs/>
          <w:sz w:val="28"/>
          <w:szCs w:val="28"/>
          <w:bdr w:val="none" w:sz="0" w:space="0" w:color="auto" w:frame="1"/>
        </w:rPr>
        <w:t>Нової української школи</w:t>
      </w:r>
      <w:r>
        <w:rPr>
          <w:bCs/>
          <w:sz w:val="28"/>
          <w:szCs w:val="28"/>
          <w:bdr w:val="none" w:sz="0" w:space="0" w:color="auto" w:frame="1"/>
        </w:rPr>
        <w:t xml:space="preserve">, забезпечуючи процес наступності педагогічним колективам освітніх закладів потрібно </w:t>
      </w:r>
      <w:r w:rsidRPr="002A61A0">
        <w:rPr>
          <w:sz w:val="28"/>
          <w:szCs w:val="28"/>
          <w:lang w:val="ru-RU"/>
        </w:rPr>
        <w:t>відмовитись від застарілих підходів, як от:</w:t>
      </w:r>
    </w:p>
    <w:p w:rsidR="00C76966" w:rsidRPr="009970FC" w:rsidRDefault="00C76966" w:rsidP="000475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Pr="009970FC">
        <w:rPr>
          <w:sz w:val="28"/>
          <w:szCs w:val="28"/>
          <w:lang w:val="ru-RU"/>
        </w:rPr>
        <w:t>никати надмірної інтенсифікації інтелектуального розвитку дітей, до якої схиляються окремі педагоги закладів дошкільної освіти, аргументуючи це попитом батьків щодо необхідності підгото</w:t>
      </w:r>
      <w:r>
        <w:rPr>
          <w:sz w:val="28"/>
          <w:szCs w:val="28"/>
          <w:lang w:val="ru-RU"/>
        </w:rPr>
        <w:t>вки дитини до навчання у школі;</w:t>
      </w:r>
    </w:p>
    <w:p w:rsidR="00C76966" w:rsidRDefault="00C76966" w:rsidP="000475A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раховувати, що державним стандартом</w:t>
      </w:r>
      <w:r w:rsidRPr="009970FC">
        <w:rPr>
          <w:sz w:val="28"/>
          <w:szCs w:val="28"/>
          <w:lang w:val="ru-RU"/>
        </w:rPr>
        <w:t xml:space="preserve"> початкової освіти навчання дитини писемному мовленню (читання, письмо) передбачено </w:t>
      </w:r>
      <w:r>
        <w:rPr>
          <w:sz w:val="28"/>
          <w:szCs w:val="28"/>
          <w:lang w:val="ru-RU"/>
        </w:rPr>
        <w:t>в початковій школі;</w:t>
      </w:r>
    </w:p>
    <w:p w:rsidR="00C76966" w:rsidRPr="002A61A0" w:rsidRDefault="00C76966" w:rsidP="000475A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970FC">
        <w:rPr>
          <w:sz w:val="28"/>
          <w:szCs w:val="28"/>
          <w:lang w:val="ru-RU"/>
        </w:rPr>
        <w:t xml:space="preserve"> неприпустимо штучно уповільнювати індивідуальний темп розвитку дитини, не задовольняючи інтереси та потреби старших дош</w:t>
      </w:r>
      <w:r>
        <w:rPr>
          <w:sz w:val="28"/>
          <w:szCs w:val="28"/>
          <w:lang w:val="ru-RU"/>
        </w:rPr>
        <w:t>кільників; д</w:t>
      </w:r>
      <w:r>
        <w:rPr>
          <w:sz w:val="28"/>
          <w:szCs w:val="28"/>
          <w:lang w:val="ru-RU"/>
        </w:rPr>
        <w:tab/>
        <w:t>д</w:t>
      </w:r>
      <w:r w:rsidRPr="009970FC">
        <w:rPr>
          <w:sz w:val="28"/>
          <w:szCs w:val="28"/>
          <w:lang w:val="ru-RU"/>
        </w:rPr>
        <w:t>оцільною є організація освітнього процесу, орієнтованого на з</w:t>
      </w:r>
      <w:r>
        <w:rPr>
          <w:sz w:val="28"/>
          <w:szCs w:val="28"/>
          <w:lang w:val="ru-RU"/>
        </w:rPr>
        <w:t>ону найближчого розвитку дитини;</w:t>
      </w:r>
    </w:p>
    <w:p w:rsidR="00C76966" w:rsidRPr="002A61A0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відмовлятися від фронтальних форм організації освітнього процесу, класичного</w:t>
      </w:r>
      <w:r w:rsidRPr="002A61A0">
        <w:rPr>
          <w:sz w:val="28"/>
          <w:szCs w:val="28"/>
          <w:lang w:val="ru-RU"/>
        </w:rPr>
        <w:t xml:space="preserve"> розташування учнів у класі;</w:t>
      </w:r>
      <w:r>
        <w:rPr>
          <w:sz w:val="28"/>
          <w:szCs w:val="28"/>
          <w:lang w:val="ru-RU"/>
        </w:rPr>
        <w:t xml:space="preserve"> статичних поз</w:t>
      </w:r>
      <w:r w:rsidRPr="002A61A0">
        <w:rPr>
          <w:sz w:val="28"/>
          <w:szCs w:val="28"/>
          <w:lang w:val="ru-RU"/>
        </w:rPr>
        <w:t xml:space="preserve"> на заняттях і уроках тощо.</w:t>
      </w:r>
    </w:p>
    <w:p w:rsidR="00C76966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>Потрібно враховувати,  що активізація мислення дітей, сприяє свідомому сприйманню і засвоєнню ним</w:t>
      </w:r>
      <w:r>
        <w:rPr>
          <w:sz w:val="28"/>
          <w:szCs w:val="28"/>
          <w:lang w:val="ru-RU"/>
        </w:rPr>
        <w:t>и знайомого і нового матеріалу; з</w:t>
      </w:r>
      <w:r w:rsidRPr="00851CDE">
        <w:rPr>
          <w:sz w:val="28"/>
          <w:szCs w:val="28"/>
          <w:lang w:val="ru-RU"/>
        </w:rPr>
        <w:t xml:space="preserve">аохочувати дітей до постановки питань, висування припущень, пошуку самостійних рішень, перевірки їх правильності тощо. </w:t>
      </w:r>
    </w:p>
    <w:p w:rsidR="00C76966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Реалізовувати діяльнісний підхід через введення в освітній процес різних видів дитячої діяльності творчого характеру (ігор, технічного і художнього моделювання тощо); насичувати освітній простір практико-орієнтованими ситуаціями, наближеними до реального життя.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 Організовувати систематичні спостереження, пошуково-дослідну діяльність, використовуючи розвивальне середовище групи/класу.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Спілкуватися з дітьми у формі діалогу. Визнавати права дитини на ініціативні висловлювання, аргументоване відстоювання своїх пропозицій, права на помилку.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>Створювати емоційно значущі ситуації, підтримувати діалогічне спілкування між дітьми.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Розширювати діапазон дидактичних методів і прийомів розвивальними іграми і вправами, логічними задачами, проблемними питаннями, ігровими технологіями, що активізують у дітей мислення і уяву.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Здійснювати освітній процес у закладах дошкільної освіти і початковій школі з урахуванням вікових та індивідуальних особливостей дітей.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Забезпечувати внутрішній зв’язок у змісті освітньої роботи, методах педагогічного керівництва, формах організації діяльності у закладі дошкільної освіти і початкових класах закладів загальної середньої освіти.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>Враховувати той рівень розвитку дитини, з яким вона прийшла до першого класу школи.</w:t>
      </w:r>
    </w:p>
    <w:p w:rsidR="00C76966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Посилювати розвивальну і виховну складові освітнього процесу, надавати пріоритет соціалізації, моральному вихованню, формуванню мотивів пізнавальної діяльності тощо.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56B02">
        <w:rPr>
          <w:sz w:val="28"/>
          <w:szCs w:val="28"/>
          <w:lang w:eastAsia="uk-UA"/>
        </w:rPr>
        <w:t>Тож маємо надію, що на сучасному етапі, коли відбувається реформування освіти, що включає нові концептуальні засади, пріоритетні напрями «Нової української школи» будуть ураховані всі зазначені</w:t>
      </w:r>
      <w:r>
        <w:rPr>
          <w:sz w:val="28"/>
          <w:szCs w:val="28"/>
          <w:lang w:eastAsia="uk-UA"/>
        </w:rPr>
        <w:t xml:space="preserve"> вище </w:t>
      </w:r>
      <w:r w:rsidRPr="00546AD3">
        <w:rPr>
          <w:sz w:val="28"/>
          <w:szCs w:val="28"/>
          <w:lang w:eastAsia="uk-UA"/>
        </w:rPr>
        <w:t>питання, і від формального підходу</w:t>
      </w:r>
      <w:r w:rsidRPr="00B56B02">
        <w:rPr>
          <w:sz w:val="28"/>
          <w:szCs w:val="28"/>
          <w:lang w:eastAsia="uk-UA"/>
        </w:rPr>
        <w:t>, реалізація та забезпечення процесу наступності перейде на більш ефективний, якісний та компетентісний рівень.</w:t>
      </w:r>
    </w:p>
    <w:p w:rsidR="00C76966" w:rsidRPr="009A408D" w:rsidRDefault="00C76966" w:rsidP="009A408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9A408D">
        <w:rPr>
          <w:sz w:val="28"/>
          <w:szCs w:val="28"/>
          <w:lang w:val="ru-RU"/>
        </w:rPr>
        <w:t>Лише об’єднавши зусилля пед</w:t>
      </w:r>
      <w:r>
        <w:rPr>
          <w:sz w:val="28"/>
          <w:szCs w:val="28"/>
          <w:lang w:val="ru-RU"/>
        </w:rPr>
        <w:t>агогі</w:t>
      </w:r>
      <w:bookmarkStart w:id="0" w:name="_GoBack"/>
      <w:bookmarkEnd w:id="0"/>
      <w:r>
        <w:rPr>
          <w:sz w:val="28"/>
          <w:szCs w:val="28"/>
          <w:lang w:val="ru-RU"/>
        </w:rPr>
        <w:t xml:space="preserve">чних </w:t>
      </w:r>
      <w:r w:rsidRPr="009A408D">
        <w:rPr>
          <w:sz w:val="28"/>
          <w:szCs w:val="28"/>
          <w:lang w:val="ru-RU"/>
        </w:rPr>
        <w:t xml:space="preserve">колективів закладів дошкільної і початкової ланок шкільної освіти, а також отримавши підтримку батьківської громади можливо забезпечити психологічно виважений і успішний для дитини перехід з попереднього рівня освіти на наступний. </w:t>
      </w:r>
    </w:p>
    <w:p w:rsidR="00C76966" w:rsidRPr="00851CDE" w:rsidRDefault="00C76966" w:rsidP="009A408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9A408D">
        <w:rPr>
          <w:sz w:val="28"/>
          <w:szCs w:val="28"/>
          <w:lang w:val="ru-RU"/>
        </w:rPr>
        <w:tab/>
      </w:r>
    </w:p>
    <w:p w:rsidR="00C76966" w:rsidRPr="002A61A0" w:rsidRDefault="00C76966" w:rsidP="000475A0">
      <w:pPr>
        <w:spacing w:line="276" w:lineRule="auto"/>
        <w:jc w:val="both"/>
        <w:rPr>
          <w:sz w:val="28"/>
          <w:szCs w:val="28"/>
          <w:lang w:val="ru-RU"/>
        </w:rPr>
      </w:pPr>
    </w:p>
    <w:p w:rsidR="00C76966" w:rsidRPr="004F013A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C76966" w:rsidRPr="00851CDE" w:rsidRDefault="00C76966" w:rsidP="000475A0">
      <w:pPr>
        <w:pStyle w:val="Ul"/>
        <w:spacing w:line="276" w:lineRule="auto"/>
        <w:ind w:firstLine="708"/>
        <w:jc w:val="both"/>
        <w:rPr>
          <w:i/>
          <w:sz w:val="28"/>
          <w:szCs w:val="28"/>
        </w:rPr>
      </w:pPr>
    </w:p>
    <w:p w:rsidR="00C76966" w:rsidRPr="004F013A" w:rsidRDefault="00C76966" w:rsidP="004F013A">
      <w:pPr>
        <w:jc w:val="both"/>
        <w:rPr>
          <w:sz w:val="28"/>
          <w:szCs w:val="28"/>
          <w:lang w:val="ru-RU"/>
        </w:rPr>
      </w:pPr>
    </w:p>
    <w:p w:rsidR="00C76966" w:rsidRPr="004F013A" w:rsidRDefault="00C76966" w:rsidP="004F013A">
      <w:pPr>
        <w:jc w:val="both"/>
        <w:rPr>
          <w:sz w:val="28"/>
          <w:szCs w:val="28"/>
        </w:rPr>
      </w:pPr>
      <w:r w:rsidRPr="004F013A">
        <w:rPr>
          <w:sz w:val="28"/>
          <w:szCs w:val="28"/>
        </w:rPr>
        <w:t xml:space="preserve"> </w:t>
      </w:r>
      <w:r w:rsidRPr="004F013A">
        <w:rPr>
          <w:sz w:val="28"/>
          <w:szCs w:val="28"/>
        </w:rPr>
        <w:tab/>
      </w:r>
    </w:p>
    <w:sectPr w:rsidR="00C76966" w:rsidRPr="004F013A" w:rsidSect="0037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386"/>
    <w:rsid w:val="00043999"/>
    <w:rsid w:val="000475A0"/>
    <w:rsid w:val="0011201C"/>
    <w:rsid w:val="001D7797"/>
    <w:rsid w:val="00236035"/>
    <w:rsid w:val="002758A4"/>
    <w:rsid w:val="002851C5"/>
    <w:rsid w:val="002A61A0"/>
    <w:rsid w:val="003645C3"/>
    <w:rsid w:val="00374025"/>
    <w:rsid w:val="00386CAB"/>
    <w:rsid w:val="00420E5C"/>
    <w:rsid w:val="00424318"/>
    <w:rsid w:val="004463CB"/>
    <w:rsid w:val="00481C55"/>
    <w:rsid w:val="004A048C"/>
    <w:rsid w:val="004F013A"/>
    <w:rsid w:val="004F4C1C"/>
    <w:rsid w:val="00516172"/>
    <w:rsid w:val="00546AD3"/>
    <w:rsid w:val="005D6F5A"/>
    <w:rsid w:val="005E2386"/>
    <w:rsid w:val="0067025A"/>
    <w:rsid w:val="006A25F3"/>
    <w:rsid w:val="00716586"/>
    <w:rsid w:val="00732369"/>
    <w:rsid w:val="007D7945"/>
    <w:rsid w:val="00814F11"/>
    <w:rsid w:val="00816F6E"/>
    <w:rsid w:val="00840418"/>
    <w:rsid w:val="00851CDE"/>
    <w:rsid w:val="008829E3"/>
    <w:rsid w:val="00935CD6"/>
    <w:rsid w:val="009970FC"/>
    <w:rsid w:val="009A408D"/>
    <w:rsid w:val="00A856D7"/>
    <w:rsid w:val="00A928D0"/>
    <w:rsid w:val="00B03967"/>
    <w:rsid w:val="00B56B02"/>
    <w:rsid w:val="00C05566"/>
    <w:rsid w:val="00C377EC"/>
    <w:rsid w:val="00C76966"/>
    <w:rsid w:val="00C86CE2"/>
    <w:rsid w:val="00CA4226"/>
    <w:rsid w:val="00CA4D04"/>
    <w:rsid w:val="00D03AEA"/>
    <w:rsid w:val="00D96DDA"/>
    <w:rsid w:val="00E4618A"/>
    <w:rsid w:val="00E549B9"/>
    <w:rsid w:val="00F5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8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">
    <w:name w:val="Ul"/>
    <w:basedOn w:val="Normal"/>
    <w:uiPriority w:val="99"/>
    <w:rsid w:val="004F013A"/>
    <w:pPr>
      <w:spacing w:line="300" w:lineRule="atLeast"/>
    </w:pPr>
    <w:rPr>
      <w:sz w:val="22"/>
      <w:szCs w:val="22"/>
      <w:lang w:val="ru-RU"/>
    </w:rPr>
  </w:style>
  <w:style w:type="table" w:styleId="TableGrid">
    <w:name w:val="Table Grid"/>
    <w:basedOn w:val="TableNormal"/>
    <w:uiPriority w:val="99"/>
    <w:rsid w:val="001120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86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13</Pages>
  <Words>3550</Words>
  <Characters>20240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405</cp:lastModifiedBy>
  <cp:revision>29</cp:revision>
  <dcterms:created xsi:type="dcterms:W3CDTF">2018-08-17T05:31:00Z</dcterms:created>
  <dcterms:modified xsi:type="dcterms:W3CDTF">2018-09-12T07:04:00Z</dcterms:modified>
</cp:coreProperties>
</file>