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AA" w:rsidRDefault="005C3FAA" w:rsidP="00F3472A">
      <w:pPr>
        <w:pStyle w:val="a3"/>
        <w:shd w:val="clear" w:color="auto" w:fill="FFFFFF"/>
        <w:spacing w:before="0" w:beforeAutospacing="0" w:after="0" w:afterAutospacing="0" w:line="360" w:lineRule="auto"/>
        <w:textAlignment w:val="baseline"/>
        <w:rPr>
          <w:b/>
          <w:iCs/>
          <w:sz w:val="28"/>
          <w:szCs w:val="28"/>
          <w:lang w:val="uk-UA"/>
        </w:rPr>
      </w:pPr>
    </w:p>
    <w:p w:rsidR="005C3FAA" w:rsidRDefault="005C3FAA" w:rsidP="00F3472A">
      <w:pPr>
        <w:pStyle w:val="a3"/>
        <w:shd w:val="clear" w:color="auto" w:fill="FFFFFF"/>
        <w:spacing w:before="0" w:beforeAutospacing="0" w:after="0" w:afterAutospacing="0" w:line="360" w:lineRule="auto"/>
        <w:textAlignment w:val="baseline"/>
        <w:rPr>
          <w:b/>
          <w:iCs/>
          <w:sz w:val="28"/>
          <w:szCs w:val="28"/>
          <w:lang w:val="uk-UA"/>
        </w:rPr>
      </w:pPr>
    </w:p>
    <w:p w:rsidR="005C3FAA" w:rsidRDefault="005C3FAA" w:rsidP="00F3472A">
      <w:pPr>
        <w:pStyle w:val="a3"/>
        <w:shd w:val="clear" w:color="auto" w:fill="FFFFFF"/>
        <w:spacing w:before="0" w:beforeAutospacing="0" w:after="0" w:afterAutospacing="0" w:line="360" w:lineRule="auto"/>
        <w:textAlignment w:val="baseline"/>
        <w:rPr>
          <w:b/>
          <w:iCs/>
          <w:sz w:val="28"/>
          <w:szCs w:val="28"/>
          <w:lang w:val="uk-UA"/>
        </w:rPr>
      </w:pPr>
    </w:p>
    <w:p w:rsidR="005C3FAA" w:rsidRDefault="005C3FAA" w:rsidP="00F3472A">
      <w:pPr>
        <w:pStyle w:val="a3"/>
        <w:shd w:val="clear" w:color="auto" w:fill="FFFFFF"/>
        <w:spacing w:before="0" w:beforeAutospacing="0" w:after="0" w:afterAutospacing="0" w:line="360" w:lineRule="auto"/>
        <w:textAlignment w:val="baseline"/>
        <w:rPr>
          <w:b/>
          <w:iCs/>
          <w:sz w:val="28"/>
          <w:szCs w:val="28"/>
          <w:lang w:val="uk-UA"/>
        </w:rPr>
      </w:pPr>
    </w:p>
    <w:p w:rsidR="005C3FAA" w:rsidRDefault="005C3FAA" w:rsidP="00F3472A">
      <w:pPr>
        <w:pStyle w:val="a3"/>
        <w:shd w:val="clear" w:color="auto" w:fill="FFFFFF"/>
        <w:spacing w:before="0" w:beforeAutospacing="0" w:after="0" w:afterAutospacing="0" w:line="360" w:lineRule="auto"/>
        <w:textAlignment w:val="baseline"/>
        <w:rPr>
          <w:b/>
          <w:iCs/>
          <w:sz w:val="28"/>
          <w:szCs w:val="28"/>
          <w:lang w:val="uk-UA"/>
        </w:rPr>
      </w:pPr>
    </w:p>
    <w:p w:rsidR="005C3FAA" w:rsidRDefault="005C3FAA" w:rsidP="00F3472A">
      <w:pPr>
        <w:pStyle w:val="a3"/>
        <w:shd w:val="clear" w:color="auto" w:fill="FFFFFF"/>
        <w:spacing w:before="0" w:beforeAutospacing="0" w:after="0" w:afterAutospacing="0" w:line="360" w:lineRule="auto"/>
        <w:textAlignment w:val="baseline"/>
        <w:rPr>
          <w:b/>
          <w:iCs/>
          <w:sz w:val="28"/>
          <w:szCs w:val="28"/>
          <w:lang w:val="uk-UA"/>
        </w:rPr>
      </w:pPr>
    </w:p>
    <w:p w:rsidR="005C3FAA" w:rsidRDefault="005C3FAA" w:rsidP="00F3472A">
      <w:pPr>
        <w:pStyle w:val="a3"/>
        <w:shd w:val="clear" w:color="auto" w:fill="FFFFFF"/>
        <w:spacing w:before="0" w:beforeAutospacing="0" w:after="0" w:afterAutospacing="0" w:line="360" w:lineRule="auto"/>
        <w:textAlignment w:val="baseline"/>
        <w:rPr>
          <w:b/>
          <w:iCs/>
          <w:sz w:val="28"/>
          <w:szCs w:val="28"/>
          <w:lang w:val="uk-UA"/>
        </w:rPr>
      </w:pPr>
    </w:p>
    <w:p w:rsidR="005C3FAA" w:rsidRPr="00910DEE" w:rsidRDefault="00BA3788" w:rsidP="00910DEE">
      <w:pPr>
        <w:pStyle w:val="a3"/>
        <w:shd w:val="clear" w:color="auto" w:fill="FFFFFF"/>
        <w:spacing w:before="0" w:beforeAutospacing="0" w:after="0" w:afterAutospacing="0" w:line="360" w:lineRule="auto"/>
        <w:jc w:val="center"/>
        <w:textAlignment w:val="baseline"/>
        <w:rPr>
          <w:b/>
          <w:iCs/>
          <w:sz w:val="28"/>
          <w:szCs w:val="28"/>
          <w:lang w:val="uk-UA"/>
        </w:rPr>
      </w:pPr>
      <w:r w:rsidRPr="00910DEE">
        <w:rPr>
          <w:sz w:val="28"/>
          <w:szCs w:val="28"/>
          <w:lang w:val="uk-UA"/>
        </w:rPr>
        <w:t>Обласний вебінар</w:t>
      </w:r>
    </w:p>
    <w:p w:rsidR="00BA3788" w:rsidRPr="00910DEE" w:rsidRDefault="00BA3788" w:rsidP="00F3472A">
      <w:pPr>
        <w:pStyle w:val="a3"/>
        <w:shd w:val="clear" w:color="auto" w:fill="FFFFFF"/>
        <w:spacing w:before="0" w:beforeAutospacing="0" w:after="0" w:afterAutospacing="0" w:line="360" w:lineRule="auto"/>
        <w:jc w:val="center"/>
        <w:textAlignment w:val="baseline"/>
        <w:rPr>
          <w:b/>
          <w:i/>
          <w:iCs/>
          <w:sz w:val="44"/>
          <w:szCs w:val="44"/>
          <w:lang w:val="uk-UA"/>
        </w:rPr>
      </w:pPr>
      <w:r w:rsidRPr="00910DEE">
        <w:rPr>
          <w:b/>
          <w:sz w:val="44"/>
          <w:szCs w:val="44"/>
          <w:lang w:val="uk-UA"/>
        </w:rPr>
        <w:t xml:space="preserve">Особливості викладання фізичної культури </w:t>
      </w:r>
      <w:r w:rsidR="00910DEE">
        <w:rPr>
          <w:b/>
          <w:sz w:val="44"/>
          <w:szCs w:val="44"/>
          <w:lang w:val="uk-UA"/>
        </w:rPr>
        <w:br/>
      </w:r>
      <w:r w:rsidRPr="00910DEE">
        <w:rPr>
          <w:b/>
          <w:sz w:val="44"/>
          <w:szCs w:val="44"/>
          <w:lang w:val="uk-UA"/>
        </w:rPr>
        <w:t>у 1-4 класах в умовах нових державних стандартів</w:t>
      </w:r>
      <w:r w:rsidRPr="00910DEE">
        <w:rPr>
          <w:b/>
          <w:i/>
          <w:iCs/>
          <w:sz w:val="44"/>
          <w:szCs w:val="44"/>
          <w:lang w:val="uk-UA"/>
        </w:rPr>
        <w:t xml:space="preserve"> </w:t>
      </w:r>
    </w:p>
    <w:p w:rsidR="005C3FAA" w:rsidRPr="00F3472A" w:rsidRDefault="005C3FAA" w:rsidP="00F3472A">
      <w:pPr>
        <w:pStyle w:val="a3"/>
        <w:shd w:val="clear" w:color="auto" w:fill="FFFFFF"/>
        <w:spacing w:before="0" w:beforeAutospacing="0" w:after="0" w:afterAutospacing="0" w:line="360" w:lineRule="auto"/>
        <w:jc w:val="center"/>
        <w:textAlignment w:val="baseline"/>
        <w:rPr>
          <w:i/>
          <w:color w:val="555555"/>
          <w:sz w:val="32"/>
          <w:szCs w:val="32"/>
          <w:lang w:val="uk-UA"/>
        </w:rPr>
      </w:pPr>
      <w:r w:rsidRPr="00F3472A">
        <w:rPr>
          <w:i/>
          <w:iCs/>
          <w:sz w:val="32"/>
          <w:szCs w:val="32"/>
          <w:lang w:val="uk-UA"/>
        </w:rPr>
        <w:t>Методичні рекомендації</w:t>
      </w:r>
    </w:p>
    <w:p w:rsidR="005C3FAA" w:rsidRDefault="00AE2A01">
      <w:pPr>
        <w:rPr>
          <w:rFonts w:ascii="Times New Roman" w:hAnsi="Times New Roman"/>
          <w:b/>
          <w:color w:val="555555"/>
          <w:sz w:val="28"/>
          <w:szCs w:val="28"/>
          <w:lang w:val="uk-UA"/>
        </w:rPr>
      </w:pPr>
      <w:r>
        <w:rPr>
          <w:noProof/>
          <w:lang w:val="uk-UA" w:eastAsia="uk-UA"/>
        </w:rPr>
        <w:drawing>
          <wp:anchor distT="0" distB="0" distL="114300" distR="114300" simplePos="0" relativeHeight="251657728" behindDoc="1" locked="0" layoutInCell="1" allowOverlap="1">
            <wp:simplePos x="0" y="0"/>
            <wp:positionH relativeFrom="column">
              <wp:posOffset>-159385</wp:posOffset>
            </wp:positionH>
            <wp:positionV relativeFrom="paragraph">
              <wp:posOffset>201930</wp:posOffset>
            </wp:positionV>
            <wp:extent cx="5949950" cy="4572000"/>
            <wp:effectExtent l="0" t="0" r="0" b="0"/>
            <wp:wrapNone/>
            <wp:docPr id="2" name="Рисунок 0" descr="4426_html_m230ec5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4426_html_m230ec54d.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9950" cy="4572000"/>
                    </a:xfrm>
                    <a:prstGeom prst="rect">
                      <a:avLst/>
                    </a:prstGeom>
                    <a:noFill/>
                  </pic:spPr>
                </pic:pic>
              </a:graphicData>
            </a:graphic>
          </wp:anchor>
        </w:drawing>
      </w:r>
    </w:p>
    <w:p w:rsidR="00910DEE" w:rsidRPr="00910DEE" w:rsidRDefault="005C3FAA" w:rsidP="00910DEE">
      <w:pPr>
        <w:jc w:val="center"/>
        <w:rPr>
          <w:rFonts w:ascii="Times New Roman" w:hAnsi="Times New Roman"/>
          <w:b/>
          <w:sz w:val="32"/>
          <w:szCs w:val="32"/>
          <w:lang w:val="uk-UA"/>
        </w:rPr>
      </w:pPr>
      <w:r>
        <w:rPr>
          <w:lang w:val="uk-UA"/>
        </w:rPr>
        <w:br w:type="page"/>
      </w:r>
      <w:r w:rsidR="00910DEE" w:rsidRPr="00910DEE">
        <w:rPr>
          <w:rFonts w:ascii="Times New Roman" w:hAnsi="Times New Roman"/>
          <w:b/>
          <w:sz w:val="32"/>
          <w:szCs w:val="32"/>
          <w:lang w:val="uk-UA"/>
        </w:rPr>
        <w:lastRenderedPageBreak/>
        <w:t>Особливості викладання фізичної культури у 1-4 класах в умовах нових державних стандартів</w:t>
      </w:r>
    </w:p>
    <w:p w:rsidR="00AE2A01" w:rsidRPr="00910DEE" w:rsidRDefault="00910DEE" w:rsidP="00910DEE">
      <w:pPr>
        <w:jc w:val="center"/>
        <w:rPr>
          <w:rFonts w:ascii="Times New Roman" w:hAnsi="Times New Roman"/>
          <w:i/>
          <w:color w:val="555555"/>
          <w:sz w:val="28"/>
          <w:szCs w:val="28"/>
          <w:lang w:val="uk-UA"/>
        </w:rPr>
      </w:pPr>
      <w:r w:rsidRPr="00910DEE">
        <w:rPr>
          <w:rFonts w:ascii="Times New Roman" w:hAnsi="Times New Roman"/>
          <w:i/>
          <w:iCs/>
          <w:sz w:val="28"/>
          <w:szCs w:val="28"/>
          <w:lang w:val="uk-UA"/>
        </w:rPr>
        <w:t xml:space="preserve"> </w:t>
      </w:r>
      <w:r w:rsidR="005C3FAA" w:rsidRPr="00910DEE">
        <w:rPr>
          <w:rFonts w:ascii="Times New Roman" w:hAnsi="Times New Roman"/>
          <w:i/>
          <w:iCs/>
          <w:sz w:val="28"/>
          <w:szCs w:val="28"/>
          <w:lang w:val="uk-UA"/>
        </w:rPr>
        <w:t>Методичні рекомендації</w:t>
      </w:r>
    </w:p>
    <w:p w:rsidR="00984A1F" w:rsidRPr="00AF2F8D" w:rsidRDefault="00984A1F" w:rsidP="00984A1F">
      <w:pPr>
        <w:pStyle w:val="1"/>
        <w:spacing w:before="0" w:beforeAutospacing="0" w:after="0" w:afterAutospacing="0"/>
        <w:ind w:firstLine="567"/>
        <w:jc w:val="both"/>
        <w:rPr>
          <w:sz w:val="28"/>
          <w:szCs w:val="28"/>
          <w:lang w:val="uk-UA"/>
        </w:rPr>
      </w:pPr>
      <w:r w:rsidRPr="00645F27">
        <w:rPr>
          <w:b w:val="0"/>
          <w:color w:val="000000" w:themeColor="text1"/>
          <w:sz w:val="28"/>
          <w:szCs w:val="28"/>
          <w:lang w:val="uk-UA"/>
        </w:rPr>
        <w:t>Організаці</w:t>
      </w:r>
      <w:r w:rsidRPr="00AF2F8D">
        <w:rPr>
          <w:b w:val="0"/>
          <w:color w:val="000000" w:themeColor="text1"/>
          <w:sz w:val="28"/>
          <w:szCs w:val="28"/>
          <w:lang w:val="uk-UA"/>
        </w:rPr>
        <w:t xml:space="preserve">я освітньої діяльності в 1-4-х класах </w:t>
      </w:r>
      <w:r w:rsidRPr="00AF2F8D">
        <w:rPr>
          <w:b w:val="0"/>
          <w:sz w:val="28"/>
          <w:szCs w:val="28"/>
          <w:lang w:val="uk-UA"/>
        </w:rPr>
        <w:t xml:space="preserve">закладів загальної середньої освіти </w:t>
      </w:r>
      <w:r w:rsidRPr="00AF2F8D">
        <w:rPr>
          <w:b w:val="0"/>
          <w:color w:val="000000" w:themeColor="text1"/>
          <w:sz w:val="28"/>
          <w:szCs w:val="28"/>
          <w:lang w:val="uk-UA"/>
        </w:rPr>
        <w:t xml:space="preserve">у 2018/2019 навчальному році здійснюється відповідно до законів України </w:t>
      </w:r>
      <w:hyperlink r:id="rId6" w:history="1">
        <w:r w:rsidRPr="00AF2F8D">
          <w:rPr>
            <w:b w:val="0"/>
            <w:color w:val="000000" w:themeColor="text1"/>
            <w:sz w:val="28"/>
            <w:szCs w:val="28"/>
            <w:lang w:val="uk-UA"/>
          </w:rPr>
          <w:t>«Про освіту»,</w:t>
        </w:r>
      </w:hyperlink>
      <w:hyperlink r:id="rId7" w:history="1">
        <w:r w:rsidRPr="00AF2F8D">
          <w:rPr>
            <w:b w:val="0"/>
            <w:color w:val="000000" w:themeColor="text1"/>
            <w:sz w:val="28"/>
            <w:szCs w:val="28"/>
            <w:lang w:val="uk-UA"/>
          </w:rPr>
          <w:t>«Про загальну середню освіту»</w:t>
        </w:r>
      </w:hyperlink>
      <w:r w:rsidRPr="00AF2F8D">
        <w:rPr>
          <w:b w:val="0"/>
          <w:color w:val="000000" w:themeColor="text1"/>
          <w:sz w:val="28"/>
          <w:szCs w:val="28"/>
          <w:lang w:val="uk-UA"/>
        </w:rPr>
        <w:t xml:space="preserve">, Указу Президента України від 13.10.2015 </w:t>
      </w:r>
      <w:hyperlink r:id="rId8" w:history="1">
        <w:r w:rsidRPr="00AF2F8D">
          <w:rPr>
            <w:b w:val="0"/>
            <w:color w:val="000000" w:themeColor="text1"/>
            <w:sz w:val="28"/>
            <w:szCs w:val="28"/>
            <w:lang w:val="uk-UA"/>
          </w:rPr>
          <w:t>№ 580/2015</w:t>
        </w:r>
      </w:hyperlink>
      <w:r w:rsidRPr="00AF2F8D">
        <w:rPr>
          <w:b w:val="0"/>
          <w:color w:val="000000" w:themeColor="text1"/>
          <w:sz w:val="28"/>
          <w:szCs w:val="28"/>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w:t>
      </w:r>
      <w:r w:rsidRPr="00AF2F8D">
        <w:rPr>
          <w:b w:val="0"/>
          <w:sz w:val="28"/>
          <w:szCs w:val="28"/>
          <w:lang w:val="uk-UA"/>
        </w:rPr>
        <w:t xml:space="preserve"> затвердженого постановою </w:t>
      </w:r>
      <w:r w:rsidRPr="00AF2F8D">
        <w:rPr>
          <w:b w:val="0"/>
          <w:sz w:val="28"/>
          <w:szCs w:val="28"/>
        </w:rPr>
        <w:t xml:space="preserve">Кабінету Міністрів України </w:t>
      </w:r>
      <w:r w:rsidRPr="00AF2F8D">
        <w:rPr>
          <w:b w:val="0"/>
          <w:sz w:val="28"/>
          <w:szCs w:val="28"/>
        </w:rPr>
        <w:br/>
        <w:t xml:space="preserve">№ 87 від 21.02.2018 </w:t>
      </w:r>
      <w:r w:rsidRPr="00AF2F8D">
        <w:rPr>
          <w:b w:val="0"/>
          <w:color w:val="000000" w:themeColor="text1"/>
          <w:sz w:val="28"/>
          <w:szCs w:val="28"/>
          <w:lang w:val="uk-UA"/>
        </w:rPr>
        <w:t xml:space="preserve">(у 1 класах),Державного стандарту загальної початкової освіти, </w:t>
      </w:r>
      <w:r w:rsidRPr="00AF2F8D">
        <w:rPr>
          <w:b w:val="0"/>
          <w:sz w:val="28"/>
          <w:szCs w:val="28"/>
        </w:rPr>
        <w:t>затверджен</w:t>
      </w:r>
      <w:r w:rsidRPr="00AF2F8D">
        <w:rPr>
          <w:b w:val="0"/>
          <w:sz w:val="28"/>
          <w:szCs w:val="28"/>
          <w:lang w:val="uk-UA"/>
        </w:rPr>
        <w:t>ого</w:t>
      </w:r>
      <w:r w:rsidRPr="00AF2F8D">
        <w:rPr>
          <w:b w:val="0"/>
          <w:sz w:val="28"/>
          <w:szCs w:val="28"/>
        </w:rPr>
        <w:t xml:space="preserve"> постановою Кабінету Міністрів України № 462 </w:t>
      </w:r>
      <w:r w:rsidRPr="00AF2F8D">
        <w:rPr>
          <w:b w:val="0"/>
          <w:sz w:val="28"/>
          <w:szCs w:val="28"/>
        </w:rPr>
        <w:br/>
        <w:t>від 20.04.201</w:t>
      </w:r>
      <w:r w:rsidRPr="00AF2F8D">
        <w:rPr>
          <w:b w:val="0"/>
          <w:sz w:val="28"/>
          <w:szCs w:val="28"/>
          <w:lang w:val="uk-UA"/>
        </w:rPr>
        <w:t>1</w:t>
      </w:r>
      <w:r w:rsidRPr="00AF2F8D">
        <w:rPr>
          <w:b w:val="0"/>
          <w:color w:val="000000" w:themeColor="text1"/>
          <w:sz w:val="28"/>
          <w:szCs w:val="28"/>
          <w:lang w:val="uk-UA"/>
        </w:rPr>
        <w:t xml:space="preserve"> (у 2-4-х класах).</w:t>
      </w:r>
    </w:p>
    <w:p w:rsidR="00984A1F" w:rsidRPr="00AF2F8D" w:rsidRDefault="00984A1F" w:rsidP="00984A1F">
      <w:pPr>
        <w:spacing w:after="0" w:line="240" w:lineRule="auto"/>
        <w:ind w:firstLine="567"/>
        <w:jc w:val="both"/>
        <w:rPr>
          <w:rFonts w:ascii="Times New Roman" w:hAnsi="Times New Roman"/>
          <w:sz w:val="28"/>
          <w:szCs w:val="28"/>
        </w:rPr>
      </w:pPr>
      <w:r w:rsidRPr="00AF2F8D">
        <w:rPr>
          <w:rFonts w:ascii="Times New Roman" w:hAnsi="Times New Roman"/>
          <w:sz w:val="28"/>
          <w:szCs w:val="28"/>
          <w:lang w:val="uk-UA"/>
        </w:rPr>
        <w:t xml:space="preserve">Визначені Концепцією Нової української школи пріоритети реформування загальної середньої освіти знаходять своє відображення в Державному стандарті початкової освіти (2018). </w:t>
      </w:r>
      <w:r w:rsidRPr="00AF2F8D">
        <w:rPr>
          <w:rFonts w:ascii="Times New Roman" w:hAnsi="Times New Roman"/>
          <w:sz w:val="28"/>
          <w:szCs w:val="28"/>
        </w:rPr>
        <w:t>Звертаємо увагу на те, що Державний стандарт застосовується з 1 вересня 2018 р. для учнів, які навчаються за програмами дванадцятирічної повної загальної середньої освіти (для учнів 1-х класів). У 2-4-х класах реалізується Державний стандарт початкової загальної освіти (2011).Виконання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984A1F" w:rsidRPr="00AF2F8D" w:rsidRDefault="00984A1F" w:rsidP="00984A1F">
      <w:pPr>
        <w:spacing w:after="0" w:line="240" w:lineRule="auto"/>
        <w:ind w:firstLine="567"/>
        <w:jc w:val="both"/>
        <w:rPr>
          <w:rFonts w:ascii="Times New Roman" w:hAnsi="Times New Roman"/>
          <w:sz w:val="28"/>
          <w:szCs w:val="28"/>
        </w:rPr>
      </w:pPr>
      <w:r w:rsidRPr="00AF2F8D">
        <w:rPr>
          <w:rFonts w:ascii="Times New Roman" w:hAnsi="Times New Roman"/>
          <w:sz w:val="28"/>
          <w:szCs w:val="28"/>
        </w:rPr>
        <w:t xml:space="preserve">Державним стандартом початкової освіти (2018) визначено, що початкова освіта має два цикли навчання (1 - 2 і 3 - 4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Зміст освіти </w:t>
      </w:r>
      <w:r w:rsidRPr="00AF2F8D">
        <w:rPr>
          <w:rFonts w:ascii="Times New Roman" w:hAnsi="Times New Roman"/>
          <w:sz w:val="28"/>
          <w:szCs w:val="28"/>
          <w:lang w:val="uk-UA"/>
        </w:rPr>
        <w:t>в</w:t>
      </w:r>
      <w:r w:rsidRPr="00AF2F8D">
        <w:rPr>
          <w:rFonts w:ascii="Times New Roman" w:hAnsi="Times New Roman"/>
          <w:sz w:val="28"/>
          <w:szCs w:val="28"/>
        </w:rPr>
        <w:t xml:space="preserve"> документі представлено </w:t>
      </w:r>
      <w:r w:rsidRPr="00AF2F8D">
        <w:rPr>
          <w:rFonts w:ascii="Times New Roman" w:hAnsi="Times New Roman"/>
          <w:sz w:val="28"/>
          <w:szCs w:val="28"/>
          <w:lang w:val="uk-UA"/>
        </w:rPr>
        <w:t>в</w:t>
      </w:r>
      <w:r w:rsidRPr="00AF2F8D">
        <w:rPr>
          <w:rFonts w:ascii="Times New Roman" w:hAnsi="Times New Roman"/>
          <w:sz w:val="28"/>
          <w:szCs w:val="28"/>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984A1F" w:rsidRPr="00AF2F8D" w:rsidRDefault="00984A1F" w:rsidP="00984A1F">
      <w:pPr>
        <w:pStyle w:val="rvps2"/>
        <w:shd w:val="clear" w:color="auto" w:fill="FFFFFF"/>
        <w:spacing w:before="0" w:beforeAutospacing="0" w:after="0" w:afterAutospacing="0"/>
        <w:ind w:firstLine="567"/>
        <w:jc w:val="both"/>
        <w:textAlignment w:val="baseline"/>
        <w:rPr>
          <w:color w:val="000000"/>
          <w:sz w:val="28"/>
          <w:szCs w:val="28"/>
        </w:rPr>
      </w:pPr>
      <w:r w:rsidRPr="00AF2F8D">
        <w:rPr>
          <w:sz w:val="28"/>
          <w:szCs w:val="28"/>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w:t>
      </w:r>
      <w:r w:rsidRPr="00AF2F8D">
        <w:rPr>
          <w:sz w:val="28"/>
          <w:szCs w:val="28"/>
        </w:rPr>
        <w:lastRenderedPageBreak/>
        <w:t xml:space="preserve">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AF2F8D">
        <w:rPr>
          <w:color w:val="000000"/>
          <w:sz w:val="28"/>
          <w:szCs w:val="28"/>
          <w:shd w:val="clear" w:color="auto" w:fill="FFFFFF"/>
        </w:rPr>
        <w:t xml:space="preserve">Основою для розроблення освітньої програми є стандарт освіти відповідного рівня </w:t>
      </w:r>
      <w:r w:rsidRPr="00AF2F8D">
        <w:rPr>
          <w:color w:val="000000" w:themeColor="text1"/>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Pr>
          <w:color w:val="000000" w:themeColor="text1"/>
          <w:sz w:val="28"/>
          <w:szCs w:val="28"/>
        </w:rPr>
        <w:t xml:space="preserve"> </w:t>
      </w:r>
      <w:r w:rsidRPr="00AF2F8D">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984A1F" w:rsidRPr="00AF2F8D" w:rsidRDefault="00984A1F" w:rsidP="00984A1F">
      <w:pPr>
        <w:pStyle w:val="rvps2"/>
        <w:shd w:val="clear" w:color="auto" w:fill="FFFFFF"/>
        <w:spacing w:before="0" w:beforeAutospacing="0" w:after="0" w:afterAutospacing="0"/>
        <w:ind w:firstLine="567"/>
        <w:jc w:val="both"/>
        <w:textAlignment w:val="baseline"/>
        <w:rPr>
          <w:color w:val="000000"/>
          <w:sz w:val="28"/>
          <w:szCs w:val="28"/>
        </w:rPr>
      </w:pPr>
      <w:r w:rsidRPr="00AF2F8D">
        <w:rPr>
          <w:color w:val="000000"/>
          <w:sz w:val="28"/>
          <w:szCs w:val="28"/>
        </w:rPr>
        <w:t>Освітні програми повинні передбачати освітні компоненти для вільного вибору здобувачів освіти.</w:t>
      </w:r>
    </w:p>
    <w:p w:rsidR="00984A1F" w:rsidRPr="00AF2F8D" w:rsidRDefault="00984A1F" w:rsidP="00984A1F">
      <w:pPr>
        <w:pStyle w:val="rvps2"/>
        <w:shd w:val="clear" w:color="auto" w:fill="FFFFFF"/>
        <w:spacing w:before="0" w:beforeAutospacing="0" w:after="0" w:afterAutospacing="0"/>
        <w:ind w:firstLine="567"/>
        <w:jc w:val="both"/>
        <w:textAlignment w:val="baseline"/>
        <w:rPr>
          <w:color w:val="000000"/>
          <w:sz w:val="28"/>
          <w:szCs w:val="28"/>
        </w:rPr>
      </w:pPr>
      <w:r w:rsidRPr="00AF2F8D">
        <w:rPr>
          <w:color w:val="000000"/>
          <w:sz w:val="28"/>
          <w:szCs w:val="28"/>
        </w:rPr>
        <w:t>Заклади освіти можуть використовувати типові або інші освітні програми.</w:t>
      </w:r>
    </w:p>
    <w:p w:rsidR="00984A1F" w:rsidRPr="00AF2F8D" w:rsidRDefault="00984A1F" w:rsidP="00984A1F">
      <w:pPr>
        <w:spacing w:after="0" w:line="240" w:lineRule="auto"/>
        <w:ind w:firstLine="567"/>
        <w:jc w:val="both"/>
        <w:rPr>
          <w:rFonts w:ascii="Times New Roman" w:hAnsi="Times New Roman"/>
          <w:sz w:val="28"/>
          <w:szCs w:val="28"/>
        </w:rPr>
      </w:pPr>
      <w:r w:rsidRPr="00AF2F8D">
        <w:rPr>
          <w:rFonts w:ascii="Times New Roman" w:hAnsi="Times New Roman"/>
          <w:sz w:val="28"/>
          <w:szCs w:val="28"/>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984A1F" w:rsidRPr="00AF2F8D" w:rsidRDefault="00984A1F" w:rsidP="00984A1F">
      <w:pPr>
        <w:spacing w:after="0" w:line="240" w:lineRule="auto"/>
        <w:ind w:firstLine="567"/>
        <w:jc w:val="both"/>
        <w:rPr>
          <w:rFonts w:ascii="Times New Roman" w:hAnsi="Times New Roman"/>
          <w:color w:val="FF0000"/>
          <w:sz w:val="28"/>
          <w:szCs w:val="28"/>
        </w:rPr>
      </w:pPr>
      <w:r w:rsidRPr="00AF2F8D">
        <w:rPr>
          <w:rFonts w:ascii="Times New Roman" w:hAnsi="Times New Roman"/>
          <w:color w:val="000000" w:themeColor="text1"/>
          <w:sz w:val="28"/>
          <w:szCs w:val="28"/>
        </w:rPr>
        <w:t>для 1 класів – Державного стандарту початкової освіти (2018), типових освітніх програм (наказ МОН України від 21.03.2018 № 268);</w:t>
      </w:r>
    </w:p>
    <w:p w:rsidR="00984A1F" w:rsidRPr="00AF2F8D" w:rsidRDefault="00984A1F" w:rsidP="00984A1F">
      <w:pPr>
        <w:spacing w:after="0" w:line="240" w:lineRule="auto"/>
        <w:ind w:firstLine="567"/>
        <w:jc w:val="both"/>
        <w:rPr>
          <w:rFonts w:ascii="Times New Roman" w:hAnsi="Times New Roman"/>
          <w:sz w:val="28"/>
          <w:szCs w:val="28"/>
        </w:rPr>
      </w:pPr>
      <w:r w:rsidRPr="00AF2F8D">
        <w:rPr>
          <w:rFonts w:ascii="Times New Roman" w:hAnsi="Times New Roman"/>
          <w:sz w:val="28"/>
          <w:szCs w:val="28"/>
        </w:rPr>
        <w:t>для 2-4 класів – Державного стандарту початкової загальної освіти (2011), типових освітніх програм (наказ МОН України від 20.04.2018 № 407).</w:t>
      </w:r>
    </w:p>
    <w:p w:rsidR="00984A1F" w:rsidRPr="00AF2F8D" w:rsidRDefault="00984A1F" w:rsidP="00984A1F">
      <w:pPr>
        <w:spacing w:after="0" w:line="240" w:lineRule="auto"/>
        <w:ind w:firstLine="567"/>
        <w:jc w:val="both"/>
        <w:rPr>
          <w:rFonts w:ascii="Times New Roman" w:hAnsi="Times New Roman"/>
          <w:sz w:val="28"/>
          <w:szCs w:val="28"/>
        </w:rPr>
      </w:pPr>
      <w:r w:rsidRPr="00AF2F8D">
        <w:rPr>
          <w:rFonts w:ascii="Times New Roman" w:hAnsi="Times New Roman"/>
          <w:sz w:val="28"/>
          <w:szCs w:val="28"/>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sidRPr="00AF2F8D">
        <w:rPr>
          <w:rFonts w:ascii="Times New Roman" w:hAnsi="Times New Roman"/>
          <w:sz w:val="28"/>
          <w:szCs w:val="28"/>
          <w:lang w:val="uk-UA"/>
        </w:rPr>
        <w:t>,</w:t>
      </w:r>
      <w:r w:rsidRPr="00AF2F8D">
        <w:rPr>
          <w:rFonts w:ascii="Times New Roman" w:hAnsi="Times New Roman"/>
          <w:sz w:val="28"/>
          <w:szCs w:val="28"/>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sidRPr="00AF2F8D">
        <w:rPr>
          <w:rFonts w:ascii="Times New Roman" w:hAnsi="Times New Roman"/>
          <w:sz w:val="28"/>
          <w:szCs w:val="28"/>
          <w:lang w:val="uk-UA"/>
        </w:rPr>
        <w:t>в</w:t>
      </w:r>
      <w:r w:rsidRPr="00AF2F8D">
        <w:rPr>
          <w:rFonts w:ascii="Times New Roman" w:hAnsi="Times New Roman"/>
          <w:sz w:val="28"/>
          <w:szCs w:val="28"/>
        </w:rPr>
        <w:t xml:space="preserve"> початкових класах закладів загальної середньої освіти.</w:t>
      </w:r>
    </w:p>
    <w:p w:rsidR="00984A1F" w:rsidRPr="00AF2F8D" w:rsidRDefault="00984A1F" w:rsidP="00984A1F">
      <w:pPr>
        <w:spacing w:after="0" w:line="240" w:lineRule="auto"/>
        <w:ind w:firstLine="567"/>
        <w:jc w:val="both"/>
        <w:rPr>
          <w:rFonts w:ascii="Times New Roman" w:hAnsi="Times New Roman"/>
          <w:sz w:val="28"/>
          <w:szCs w:val="28"/>
        </w:rPr>
      </w:pPr>
      <w:r w:rsidRPr="00AF2F8D">
        <w:rPr>
          <w:rFonts w:ascii="Times New Roman" w:hAnsi="Times New Roman"/>
          <w:color w:val="000000" w:themeColor="text1"/>
          <w:sz w:val="28"/>
          <w:szCs w:val="28"/>
        </w:rPr>
        <w:t>Використання г</w:t>
      </w:r>
      <w:r w:rsidRPr="00AF2F8D">
        <w:rPr>
          <w:rFonts w:ascii="Times New Roman" w:hAnsi="Times New Roman"/>
          <w:sz w:val="28"/>
          <w:szCs w:val="28"/>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p>
    <w:p w:rsidR="00984A1F" w:rsidRPr="00AF2F8D" w:rsidRDefault="00984A1F" w:rsidP="00984A1F">
      <w:pPr>
        <w:spacing w:after="0" w:line="240" w:lineRule="auto"/>
        <w:jc w:val="both"/>
        <w:rPr>
          <w:rFonts w:ascii="Times New Roman" w:hAnsi="Times New Roman"/>
          <w:sz w:val="28"/>
          <w:szCs w:val="28"/>
        </w:rPr>
      </w:pPr>
      <w:r w:rsidRPr="00AF2F8D">
        <w:rPr>
          <w:rFonts w:ascii="Times New Roman" w:hAnsi="Times New Roman"/>
          <w:color w:val="FFFFFF" w:themeColor="background1"/>
          <w:sz w:val="28"/>
          <w:szCs w:val="28"/>
        </w:rPr>
        <w:t>роб</w:t>
      </w:r>
      <w:r w:rsidRPr="00AF2F8D">
        <w:rPr>
          <w:rFonts w:ascii="Times New Roman" w:hAnsi="Times New Roman"/>
          <w:sz w:val="28"/>
          <w:szCs w:val="28"/>
        </w:rPr>
        <w:t xml:space="preserve">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984A1F" w:rsidRPr="00AF2F8D" w:rsidRDefault="00984A1F" w:rsidP="00984A1F">
      <w:pPr>
        <w:spacing w:after="0" w:line="240" w:lineRule="auto"/>
        <w:ind w:firstLine="567"/>
        <w:jc w:val="both"/>
        <w:rPr>
          <w:rFonts w:ascii="Times New Roman" w:hAnsi="Times New Roman"/>
          <w:sz w:val="28"/>
          <w:szCs w:val="28"/>
        </w:rPr>
      </w:pPr>
      <w:r w:rsidRPr="00AF2F8D">
        <w:rPr>
          <w:rFonts w:ascii="Times New Roman" w:hAnsi="Times New Roman"/>
          <w:sz w:val="28"/>
          <w:szCs w:val="28"/>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Звертаємо увагу, що загальний обсяг </w:t>
      </w:r>
      <w:r w:rsidRPr="00AF2F8D">
        <w:rPr>
          <w:rFonts w:ascii="Times New Roman" w:hAnsi="Times New Roman"/>
          <w:sz w:val="28"/>
          <w:szCs w:val="28"/>
        </w:rPr>
        <w:lastRenderedPageBreak/>
        <w:t xml:space="preserve">навчального навантаження визначається </w:t>
      </w:r>
      <w:r w:rsidRPr="00AF2F8D">
        <w:rPr>
          <w:rFonts w:ascii="Times New Roman" w:hAnsi="Times New Roman"/>
          <w:sz w:val="28"/>
          <w:szCs w:val="28"/>
          <w:lang w:val="uk-UA"/>
        </w:rPr>
        <w:t>в</w:t>
      </w:r>
      <w:r w:rsidRPr="00AF2F8D">
        <w:rPr>
          <w:rFonts w:ascii="Times New Roman" w:hAnsi="Times New Roman"/>
          <w:sz w:val="28"/>
          <w:szCs w:val="28"/>
        </w:rPr>
        <w:t xml:space="preserve"> навчальному плані, очікувані результати навчання здобувачів освіти окреслюються </w:t>
      </w:r>
      <w:r w:rsidRPr="00AF2F8D">
        <w:rPr>
          <w:rFonts w:ascii="Times New Roman" w:hAnsi="Times New Roman"/>
          <w:sz w:val="28"/>
          <w:szCs w:val="28"/>
          <w:lang w:val="uk-UA"/>
        </w:rPr>
        <w:t>в</w:t>
      </w:r>
      <w:r w:rsidRPr="00AF2F8D">
        <w:rPr>
          <w:rFonts w:ascii="Times New Roman" w:hAnsi="Times New Roman"/>
          <w:sz w:val="28"/>
          <w:szCs w:val="28"/>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984A1F" w:rsidRPr="00AF2F8D" w:rsidRDefault="00984A1F" w:rsidP="00984A1F">
      <w:pPr>
        <w:spacing w:after="0" w:line="240" w:lineRule="auto"/>
        <w:ind w:firstLine="567"/>
        <w:jc w:val="both"/>
        <w:rPr>
          <w:rFonts w:ascii="Times New Roman" w:hAnsi="Times New Roman"/>
          <w:color w:val="000000" w:themeColor="text1"/>
          <w:sz w:val="28"/>
          <w:szCs w:val="28"/>
        </w:rPr>
      </w:pPr>
      <w:r w:rsidRPr="00AF2F8D">
        <w:rPr>
          <w:rFonts w:ascii="Times New Roman" w:hAnsi="Times New Roman"/>
          <w:color w:val="000000" w:themeColor="text1"/>
          <w:sz w:val="28"/>
          <w:szCs w:val="28"/>
        </w:rPr>
        <w:t xml:space="preserve">На основі навчальної програми предмета/інтегрованого курсу вчитель складає календарно-тематичне планування </w:t>
      </w:r>
      <w:r w:rsidRPr="00AF2F8D">
        <w:rPr>
          <w:rFonts w:ascii="Times New Roman" w:hAnsi="Times New Roman"/>
          <w:color w:val="000000" w:themeColor="text1"/>
          <w:sz w:val="28"/>
          <w:szCs w:val="28"/>
          <w:lang w:val="uk-UA"/>
        </w:rPr>
        <w:t>в</w:t>
      </w:r>
      <w:r w:rsidRPr="00AF2F8D">
        <w:rPr>
          <w:rFonts w:ascii="Times New Roman" w:hAnsi="Times New Roman"/>
          <w:color w:val="000000" w:themeColor="text1"/>
          <w:sz w:val="28"/>
          <w:szCs w:val="28"/>
        </w:rPr>
        <w:t xml:space="preserve"> довільній, зручній для використання формі, з урахуванням навчальних можливостей учнів класу. </w:t>
      </w:r>
    </w:p>
    <w:p w:rsidR="00984A1F" w:rsidRPr="00AF2F8D" w:rsidRDefault="00984A1F" w:rsidP="00984A1F">
      <w:pPr>
        <w:pStyle w:val="a3"/>
        <w:shd w:val="clear" w:color="auto" w:fill="FFFFFF"/>
        <w:spacing w:before="0" w:beforeAutospacing="0" w:after="0" w:afterAutospacing="0"/>
        <w:ind w:firstLine="709"/>
        <w:jc w:val="both"/>
        <w:rPr>
          <w:color w:val="000000"/>
          <w:sz w:val="28"/>
          <w:szCs w:val="28"/>
        </w:rPr>
      </w:pPr>
      <w:r w:rsidRPr="00AF2F8D">
        <w:rPr>
          <w:b/>
          <w:i/>
          <w:color w:val="000000"/>
          <w:sz w:val="28"/>
          <w:szCs w:val="28"/>
        </w:rPr>
        <w:t>Календарне та поурочне планування</w:t>
      </w:r>
      <w:r w:rsidRPr="00AF2F8D">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AF2F8D">
        <w:rPr>
          <w:b/>
          <w:i/>
          <w:color w:val="000000"/>
          <w:sz w:val="28"/>
          <w:szCs w:val="28"/>
        </w:rPr>
        <w:t>індивідуальною справою вчителя.</w:t>
      </w:r>
      <w:r w:rsidRPr="00AF2F8D">
        <w:rPr>
          <w:color w:val="000000"/>
          <w:sz w:val="28"/>
          <w:szCs w:val="28"/>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984A1F" w:rsidRPr="00AF2F8D" w:rsidRDefault="00984A1F" w:rsidP="00984A1F">
      <w:pPr>
        <w:pStyle w:val="rvps2"/>
        <w:shd w:val="clear" w:color="auto" w:fill="FFFFFF"/>
        <w:spacing w:before="0" w:beforeAutospacing="0" w:after="0" w:afterAutospacing="0"/>
        <w:ind w:firstLine="709"/>
        <w:jc w:val="both"/>
        <w:textAlignment w:val="baseline"/>
        <w:rPr>
          <w:color w:val="000000"/>
          <w:sz w:val="28"/>
          <w:szCs w:val="28"/>
        </w:rPr>
      </w:pPr>
      <w:r w:rsidRPr="00AF2F8D">
        <w:rPr>
          <w:sz w:val="28"/>
          <w:szCs w:val="28"/>
          <w:lang w:eastAsia="ru-RU"/>
        </w:rPr>
        <w:t xml:space="preserve">Автономія вчителя має бути забезпечена  </w:t>
      </w:r>
      <w:r w:rsidRPr="00AF2F8D">
        <w:rPr>
          <w:color w:val="000000"/>
          <w:sz w:val="28"/>
          <w:szCs w:val="28"/>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w:t>
      </w:r>
    </w:p>
    <w:p w:rsidR="00984A1F" w:rsidRPr="00AF2F8D" w:rsidRDefault="00984A1F" w:rsidP="00984A1F">
      <w:pPr>
        <w:pStyle w:val="rvps2"/>
        <w:shd w:val="clear" w:color="auto" w:fill="FFFFFF"/>
        <w:spacing w:before="0" w:beforeAutospacing="0" w:after="0" w:afterAutospacing="0"/>
        <w:ind w:firstLine="709"/>
        <w:jc w:val="both"/>
        <w:textAlignment w:val="baseline"/>
        <w:rPr>
          <w:color w:val="000000"/>
          <w:sz w:val="28"/>
          <w:szCs w:val="28"/>
        </w:rPr>
      </w:pPr>
      <w:r w:rsidRPr="00AF2F8D">
        <w:rPr>
          <w:color w:val="000000"/>
          <w:sz w:val="28"/>
          <w:szCs w:val="28"/>
          <w:shd w:val="clear" w:color="auto" w:fill="FFFFFF"/>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84A1F" w:rsidRPr="00AF2F8D" w:rsidRDefault="00984A1F" w:rsidP="00984A1F">
      <w:pPr>
        <w:shd w:val="clear" w:color="auto" w:fill="FFFFFF"/>
        <w:spacing w:after="0" w:line="240" w:lineRule="auto"/>
        <w:ind w:firstLine="709"/>
        <w:jc w:val="both"/>
        <w:rPr>
          <w:rFonts w:ascii="Times New Roman" w:hAnsi="Times New Roman"/>
          <w:i/>
          <w:color w:val="000000"/>
          <w:sz w:val="28"/>
          <w:szCs w:val="28"/>
        </w:rPr>
      </w:pPr>
      <w:r w:rsidRPr="00AF2F8D">
        <w:rPr>
          <w:rFonts w:ascii="Times New Roman" w:hAnsi="Times New Roman"/>
          <w:sz w:val="28"/>
          <w:szCs w:val="28"/>
        </w:rPr>
        <w:t xml:space="preserve">Отже, </w:t>
      </w:r>
      <w:r w:rsidRPr="00AF2F8D">
        <w:rPr>
          <w:rFonts w:ascii="Times New Roman" w:hAnsi="Times New Roman"/>
          <w:color w:val="000000"/>
          <w:sz w:val="28"/>
          <w:szCs w:val="28"/>
        </w:rPr>
        <w:t>вчитель має правосамостійно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w:t>
      </w:r>
    </w:p>
    <w:p w:rsidR="00984A1F" w:rsidRPr="00AF2F8D" w:rsidRDefault="00984A1F" w:rsidP="00984A1F">
      <w:pPr>
        <w:pStyle w:val="rvps2"/>
        <w:shd w:val="clear" w:color="auto" w:fill="FFFFFF"/>
        <w:spacing w:before="0" w:beforeAutospacing="0" w:after="0" w:afterAutospacing="0"/>
        <w:ind w:firstLine="450"/>
        <w:jc w:val="both"/>
        <w:textAlignment w:val="baseline"/>
        <w:rPr>
          <w:color w:val="000000"/>
          <w:sz w:val="28"/>
          <w:szCs w:val="28"/>
        </w:rPr>
      </w:pPr>
      <w:r w:rsidRPr="00AF2F8D">
        <w:rPr>
          <w:color w:val="000000"/>
          <w:sz w:val="28"/>
          <w:szCs w:val="28"/>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в межах часу, передбаченого освітньою програмою.</w:t>
      </w:r>
    </w:p>
    <w:p w:rsidR="00984A1F" w:rsidRPr="00AF2F8D" w:rsidRDefault="00984A1F" w:rsidP="00984A1F">
      <w:pPr>
        <w:shd w:val="clear" w:color="auto" w:fill="FFFFFF"/>
        <w:spacing w:after="0" w:line="240" w:lineRule="auto"/>
        <w:ind w:firstLine="450"/>
        <w:jc w:val="both"/>
        <w:textAlignment w:val="baseline"/>
        <w:rPr>
          <w:rFonts w:ascii="Times New Roman" w:hAnsi="Times New Roman"/>
          <w:color w:val="000000"/>
          <w:sz w:val="28"/>
          <w:szCs w:val="28"/>
          <w:lang w:val="uk-UA"/>
        </w:rPr>
      </w:pPr>
      <w:r w:rsidRPr="00AF2F8D">
        <w:rPr>
          <w:rFonts w:ascii="Times New Roman" w:hAnsi="Times New Roman"/>
          <w:color w:val="000000"/>
          <w:sz w:val="28"/>
          <w:szCs w:val="28"/>
        </w:rPr>
        <w:t>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 (лист МОН від 02.04.2018 № 1/9-190 «</w:t>
      </w:r>
      <w:r w:rsidRPr="00AF2F8D">
        <w:rPr>
          <w:rFonts w:ascii="Times New Roman" w:hAnsi="Times New Roman"/>
          <w:color w:val="000000"/>
          <w:sz w:val="28"/>
          <w:szCs w:val="28"/>
          <w:lang w:val="uk-UA"/>
        </w:rPr>
        <w:t>Щодо скороченої тривалості уроку для учнів початкових класів»).</w:t>
      </w:r>
    </w:p>
    <w:p w:rsidR="00984A1F" w:rsidRPr="00AF2F8D" w:rsidRDefault="00984A1F" w:rsidP="00984A1F">
      <w:pPr>
        <w:shd w:val="clear" w:color="auto" w:fill="FFFFFF"/>
        <w:spacing w:after="0" w:line="240" w:lineRule="auto"/>
        <w:ind w:firstLine="567"/>
        <w:jc w:val="both"/>
        <w:rPr>
          <w:rFonts w:ascii="Times New Roman" w:hAnsi="Times New Roman"/>
          <w:sz w:val="28"/>
          <w:szCs w:val="28"/>
          <w:lang w:val="uk-UA"/>
        </w:rPr>
      </w:pPr>
      <w:r w:rsidRPr="00AF2F8D">
        <w:rPr>
          <w:rFonts w:ascii="Times New Roman" w:hAnsi="Times New Roman"/>
          <w:sz w:val="28"/>
          <w:szCs w:val="28"/>
          <w:lang w:val="uk-UA"/>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w:t>
      </w:r>
      <w:r w:rsidRPr="00AF2F8D">
        <w:rPr>
          <w:rFonts w:ascii="Times New Roman" w:hAnsi="Times New Roman"/>
          <w:sz w:val="28"/>
          <w:szCs w:val="28"/>
          <w:lang w:val="uk-UA"/>
        </w:rPr>
        <w:lastRenderedPageBreak/>
        <w:t xml:space="preserve">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від 21.09.2015 № 2/2-14-1907-15 та лист МОН від 22.05.2018 № 1/9-332). </w:t>
      </w:r>
    </w:p>
    <w:p w:rsidR="00984A1F" w:rsidRPr="00984A1F" w:rsidRDefault="00984A1F" w:rsidP="00984A1F">
      <w:pPr>
        <w:spacing w:after="0" w:line="240" w:lineRule="auto"/>
        <w:ind w:firstLine="567"/>
        <w:jc w:val="both"/>
        <w:rPr>
          <w:rFonts w:ascii="Times New Roman" w:hAnsi="Times New Roman"/>
          <w:sz w:val="28"/>
          <w:szCs w:val="28"/>
          <w:lang w:val="uk-UA"/>
        </w:rPr>
      </w:pPr>
      <w:r w:rsidRPr="00984A1F">
        <w:rPr>
          <w:rFonts w:ascii="Times New Roman" w:hAnsi="Times New Roman"/>
          <w:sz w:val="28"/>
          <w:szCs w:val="28"/>
          <w:lang w:val="uk-UA"/>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r w:rsidRPr="00984A1F">
        <w:rPr>
          <w:rFonts w:ascii="Times New Roman" w:hAnsi="Times New Roman"/>
          <w:color w:val="FFFFFF" w:themeColor="background1"/>
          <w:sz w:val="28"/>
          <w:szCs w:val="28"/>
          <w:lang w:val="uk-UA"/>
        </w:rPr>
        <w:t>чіласа фінансове забезпя.</w:t>
      </w:r>
    </w:p>
    <w:p w:rsidR="00984A1F" w:rsidRPr="00AF2F8D" w:rsidRDefault="00984A1F" w:rsidP="00984A1F">
      <w:pPr>
        <w:spacing w:after="0" w:line="240" w:lineRule="auto"/>
        <w:ind w:firstLine="567"/>
        <w:jc w:val="center"/>
        <w:rPr>
          <w:rFonts w:ascii="Times New Roman" w:hAnsi="Times New Roman"/>
          <w:b/>
          <w:i/>
          <w:sz w:val="28"/>
          <w:szCs w:val="28"/>
        </w:rPr>
      </w:pPr>
      <w:r w:rsidRPr="00AF2F8D">
        <w:rPr>
          <w:rFonts w:ascii="Times New Roman" w:hAnsi="Times New Roman"/>
          <w:b/>
          <w:i/>
          <w:sz w:val="28"/>
          <w:szCs w:val="28"/>
        </w:rPr>
        <w:t xml:space="preserve">Особливості організації освітнього процесу </w:t>
      </w:r>
      <w:r w:rsidRPr="00AF2F8D">
        <w:rPr>
          <w:rFonts w:ascii="Times New Roman" w:hAnsi="Times New Roman"/>
          <w:b/>
          <w:i/>
          <w:sz w:val="28"/>
          <w:szCs w:val="28"/>
          <w:lang w:val="uk-UA"/>
        </w:rPr>
        <w:t>в</w:t>
      </w:r>
      <w:r w:rsidRPr="00AF2F8D">
        <w:rPr>
          <w:rFonts w:ascii="Times New Roman" w:hAnsi="Times New Roman"/>
          <w:b/>
          <w:i/>
          <w:sz w:val="28"/>
          <w:szCs w:val="28"/>
        </w:rPr>
        <w:t xml:space="preserve"> 1 класах</w:t>
      </w:r>
    </w:p>
    <w:p w:rsidR="00984A1F" w:rsidRPr="00AF2F8D" w:rsidRDefault="00984A1F" w:rsidP="00984A1F">
      <w:pPr>
        <w:spacing w:after="0" w:line="240" w:lineRule="auto"/>
        <w:ind w:firstLine="567"/>
        <w:jc w:val="center"/>
        <w:rPr>
          <w:rFonts w:ascii="Times New Roman" w:hAnsi="Times New Roman"/>
          <w:b/>
          <w:i/>
          <w:sz w:val="28"/>
          <w:szCs w:val="28"/>
        </w:rPr>
      </w:pPr>
      <w:r>
        <w:rPr>
          <w:rFonts w:ascii="Times New Roman" w:hAnsi="Times New Roman"/>
          <w:b/>
          <w:i/>
          <w:sz w:val="28"/>
          <w:szCs w:val="28"/>
        </w:rPr>
        <w:t>з предмету «Ф</w:t>
      </w:r>
      <w:r>
        <w:rPr>
          <w:rFonts w:ascii="Times New Roman" w:hAnsi="Times New Roman"/>
          <w:b/>
          <w:i/>
          <w:sz w:val="28"/>
          <w:szCs w:val="28"/>
          <w:lang w:val="uk-UA"/>
        </w:rPr>
        <w:t>ізична культура</w:t>
      </w:r>
      <w:r>
        <w:rPr>
          <w:rFonts w:ascii="Times New Roman" w:hAnsi="Times New Roman"/>
          <w:b/>
          <w:i/>
          <w:sz w:val="28"/>
          <w:szCs w:val="28"/>
        </w:rPr>
        <w:t>»</w:t>
      </w:r>
      <w:r>
        <w:rPr>
          <w:rFonts w:ascii="Times New Roman" w:hAnsi="Times New Roman"/>
          <w:b/>
          <w:i/>
          <w:sz w:val="28"/>
          <w:szCs w:val="28"/>
          <w:lang w:val="uk-UA"/>
        </w:rPr>
        <w:t xml:space="preserve"> </w:t>
      </w:r>
      <w:r w:rsidRPr="00AF2F8D">
        <w:rPr>
          <w:rFonts w:ascii="Times New Roman" w:hAnsi="Times New Roman"/>
          <w:b/>
          <w:i/>
          <w:sz w:val="28"/>
          <w:szCs w:val="28"/>
        </w:rPr>
        <w:t xml:space="preserve">за </w:t>
      </w:r>
      <w:r w:rsidRPr="00AF2F8D">
        <w:rPr>
          <w:rFonts w:ascii="Times New Roman" w:hAnsi="Times New Roman"/>
          <w:b/>
          <w:i/>
          <w:sz w:val="28"/>
          <w:szCs w:val="28"/>
          <w:lang w:val="uk-UA"/>
        </w:rPr>
        <w:t>Т</w:t>
      </w:r>
      <w:r w:rsidRPr="00AF2F8D">
        <w:rPr>
          <w:rFonts w:ascii="Times New Roman" w:hAnsi="Times New Roman"/>
          <w:b/>
          <w:i/>
          <w:sz w:val="28"/>
          <w:szCs w:val="28"/>
        </w:rPr>
        <w:t>иповою освітньою програмою, розробленою під керівництвом Савченко О. Я.</w:t>
      </w:r>
    </w:p>
    <w:p w:rsidR="00984A1F" w:rsidRPr="00AF2F8D" w:rsidRDefault="00984A1F" w:rsidP="00984A1F">
      <w:pPr>
        <w:spacing w:after="0" w:line="240" w:lineRule="auto"/>
        <w:ind w:firstLine="567"/>
        <w:jc w:val="both"/>
        <w:rPr>
          <w:rFonts w:ascii="Times New Roman" w:hAnsi="Times New Roman"/>
          <w:sz w:val="28"/>
          <w:szCs w:val="28"/>
        </w:rPr>
      </w:pPr>
      <w:r w:rsidRPr="00AF2F8D">
        <w:rPr>
          <w:rFonts w:ascii="Times New Roman" w:hAnsi="Times New Roman"/>
          <w:sz w:val="28"/>
          <w:szCs w:val="28"/>
        </w:rPr>
        <w:t>Типову освітню програму розроблено відповідно до Державного стандарт</w:t>
      </w:r>
      <w:r w:rsidRPr="00AF2F8D">
        <w:rPr>
          <w:rFonts w:ascii="Times New Roman" w:hAnsi="Times New Roman"/>
          <w:sz w:val="28"/>
          <w:szCs w:val="28"/>
          <w:lang w:val="uk-UA"/>
        </w:rPr>
        <w:t>у</w:t>
      </w:r>
      <w:r w:rsidRPr="00AF2F8D">
        <w:rPr>
          <w:rFonts w:ascii="Times New Roman" w:hAnsi="Times New Roman"/>
          <w:sz w:val="28"/>
          <w:szCs w:val="28"/>
        </w:rPr>
        <w:t xml:space="preserve"> початкової освіти. У програмі визначено очікувані результати для кожного класу окремо, коротко вказано відповідний зміст предмета чи інтегрованого курсу. Це дозволить учителю відстежувати навчальний поступ дітей.</w:t>
      </w:r>
    </w:p>
    <w:p w:rsidR="00984A1F" w:rsidRPr="00AF2F8D" w:rsidRDefault="00984A1F" w:rsidP="00984A1F">
      <w:pPr>
        <w:spacing w:after="0" w:line="240" w:lineRule="auto"/>
        <w:ind w:firstLine="567"/>
        <w:jc w:val="both"/>
        <w:rPr>
          <w:rFonts w:ascii="Times New Roman" w:hAnsi="Times New Roman"/>
          <w:sz w:val="28"/>
          <w:szCs w:val="28"/>
        </w:rPr>
      </w:pPr>
      <w:r w:rsidRPr="00AF2F8D">
        <w:rPr>
          <w:rFonts w:ascii="Times New Roman" w:hAnsi="Times New Roman"/>
          <w:sz w:val="28"/>
          <w:szCs w:val="28"/>
        </w:rPr>
        <w:t>Програму розроблено з урахуванням ідей Н</w:t>
      </w:r>
      <w:r w:rsidRPr="00AF2F8D">
        <w:rPr>
          <w:rFonts w:ascii="Times New Roman" w:hAnsi="Times New Roman"/>
          <w:sz w:val="28"/>
          <w:szCs w:val="28"/>
          <w:lang w:val="uk-UA"/>
        </w:rPr>
        <w:t xml:space="preserve">ової української школи </w:t>
      </w:r>
      <w:r w:rsidRPr="00AF2F8D">
        <w:rPr>
          <w:rFonts w:ascii="Times New Roman" w:hAnsi="Times New Roman"/>
          <w:sz w:val="28"/>
          <w:szCs w:val="28"/>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sidRPr="00AF2F8D">
        <w:rPr>
          <w:rFonts w:ascii="Times New Roman" w:hAnsi="Times New Roman"/>
          <w:sz w:val="28"/>
          <w:szCs w:val="28"/>
          <w:lang w:val="uk-UA"/>
        </w:rPr>
        <w:t>в</w:t>
      </w:r>
      <w:r w:rsidRPr="00AF2F8D">
        <w:rPr>
          <w:rFonts w:ascii="Times New Roman" w:hAnsi="Times New Roman"/>
          <w:sz w:val="28"/>
          <w:szCs w:val="28"/>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984A1F" w:rsidRPr="00AF2F8D" w:rsidRDefault="00984A1F" w:rsidP="00984A1F">
      <w:pPr>
        <w:spacing w:after="0" w:line="240" w:lineRule="auto"/>
        <w:ind w:firstLine="567"/>
        <w:jc w:val="both"/>
        <w:rPr>
          <w:rFonts w:ascii="Times New Roman" w:hAnsi="Times New Roman"/>
          <w:sz w:val="28"/>
          <w:szCs w:val="28"/>
        </w:rPr>
      </w:pPr>
      <w:r w:rsidRPr="00AF2F8D">
        <w:rPr>
          <w:rFonts w:ascii="Times New Roman" w:hAnsi="Times New Roman"/>
          <w:sz w:val="28"/>
          <w:szCs w:val="28"/>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984A1F" w:rsidRPr="00AF2F8D" w:rsidRDefault="00984A1F" w:rsidP="00984A1F">
      <w:pPr>
        <w:spacing w:after="0" w:line="240" w:lineRule="auto"/>
        <w:ind w:firstLine="567"/>
        <w:jc w:val="both"/>
        <w:rPr>
          <w:rFonts w:ascii="Times New Roman" w:hAnsi="Times New Roman"/>
          <w:sz w:val="28"/>
          <w:szCs w:val="28"/>
        </w:rPr>
      </w:pPr>
      <w:r w:rsidRPr="00AF2F8D">
        <w:rPr>
          <w:rFonts w:ascii="Times New Roman" w:hAnsi="Times New Roman"/>
          <w:sz w:val="28"/>
          <w:szCs w:val="28"/>
        </w:rPr>
        <w:t xml:space="preserve">Визначені </w:t>
      </w:r>
      <w:r w:rsidRPr="00AF2F8D">
        <w:rPr>
          <w:rFonts w:ascii="Times New Roman" w:hAnsi="Times New Roman"/>
          <w:sz w:val="28"/>
          <w:szCs w:val="28"/>
          <w:lang w:val="uk-UA"/>
        </w:rPr>
        <w:t xml:space="preserve">в </w:t>
      </w:r>
      <w:r w:rsidRPr="00AF2F8D">
        <w:rPr>
          <w:rFonts w:ascii="Times New Roman" w:hAnsi="Times New Roman"/>
          <w:sz w:val="28"/>
          <w:szCs w:val="28"/>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984A1F" w:rsidRPr="00AF2F8D" w:rsidRDefault="00984A1F" w:rsidP="00984A1F">
      <w:pPr>
        <w:spacing w:after="0" w:line="240" w:lineRule="auto"/>
        <w:ind w:firstLine="567"/>
        <w:jc w:val="both"/>
        <w:rPr>
          <w:rFonts w:ascii="Times New Roman" w:hAnsi="Times New Roman"/>
          <w:sz w:val="28"/>
          <w:szCs w:val="28"/>
        </w:rPr>
      </w:pPr>
      <w:r w:rsidRPr="00AF2F8D">
        <w:rPr>
          <w:rFonts w:ascii="Times New Roman" w:hAnsi="Times New Roman"/>
          <w:sz w:val="28"/>
          <w:szCs w:val="28"/>
        </w:rPr>
        <w:t xml:space="preserve">У типовій освітній програмі підкреслено необхідність застосування формувального й вербального оцінювання. Ці види оцінювання змінюють </w:t>
      </w:r>
      <w:r w:rsidRPr="00AF2F8D">
        <w:rPr>
          <w:rFonts w:ascii="Times New Roman" w:hAnsi="Times New Roman"/>
          <w:sz w:val="28"/>
          <w:szCs w:val="28"/>
        </w:rPr>
        <w:lastRenderedPageBreak/>
        <w:t xml:space="preserve">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984A1F" w:rsidRPr="00AF2F8D" w:rsidRDefault="00984A1F" w:rsidP="00984A1F">
      <w:pPr>
        <w:suppressAutoHyphens/>
        <w:spacing w:after="0" w:line="240" w:lineRule="auto"/>
        <w:ind w:firstLine="568"/>
        <w:jc w:val="both"/>
        <w:rPr>
          <w:rFonts w:ascii="Times New Roman" w:hAnsi="Times New Roman"/>
          <w:sz w:val="28"/>
          <w:szCs w:val="28"/>
          <w:lang w:val="uk-UA"/>
        </w:rPr>
      </w:pPr>
      <w:r w:rsidRPr="00AF2F8D">
        <w:rPr>
          <w:rFonts w:ascii="Times New Roman" w:hAnsi="Times New Roman"/>
          <w:b/>
          <w:sz w:val="28"/>
          <w:szCs w:val="28"/>
          <w:lang w:val="uk-UA"/>
        </w:rPr>
        <w:t>Метою</w:t>
      </w:r>
      <w:r w:rsidRPr="00AF2F8D">
        <w:rPr>
          <w:rFonts w:ascii="Times New Roman" w:hAnsi="Times New Roman"/>
          <w:sz w:val="28"/>
          <w:szCs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984A1F" w:rsidRPr="00AF2F8D" w:rsidRDefault="00984A1F" w:rsidP="00984A1F">
      <w:pPr>
        <w:spacing w:after="0" w:line="240" w:lineRule="auto"/>
        <w:ind w:left="-284" w:firstLine="568"/>
        <w:jc w:val="both"/>
        <w:rPr>
          <w:rFonts w:ascii="Times New Roman" w:eastAsia="Calibri" w:hAnsi="Times New Roman"/>
          <w:sz w:val="28"/>
          <w:szCs w:val="28"/>
          <w:lang w:val="uk-UA"/>
        </w:rPr>
      </w:pPr>
      <w:r w:rsidRPr="00AF2F8D">
        <w:rPr>
          <w:rFonts w:ascii="Times New Roman" w:eastAsia="Calibri" w:hAnsi="Times New Roman"/>
          <w:sz w:val="28"/>
          <w:szCs w:val="28"/>
          <w:lang w:val="uk-UA"/>
        </w:rPr>
        <w:t xml:space="preserve">Досягнення поставленої мети передбачає виконання таких </w:t>
      </w:r>
      <w:r w:rsidRPr="00AF2F8D">
        <w:rPr>
          <w:rFonts w:ascii="Times New Roman" w:eastAsia="Calibri" w:hAnsi="Times New Roman"/>
          <w:b/>
          <w:sz w:val="28"/>
          <w:szCs w:val="28"/>
          <w:lang w:val="uk-UA"/>
        </w:rPr>
        <w:t>завдань</w:t>
      </w:r>
      <w:r w:rsidRPr="00AF2F8D">
        <w:rPr>
          <w:rFonts w:ascii="Times New Roman" w:eastAsia="Calibri" w:hAnsi="Times New Roman"/>
          <w:sz w:val="28"/>
          <w:szCs w:val="28"/>
          <w:lang w:val="uk-UA"/>
        </w:rPr>
        <w:t xml:space="preserve">: </w:t>
      </w:r>
    </w:p>
    <w:p w:rsidR="00984A1F" w:rsidRPr="00AF2F8D" w:rsidRDefault="00984A1F" w:rsidP="00984A1F">
      <w:pPr>
        <w:suppressAutoHyphens/>
        <w:spacing w:after="0" w:line="240" w:lineRule="auto"/>
        <w:ind w:firstLine="568"/>
        <w:jc w:val="both"/>
        <w:rPr>
          <w:rFonts w:ascii="Times New Roman" w:hAnsi="Times New Roman"/>
          <w:sz w:val="28"/>
          <w:szCs w:val="28"/>
          <w:lang w:val="uk-UA"/>
        </w:rPr>
      </w:pPr>
      <w:r w:rsidRPr="00AF2F8D">
        <w:rPr>
          <w:rFonts w:ascii="Times New Roman" w:hAnsi="Times New Roman"/>
          <w:sz w:val="28"/>
          <w:szCs w:val="28"/>
          <w:lang w:val="uk-UA"/>
        </w:rPr>
        <w:t xml:space="preserve">– виховання </w:t>
      </w:r>
      <w:r w:rsidRPr="00AF2F8D">
        <w:rPr>
          <w:rFonts w:ascii="Times New Roman" w:eastAsia="Calibri" w:hAnsi="Times New Roman"/>
          <w:sz w:val="28"/>
          <w:szCs w:val="28"/>
          <w:lang w:val="uk-UA"/>
        </w:rPr>
        <w:t xml:space="preserve">в </w:t>
      </w:r>
      <w:r w:rsidRPr="00AF2F8D">
        <w:rPr>
          <w:rFonts w:ascii="Times New Roman" w:hAnsi="Times New Roman"/>
          <w:sz w:val="28"/>
          <w:szCs w:val="28"/>
          <w:lang w:val="uk-UA"/>
        </w:rPr>
        <w:t xml:space="preserve">молодших школярів </w:t>
      </w:r>
      <w:r w:rsidRPr="00AF2F8D">
        <w:rPr>
          <w:rFonts w:ascii="Times New Roman" w:eastAsia="Calibri" w:hAnsi="Times New Roman"/>
          <w:sz w:val="28"/>
          <w:szCs w:val="28"/>
          <w:lang w:val="uk-UA"/>
        </w:rPr>
        <w:t xml:space="preserve">розуміння значущості </w:t>
      </w:r>
      <w:r w:rsidRPr="00AF2F8D">
        <w:rPr>
          <w:rFonts w:ascii="Times New Roman" w:hAnsi="Times New Roman"/>
          <w:sz w:val="28"/>
          <w:szCs w:val="28"/>
          <w:lang w:val="uk-UA"/>
        </w:rPr>
        <w:t xml:space="preserve">занять фізичними вправами, спортивними іграми </w:t>
      </w:r>
      <w:r w:rsidRPr="00AF2F8D">
        <w:rPr>
          <w:rFonts w:ascii="Times New Roman" w:eastAsia="Calibri" w:hAnsi="Times New Roman"/>
          <w:sz w:val="28"/>
          <w:szCs w:val="28"/>
          <w:lang w:val="uk-UA"/>
        </w:rPr>
        <w:t xml:space="preserve">як важливого засобу </w:t>
      </w:r>
      <w:r w:rsidRPr="00AF2F8D">
        <w:rPr>
          <w:rFonts w:ascii="Times New Roman" w:hAnsi="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984A1F" w:rsidRPr="00AF2F8D" w:rsidRDefault="00984A1F" w:rsidP="00984A1F">
      <w:pPr>
        <w:suppressAutoHyphens/>
        <w:spacing w:after="0" w:line="240" w:lineRule="auto"/>
        <w:ind w:firstLine="568"/>
        <w:jc w:val="both"/>
        <w:rPr>
          <w:rFonts w:ascii="Times New Roman" w:hAnsi="Times New Roman"/>
          <w:sz w:val="28"/>
          <w:szCs w:val="28"/>
          <w:lang w:val="uk-UA"/>
        </w:rPr>
      </w:pPr>
      <w:r w:rsidRPr="00AF2F8D">
        <w:rPr>
          <w:rFonts w:ascii="Times New Roman" w:hAnsi="Times New Roman"/>
          <w:sz w:val="28"/>
          <w:szCs w:val="28"/>
          <w:lang w:val="uk-UA"/>
        </w:rPr>
        <w:t xml:space="preserve">– </w:t>
      </w:r>
      <w:r w:rsidRPr="00AF2F8D">
        <w:rPr>
          <w:rFonts w:ascii="Times New Roman" w:eastAsia="Calibri" w:hAnsi="Times New Roman"/>
          <w:sz w:val="28"/>
          <w:szCs w:val="28"/>
          <w:lang w:val="uk-UA"/>
        </w:rPr>
        <w:t xml:space="preserve">формування в учнів здатності володіння </w:t>
      </w:r>
      <w:r w:rsidRPr="00AF2F8D">
        <w:rPr>
          <w:rFonts w:ascii="Times New Roman" w:hAnsi="Times New Roman"/>
          <w:color w:val="000000"/>
          <w:sz w:val="28"/>
          <w:szCs w:val="28"/>
          <w:lang w:val="uk-UA"/>
        </w:rPr>
        <w:t xml:space="preserve">різними способами </w:t>
      </w:r>
      <w:r w:rsidRPr="00AF2F8D">
        <w:rPr>
          <w:rFonts w:ascii="Times New Roman" w:hAnsi="Times New Roman"/>
          <w:bCs/>
          <w:iCs/>
          <w:color w:val="000000"/>
          <w:sz w:val="28"/>
          <w:szCs w:val="28"/>
          <w:lang w:val="uk-UA"/>
        </w:rPr>
        <w:t>рухової діяльності</w:t>
      </w:r>
      <w:r w:rsidRPr="00AF2F8D">
        <w:rPr>
          <w:rFonts w:ascii="Times New Roman" w:hAnsi="Times New Roman"/>
          <w:color w:val="000000"/>
          <w:sz w:val="28"/>
          <w:szCs w:val="28"/>
          <w:lang w:val="uk-UA"/>
        </w:rPr>
        <w:t>, виконання фізичних вправ; уміння грати в рухливі та спортивні ігри за спрощеними правилами</w:t>
      </w:r>
      <w:r w:rsidRPr="00AF2F8D">
        <w:rPr>
          <w:rFonts w:ascii="Times New Roman" w:eastAsia="Calibri" w:hAnsi="Times New Roman"/>
          <w:sz w:val="28"/>
          <w:szCs w:val="28"/>
          <w:lang w:val="uk-UA"/>
        </w:rPr>
        <w:t>;</w:t>
      </w:r>
    </w:p>
    <w:p w:rsidR="00984A1F" w:rsidRPr="00AF2F8D" w:rsidRDefault="00984A1F" w:rsidP="00984A1F">
      <w:pPr>
        <w:spacing w:after="0" w:line="240" w:lineRule="auto"/>
        <w:ind w:firstLine="568"/>
        <w:jc w:val="both"/>
        <w:rPr>
          <w:rFonts w:ascii="Times New Roman" w:eastAsia="Calibri" w:hAnsi="Times New Roman"/>
          <w:sz w:val="28"/>
          <w:szCs w:val="28"/>
          <w:lang w:val="pl-PL"/>
        </w:rPr>
      </w:pPr>
      <w:r w:rsidRPr="00AF2F8D">
        <w:rPr>
          <w:rFonts w:ascii="Times New Roman" w:eastAsia="Calibri" w:hAnsi="Times New Roman"/>
          <w:sz w:val="28"/>
          <w:szCs w:val="28"/>
          <w:lang w:val="pl-PL"/>
        </w:rPr>
        <w:t xml:space="preserve">– </w:t>
      </w:r>
      <w:r w:rsidRPr="00AF2F8D">
        <w:rPr>
          <w:rFonts w:ascii="Times New Roman" w:eastAsia="Calibri" w:hAnsi="Times New Roman"/>
          <w:sz w:val="28"/>
          <w:szCs w:val="28"/>
          <w:lang w:val="uk-UA"/>
        </w:rPr>
        <w:t xml:space="preserve">розвиток в </w:t>
      </w:r>
      <w:r w:rsidRPr="00AF2F8D">
        <w:rPr>
          <w:rFonts w:ascii="Times New Roman" w:hAnsi="Times New Roman"/>
          <w:sz w:val="28"/>
          <w:szCs w:val="28"/>
          <w:lang w:val="uk-UA"/>
        </w:rPr>
        <w:t xml:space="preserve">молодших школярів </w:t>
      </w:r>
      <w:r w:rsidRPr="00AF2F8D">
        <w:rPr>
          <w:rFonts w:ascii="Times New Roman" w:eastAsia="Calibri" w:hAnsi="Times New Roman"/>
          <w:sz w:val="28"/>
          <w:szCs w:val="28"/>
          <w:lang w:val="uk-UA"/>
        </w:rPr>
        <w:t xml:space="preserve">здатності </w:t>
      </w:r>
      <w:r w:rsidRPr="00AF2F8D">
        <w:rPr>
          <w:rFonts w:ascii="Times New Roman" w:eastAsia="Calibri" w:hAnsi="Times New Roman"/>
          <w:sz w:val="28"/>
          <w:szCs w:val="28"/>
          <w:lang w:val="pl-PL"/>
        </w:rPr>
        <w:t xml:space="preserve">встановлювати причинно-наслідкові зв’язки позитивних та негативних чинників щодо стану </w:t>
      </w:r>
      <w:r w:rsidRPr="00AF2F8D">
        <w:rPr>
          <w:rFonts w:ascii="Times New Roman" w:eastAsia="Calibri" w:hAnsi="Times New Roman"/>
          <w:sz w:val="28"/>
          <w:szCs w:val="28"/>
          <w:lang w:val="uk-UA"/>
        </w:rPr>
        <w:t>свого</w:t>
      </w:r>
      <w:r w:rsidRPr="00AF2F8D">
        <w:rPr>
          <w:rFonts w:ascii="Times New Roman" w:eastAsia="Calibri" w:hAnsi="Times New Roman"/>
          <w:sz w:val="28"/>
          <w:szCs w:val="28"/>
          <w:lang w:val="pl-PL"/>
        </w:rPr>
        <w:t xml:space="preserve"> здоров’я та фізичного розвитку; </w:t>
      </w:r>
    </w:p>
    <w:p w:rsidR="00984A1F" w:rsidRPr="00AF2F8D" w:rsidRDefault="00984A1F" w:rsidP="00984A1F">
      <w:pPr>
        <w:numPr>
          <w:ilvl w:val="0"/>
          <w:numId w:val="2"/>
        </w:numPr>
        <w:spacing w:after="0" w:line="240" w:lineRule="auto"/>
        <w:ind w:left="0" w:firstLine="284"/>
        <w:contextualSpacing/>
        <w:jc w:val="both"/>
        <w:rPr>
          <w:rFonts w:ascii="Times New Roman" w:eastAsia="Calibri" w:hAnsi="Times New Roman"/>
          <w:sz w:val="28"/>
          <w:szCs w:val="28"/>
          <w:lang w:val="pl-PL"/>
        </w:rPr>
      </w:pPr>
      <w:r w:rsidRPr="00AF2F8D">
        <w:rPr>
          <w:rFonts w:ascii="Times New Roman" w:eastAsia="Calibri" w:hAnsi="Times New Roman"/>
          <w:sz w:val="28"/>
          <w:szCs w:val="28"/>
          <w:lang w:val="pl-PL"/>
        </w:rPr>
        <w:t xml:space="preserve">використовувати різні способи пошуку </w:t>
      </w:r>
      <w:r w:rsidRPr="00AF2F8D">
        <w:rPr>
          <w:rFonts w:ascii="Times New Roman" w:eastAsia="Calibri" w:hAnsi="Times New Roman"/>
          <w:sz w:val="28"/>
          <w:szCs w:val="28"/>
          <w:lang w:val="uk-UA"/>
        </w:rPr>
        <w:t xml:space="preserve">корисної </w:t>
      </w:r>
      <w:r w:rsidRPr="00AF2F8D">
        <w:rPr>
          <w:rFonts w:ascii="Times New Roman" w:eastAsia="Calibri" w:hAnsi="Times New Roman"/>
          <w:sz w:val="28"/>
          <w:szCs w:val="28"/>
          <w:lang w:val="pl-PL"/>
        </w:rPr>
        <w:t>інформації у довідникових джерелах, у тому числі за допомого</w:t>
      </w:r>
      <w:r w:rsidRPr="00AF2F8D">
        <w:rPr>
          <w:rFonts w:ascii="Times New Roman" w:eastAsia="Calibri" w:hAnsi="Times New Roman"/>
          <w:sz w:val="28"/>
          <w:szCs w:val="28"/>
          <w:lang w:val="uk-UA"/>
        </w:rPr>
        <w:t>ю</w:t>
      </w:r>
      <w:r w:rsidRPr="00AF2F8D">
        <w:rPr>
          <w:rFonts w:ascii="Times New Roman" w:eastAsia="Calibri" w:hAnsi="Times New Roman"/>
          <w:sz w:val="28"/>
          <w:szCs w:val="28"/>
          <w:lang w:val="pl-PL"/>
        </w:rPr>
        <w:t xml:space="preserve"> інформаційно-комунікативних технологій</w:t>
      </w:r>
      <w:r w:rsidRPr="00AF2F8D">
        <w:rPr>
          <w:rFonts w:ascii="Times New Roman" w:eastAsia="Calibri" w:hAnsi="Times New Roman"/>
          <w:sz w:val="28"/>
          <w:szCs w:val="28"/>
          <w:lang w:val="uk-UA"/>
        </w:rPr>
        <w:t xml:space="preserve"> і критичного мислення</w:t>
      </w:r>
      <w:r w:rsidRPr="00AF2F8D">
        <w:rPr>
          <w:rFonts w:ascii="Times New Roman" w:eastAsia="Calibri" w:hAnsi="Times New Roman"/>
          <w:sz w:val="28"/>
          <w:szCs w:val="28"/>
          <w:lang w:val="pl-PL"/>
        </w:rPr>
        <w:t>;</w:t>
      </w:r>
    </w:p>
    <w:p w:rsidR="00984A1F" w:rsidRPr="00AF2F8D" w:rsidRDefault="00984A1F" w:rsidP="00984A1F">
      <w:pPr>
        <w:spacing w:after="0" w:line="240" w:lineRule="auto"/>
        <w:ind w:firstLine="568"/>
        <w:jc w:val="both"/>
        <w:rPr>
          <w:rFonts w:ascii="Times New Roman" w:eastAsia="Calibri" w:hAnsi="Times New Roman"/>
          <w:sz w:val="28"/>
          <w:szCs w:val="28"/>
          <w:lang w:val="uk-UA"/>
        </w:rPr>
      </w:pPr>
      <w:r w:rsidRPr="00AF2F8D">
        <w:rPr>
          <w:rFonts w:ascii="Times New Roman" w:eastAsia="Calibri" w:hAnsi="Times New Roman"/>
          <w:sz w:val="28"/>
          <w:szCs w:val="28"/>
          <w:lang w:val="pl-PL"/>
        </w:rPr>
        <w:t xml:space="preserve">– </w:t>
      </w:r>
      <w:r w:rsidRPr="00AF2F8D">
        <w:rPr>
          <w:rFonts w:ascii="Times New Roman" w:eastAsia="Calibri" w:hAnsi="Times New Roman"/>
          <w:sz w:val="28"/>
          <w:szCs w:val="28"/>
          <w:lang w:val="uk-UA"/>
        </w:rPr>
        <w:t xml:space="preserve">формування в учнів здатності </w:t>
      </w:r>
      <w:r w:rsidRPr="00AF2F8D">
        <w:rPr>
          <w:rFonts w:ascii="Times New Roman" w:eastAsia="Calibri" w:hAnsi="Times New Roman"/>
          <w:sz w:val="28"/>
          <w:szCs w:val="28"/>
          <w:lang w:val="pl-PL"/>
        </w:rPr>
        <w:t>творчо застосовувати набутий досвід з фізичної культури</w:t>
      </w:r>
      <w:r w:rsidRPr="00AF2F8D">
        <w:rPr>
          <w:rFonts w:ascii="Times New Roman" w:eastAsia="Calibri" w:hAnsi="Times New Roman"/>
          <w:sz w:val="28"/>
          <w:szCs w:val="28"/>
          <w:lang w:val="uk-UA"/>
        </w:rPr>
        <w:t>,</w:t>
      </w:r>
      <w:r w:rsidRPr="00AF2F8D">
        <w:rPr>
          <w:rFonts w:ascii="Times New Roman" w:eastAsia="Calibri" w:hAnsi="Times New Roman"/>
          <w:sz w:val="28"/>
          <w:szCs w:val="28"/>
          <w:lang w:val="pl-PL"/>
        </w:rPr>
        <w:t xml:space="preserve"> використовувати сили природи для зміцнення здоров’я та фізичного</w:t>
      </w:r>
      <w:r w:rsidRPr="00AF2F8D">
        <w:rPr>
          <w:rFonts w:ascii="Times New Roman" w:eastAsia="Calibri" w:hAnsi="Times New Roman"/>
          <w:sz w:val="28"/>
          <w:szCs w:val="28"/>
          <w:lang w:val="uk-UA"/>
        </w:rPr>
        <w:t xml:space="preserve"> вдосконалення</w:t>
      </w:r>
      <w:r w:rsidRPr="00AF2F8D">
        <w:rPr>
          <w:rFonts w:ascii="Times New Roman" w:eastAsia="Calibri" w:hAnsi="Times New Roman"/>
          <w:w w:val="105"/>
          <w:sz w:val="28"/>
          <w:szCs w:val="28"/>
          <w:lang w:val="pl-PL"/>
        </w:rPr>
        <w:t>;</w:t>
      </w:r>
    </w:p>
    <w:p w:rsidR="00984A1F" w:rsidRPr="00AF2F8D" w:rsidRDefault="00984A1F" w:rsidP="00984A1F">
      <w:pPr>
        <w:spacing w:after="0" w:line="240" w:lineRule="auto"/>
        <w:ind w:firstLine="568"/>
        <w:jc w:val="both"/>
        <w:rPr>
          <w:rFonts w:ascii="Times New Roman" w:eastAsia="Calibri" w:hAnsi="Times New Roman"/>
          <w:sz w:val="28"/>
          <w:szCs w:val="28"/>
          <w:lang w:val="uk-UA"/>
        </w:rPr>
      </w:pPr>
      <w:r w:rsidRPr="00AF2F8D">
        <w:rPr>
          <w:rFonts w:ascii="Times New Roman" w:eastAsia="Calibri" w:hAnsi="Times New Roman"/>
          <w:sz w:val="28"/>
          <w:szCs w:val="28"/>
          <w:lang w:val="uk-UA"/>
        </w:rPr>
        <w:t>– розвиток в</w:t>
      </w:r>
      <w:r>
        <w:rPr>
          <w:rFonts w:ascii="Times New Roman" w:eastAsia="Calibri" w:hAnsi="Times New Roman"/>
          <w:sz w:val="28"/>
          <w:szCs w:val="28"/>
          <w:lang w:val="uk-UA"/>
        </w:rPr>
        <w:t xml:space="preserve"> </w:t>
      </w:r>
      <w:r w:rsidRPr="00AF2F8D">
        <w:rPr>
          <w:rFonts w:ascii="Times New Roman" w:hAnsi="Times New Roman"/>
          <w:sz w:val="28"/>
          <w:szCs w:val="28"/>
          <w:lang w:val="uk-UA"/>
        </w:rPr>
        <w:t>молодших школярів</w:t>
      </w:r>
      <w:r w:rsidRPr="00AF2F8D">
        <w:rPr>
          <w:rFonts w:ascii="Times New Roman" w:eastAsia="Calibri" w:hAnsi="Times New Roman"/>
          <w:sz w:val="28"/>
          <w:szCs w:val="28"/>
          <w:lang w:val="uk-UA"/>
        </w:rPr>
        <w:t xml:space="preserve"> здатності </w:t>
      </w:r>
      <w:r w:rsidRPr="00AF2F8D">
        <w:rPr>
          <w:rFonts w:ascii="Times New Roman" w:eastAsia="Calibri" w:hAnsi="Times New Roman"/>
          <w:sz w:val="28"/>
          <w:szCs w:val="28"/>
          <w:lang w:val="pl-PL"/>
        </w:rPr>
        <w:t xml:space="preserve">використовувати </w:t>
      </w:r>
      <w:r w:rsidRPr="00AF2F8D">
        <w:rPr>
          <w:rFonts w:ascii="Times New Roman" w:eastAsia="Calibri" w:hAnsi="Times New Roman"/>
          <w:sz w:val="28"/>
          <w:szCs w:val="28"/>
          <w:lang w:val="uk-UA"/>
        </w:rPr>
        <w:t xml:space="preserve">навички </w:t>
      </w:r>
      <w:r w:rsidRPr="00AF2F8D">
        <w:rPr>
          <w:rFonts w:ascii="Times New Roman" w:eastAsia="Calibri" w:hAnsi="Times New Roman"/>
          <w:sz w:val="28"/>
          <w:szCs w:val="28"/>
          <w:lang w:val="pl-PL"/>
        </w:rPr>
        <w:t>самоконтролю і самооцінювання свого фізичного стану</w:t>
      </w:r>
      <w:r w:rsidRPr="00AF2F8D">
        <w:rPr>
          <w:rFonts w:ascii="Times New Roman" w:eastAsia="Calibri" w:hAnsi="Times New Roman"/>
          <w:sz w:val="28"/>
          <w:szCs w:val="28"/>
          <w:lang w:val="uk-UA"/>
        </w:rPr>
        <w:t>,</w:t>
      </w:r>
      <w:r w:rsidRPr="00AF2F8D">
        <w:rPr>
          <w:rFonts w:ascii="Times New Roman" w:eastAsia="Calibri" w:hAnsi="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984A1F" w:rsidRPr="00AF2F8D" w:rsidRDefault="00984A1F" w:rsidP="00984A1F">
      <w:pPr>
        <w:spacing w:after="0" w:line="240" w:lineRule="auto"/>
        <w:ind w:firstLine="568"/>
        <w:jc w:val="both"/>
        <w:rPr>
          <w:rFonts w:ascii="Times New Roman" w:eastAsia="Calibri" w:hAnsi="Times New Roman"/>
          <w:color w:val="000000"/>
          <w:sz w:val="28"/>
          <w:szCs w:val="28"/>
          <w:lang w:val="pl-PL"/>
        </w:rPr>
      </w:pPr>
      <w:r w:rsidRPr="00AF2F8D">
        <w:rPr>
          <w:rFonts w:ascii="Times New Roman" w:eastAsia="Calibri" w:hAnsi="Times New Roman"/>
          <w:sz w:val="28"/>
          <w:szCs w:val="28"/>
          <w:lang w:val="uk-UA"/>
        </w:rPr>
        <w:t>– розвиток в учнів здатності спілкуватися</w:t>
      </w:r>
      <w:r w:rsidRPr="00AF2F8D">
        <w:rPr>
          <w:rFonts w:ascii="Times New Roman" w:eastAsia="Calibri" w:hAnsi="Times New Roman"/>
          <w:spacing w:val="40"/>
          <w:sz w:val="28"/>
          <w:szCs w:val="28"/>
          <w:lang w:val="pl-PL"/>
        </w:rPr>
        <w:t xml:space="preserve">і </w:t>
      </w:r>
      <w:r w:rsidRPr="00AF2F8D">
        <w:rPr>
          <w:rFonts w:ascii="Times New Roman" w:eastAsia="Calibri" w:hAnsi="Times New Roman"/>
          <w:sz w:val="28"/>
          <w:szCs w:val="28"/>
          <w:lang w:val="pl-PL"/>
        </w:rPr>
        <w:t>взаємоді</w:t>
      </w:r>
      <w:r w:rsidRPr="00AF2F8D">
        <w:rPr>
          <w:rFonts w:ascii="Times New Roman" w:eastAsia="Calibri" w:hAnsi="Times New Roman"/>
          <w:sz w:val="28"/>
          <w:szCs w:val="28"/>
          <w:lang w:val="uk-UA"/>
        </w:rPr>
        <w:t>яти</w:t>
      </w:r>
      <w:r w:rsidRPr="00AF2F8D">
        <w:rPr>
          <w:rFonts w:ascii="Times New Roman" w:eastAsia="Calibri" w:hAnsi="Times New Roman"/>
          <w:sz w:val="28"/>
          <w:szCs w:val="28"/>
          <w:lang w:val="pl-PL"/>
        </w:rPr>
        <w:t xml:space="preserve"> з дорослими й однолітками, співпрацювати </w:t>
      </w:r>
      <w:r w:rsidRPr="00AF2F8D">
        <w:rPr>
          <w:rFonts w:ascii="Times New Roman" w:eastAsia="Calibri" w:hAnsi="Times New Roman"/>
          <w:sz w:val="28"/>
          <w:szCs w:val="28"/>
          <w:lang w:val="uk-UA"/>
        </w:rPr>
        <w:t>та</w:t>
      </w:r>
      <w:r w:rsidRPr="00AF2F8D">
        <w:rPr>
          <w:rFonts w:ascii="Times New Roman" w:eastAsia="Calibri" w:hAnsi="Times New Roman"/>
          <w:sz w:val="28"/>
          <w:szCs w:val="28"/>
          <w:lang w:val="pl-PL"/>
        </w:rPr>
        <w:t xml:space="preserve"> досягати спільних командних цілей у процесі </w:t>
      </w:r>
      <w:r w:rsidRPr="00AF2F8D">
        <w:rPr>
          <w:rFonts w:ascii="Times New Roman" w:eastAsia="Calibri" w:hAnsi="Times New Roman"/>
          <w:sz w:val="28"/>
          <w:szCs w:val="28"/>
          <w:lang w:val="uk-UA"/>
        </w:rPr>
        <w:t xml:space="preserve">спортивно-ігрової </w:t>
      </w:r>
      <w:r w:rsidRPr="00AF2F8D">
        <w:rPr>
          <w:rFonts w:ascii="Times New Roman" w:eastAsia="Calibri" w:hAnsi="Times New Roman"/>
          <w:sz w:val="28"/>
          <w:szCs w:val="28"/>
          <w:lang w:val="pl-PL"/>
        </w:rPr>
        <w:t>діяльності</w:t>
      </w:r>
      <w:r w:rsidRPr="00AF2F8D">
        <w:rPr>
          <w:rFonts w:ascii="Times New Roman" w:eastAsia="Calibri" w:hAnsi="Times New Roman"/>
          <w:sz w:val="28"/>
          <w:szCs w:val="28"/>
          <w:lang w:val="uk-UA"/>
        </w:rPr>
        <w:t>,</w:t>
      </w:r>
      <w:r w:rsidRPr="00AF2F8D">
        <w:rPr>
          <w:rFonts w:ascii="Times New Roman" w:eastAsia="Calibri" w:hAnsi="Times New Roman"/>
          <w:sz w:val="28"/>
          <w:szCs w:val="28"/>
          <w:lang w:val="pl-PL"/>
        </w:rPr>
        <w:t xml:space="preserve"> використовувати</w:t>
      </w:r>
      <w:r w:rsidRPr="00AF2F8D">
        <w:rPr>
          <w:rFonts w:ascii="Times New Roman" w:eastAsia="Calibri" w:hAnsi="Times New Roman"/>
          <w:color w:val="000000"/>
          <w:sz w:val="28"/>
          <w:szCs w:val="28"/>
          <w:lang w:val="pl-PL"/>
        </w:rPr>
        <w:t xml:space="preserve"> термінологічний апарат з фізичної культури рідною мовою </w:t>
      </w:r>
      <w:r w:rsidRPr="00AF2F8D">
        <w:rPr>
          <w:rFonts w:ascii="Times New Roman" w:eastAsia="Calibri" w:hAnsi="Times New Roman"/>
          <w:color w:val="000000"/>
          <w:sz w:val="28"/>
          <w:szCs w:val="28"/>
          <w:lang w:val="uk-UA"/>
        </w:rPr>
        <w:t>під час</w:t>
      </w:r>
      <w:r w:rsidRPr="00AF2F8D">
        <w:rPr>
          <w:rFonts w:ascii="Times New Roman" w:eastAsia="Calibri" w:hAnsi="Times New Roman"/>
          <w:color w:val="000000"/>
          <w:sz w:val="28"/>
          <w:szCs w:val="28"/>
          <w:lang w:val="pl-PL"/>
        </w:rPr>
        <w:t xml:space="preserve"> фізкультурно-оздоровчої діяльності;</w:t>
      </w:r>
    </w:p>
    <w:p w:rsidR="00984A1F" w:rsidRPr="00AF2F8D" w:rsidRDefault="00984A1F" w:rsidP="00984A1F">
      <w:pPr>
        <w:spacing w:after="0" w:line="240" w:lineRule="auto"/>
        <w:ind w:firstLine="568"/>
        <w:jc w:val="both"/>
        <w:rPr>
          <w:rFonts w:ascii="Times New Roman" w:eastAsia="Calibri" w:hAnsi="Times New Roman"/>
          <w:w w:val="105"/>
          <w:sz w:val="28"/>
          <w:szCs w:val="28"/>
          <w:lang w:val="uk-UA"/>
        </w:rPr>
      </w:pPr>
      <w:r w:rsidRPr="00AF2F8D">
        <w:rPr>
          <w:rFonts w:ascii="Times New Roman" w:eastAsia="Calibri" w:hAnsi="Times New Roman"/>
          <w:sz w:val="28"/>
          <w:szCs w:val="28"/>
          <w:lang w:val="pl-PL"/>
        </w:rPr>
        <w:t xml:space="preserve">– </w:t>
      </w:r>
      <w:r w:rsidRPr="00AF2F8D">
        <w:rPr>
          <w:rFonts w:ascii="Times New Roman" w:hAnsi="Times New Roman"/>
          <w:sz w:val="28"/>
          <w:szCs w:val="28"/>
          <w:lang w:val="uk-UA"/>
        </w:rPr>
        <w:t xml:space="preserve">виховання </w:t>
      </w:r>
      <w:r w:rsidRPr="00AF2F8D">
        <w:rPr>
          <w:rFonts w:ascii="Times New Roman" w:eastAsia="Calibri" w:hAnsi="Times New Roman"/>
          <w:sz w:val="28"/>
          <w:szCs w:val="28"/>
          <w:lang w:val="uk-UA"/>
        </w:rPr>
        <w:t xml:space="preserve">в </w:t>
      </w:r>
      <w:r w:rsidRPr="00AF2F8D">
        <w:rPr>
          <w:rFonts w:ascii="Times New Roman" w:hAnsi="Times New Roman"/>
          <w:sz w:val="28"/>
          <w:szCs w:val="28"/>
          <w:lang w:val="uk-UA"/>
        </w:rPr>
        <w:t xml:space="preserve">молодших школярів </w:t>
      </w:r>
      <w:r w:rsidRPr="00AF2F8D">
        <w:rPr>
          <w:rFonts w:ascii="Times New Roman" w:eastAsia="Calibri" w:hAnsi="Times New Roman"/>
          <w:sz w:val="28"/>
          <w:szCs w:val="28"/>
          <w:lang w:val="pl-PL"/>
        </w:rPr>
        <w:t>емоційно-ціннісного ставлення до занять фізичною культурою</w:t>
      </w:r>
      <w:r w:rsidRPr="00AF2F8D">
        <w:rPr>
          <w:rFonts w:ascii="Times New Roman" w:eastAsia="Calibri" w:hAnsi="Times New Roman"/>
          <w:sz w:val="28"/>
          <w:szCs w:val="28"/>
          <w:lang w:val="uk-UA"/>
        </w:rPr>
        <w:t xml:space="preserve"> та спортом</w:t>
      </w:r>
      <w:r w:rsidRPr="00AF2F8D">
        <w:rPr>
          <w:rFonts w:ascii="Times New Roman" w:eastAsia="Calibri" w:hAnsi="Times New Roman"/>
          <w:sz w:val="28"/>
          <w:szCs w:val="28"/>
          <w:lang w:val="pl-PL"/>
        </w:rPr>
        <w:t xml:space="preserve">, </w:t>
      </w:r>
      <w:r w:rsidRPr="00AF2F8D">
        <w:rPr>
          <w:rFonts w:ascii="Times New Roman" w:eastAsia="Calibri" w:hAnsi="Times New Roman"/>
          <w:sz w:val="28"/>
          <w:szCs w:val="28"/>
          <w:lang w:val="uk-UA"/>
        </w:rPr>
        <w:t xml:space="preserve">здатності </w:t>
      </w:r>
      <w:r w:rsidRPr="00AF2F8D">
        <w:rPr>
          <w:rFonts w:ascii="Times New Roman" w:hAnsi="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AF2F8D">
        <w:rPr>
          <w:rFonts w:ascii="Times New Roman" w:eastAsia="Calibri" w:hAnsi="Times New Roman"/>
          <w:w w:val="105"/>
          <w:sz w:val="28"/>
          <w:szCs w:val="28"/>
          <w:lang w:val="pl-PL"/>
        </w:rPr>
        <w:t xml:space="preserve"> керуватисяправилами безпечної</w:t>
      </w:r>
      <w:r w:rsidRPr="00AF2F8D">
        <w:rPr>
          <w:rFonts w:ascii="Times New Roman" w:eastAsia="Calibri" w:hAnsi="Times New Roman"/>
          <w:spacing w:val="-26"/>
          <w:w w:val="105"/>
          <w:sz w:val="28"/>
          <w:szCs w:val="28"/>
          <w:lang w:val="pl-PL"/>
        </w:rPr>
        <w:t xml:space="preserve"> і </w:t>
      </w:r>
      <w:r>
        <w:rPr>
          <w:rFonts w:ascii="Times New Roman" w:eastAsia="Calibri" w:hAnsi="Times New Roman"/>
          <w:w w:val="105"/>
          <w:sz w:val="28"/>
          <w:szCs w:val="28"/>
          <w:lang w:val="pl-PL"/>
        </w:rPr>
        <w:t>чес</w:t>
      </w:r>
      <w:r>
        <w:rPr>
          <w:rFonts w:ascii="Times New Roman" w:eastAsia="Calibri" w:hAnsi="Times New Roman"/>
          <w:w w:val="105"/>
          <w:sz w:val="28"/>
          <w:szCs w:val="28"/>
          <w:lang w:val="uk-UA"/>
        </w:rPr>
        <w:t>н</w:t>
      </w:r>
      <w:r w:rsidRPr="00AF2F8D">
        <w:rPr>
          <w:rFonts w:ascii="Times New Roman" w:eastAsia="Calibri" w:hAnsi="Times New Roman"/>
          <w:w w:val="105"/>
          <w:sz w:val="28"/>
          <w:szCs w:val="28"/>
          <w:lang w:val="pl-PL"/>
        </w:rPr>
        <w:t>ої</w:t>
      </w:r>
      <w:r>
        <w:rPr>
          <w:rFonts w:ascii="Times New Roman" w:eastAsia="Calibri" w:hAnsi="Times New Roman"/>
          <w:w w:val="105"/>
          <w:sz w:val="28"/>
          <w:szCs w:val="28"/>
          <w:lang w:val="uk-UA"/>
        </w:rPr>
        <w:t xml:space="preserve"> </w:t>
      </w:r>
      <w:r w:rsidRPr="00AF2F8D">
        <w:rPr>
          <w:rFonts w:ascii="Times New Roman" w:eastAsia="Calibri" w:hAnsi="Times New Roman"/>
          <w:w w:val="105"/>
          <w:sz w:val="28"/>
          <w:szCs w:val="28"/>
          <w:lang w:val="pl-PL"/>
        </w:rPr>
        <w:t>гри,</w:t>
      </w:r>
      <w:r>
        <w:rPr>
          <w:rFonts w:ascii="Times New Roman" w:eastAsia="Calibri" w:hAnsi="Times New Roman"/>
          <w:w w:val="105"/>
          <w:sz w:val="28"/>
          <w:szCs w:val="28"/>
          <w:lang w:val="uk-UA"/>
        </w:rPr>
        <w:t xml:space="preserve"> </w:t>
      </w:r>
      <w:r w:rsidRPr="00AF2F8D">
        <w:rPr>
          <w:rFonts w:ascii="Times New Roman" w:eastAsia="Calibri" w:hAnsi="Times New Roman"/>
          <w:w w:val="105"/>
          <w:sz w:val="28"/>
          <w:szCs w:val="28"/>
          <w:lang w:val="pl-PL"/>
        </w:rPr>
        <w:t>умі</w:t>
      </w:r>
      <w:r w:rsidRPr="00AF2F8D">
        <w:rPr>
          <w:rFonts w:ascii="Times New Roman" w:eastAsia="Calibri" w:hAnsi="Times New Roman"/>
          <w:w w:val="105"/>
          <w:sz w:val="28"/>
          <w:szCs w:val="28"/>
          <w:lang w:val="uk-UA"/>
        </w:rPr>
        <w:t>ння</w:t>
      </w:r>
      <w:r>
        <w:rPr>
          <w:rFonts w:ascii="Times New Roman" w:eastAsia="Calibri" w:hAnsi="Times New Roman"/>
          <w:w w:val="105"/>
          <w:sz w:val="28"/>
          <w:szCs w:val="28"/>
          <w:lang w:val="uk-UA"/>
        </w:rPr>
        <w:t xml:space="preserve"> </w:t>
      </w:r>
      <w:r w:rsidRPr="00AF2F8D">
        <w:rPr>
          <w:rFonts w:ascii="Times New Roman" w:eastAsia="Calibri" w:hAnsi="Times New Roman"/>
          <w:w w:val="105"/>
          <w:sz w:val="28"/>
          <w:szCs w:val="28"/>
          <w:lang w:val="pl-PL"/>
        </w:rPr>
        <w:t>боротися,</w:t>
      </w:r>
      <w:r>
        <w:rPr>
          <w:rFonts w:ascii="Times New Roman" w:eastAsia="Calibri" w:hAnsi="Times New Roman"/>
          <w:w w:val="105"/>
          <w:sz w:val="28"/>
          <w:szCs w:val="28"/>
          <w:lang w:val="uk-UA"/>
        </w:rPr>
        <w:t xml:space="preserve"> </w:t>
      </w:r>
      <w:r w:rsidRPr="00AF2F8D">
        <w:rPr>
          <w:rFonts w:ascii="Times New Roman" w:eastAsia="Calibri" w:hAnsi="Times New Roman"/>
          <w:w w:val="105"/>
          <w:sz w:val="28"/>
          <w:szCs w:val="28"/>
          <w:lang w:val="pl-PL"/>
        </w:rPr>
        <w:t>вигравати</w:t>
      </w:r>
      <w:r>
        <w:rPr>
          <w:rFonts w:ascii="Times New Roman" w:eastAsia="Calibri" w:hAnsi="Times New Roman"/>
          <w:w w:val="105"/>
          <w:sz w:val="28"/>
          <w:szCs w:val="28"/>
          <w:lang w:val="uk-UA"/>
        </w:rPr>
        <w:t xml:space="preserve"> </w:t>
      </w:r>
      <w:r w:rsidRPr="00AF2F8D">
        <w:rPr>
          <w:rFonts w:ascii="Times New Roman" w:eastAsia="Calibri" w:hAnsi="Times New Roman"/>
          <w:w w:val="105"/>
          <w:sz w:val="28"/>
          <w:szCs w:val="28"/>
          <w:lang w:val="pl-PL"/>
        </w:rPr>
        <w:t>і</w:t>
      </w:r>
      <w:r>
        <w:rPr>
          <w:rFonts w:ascii="Times New Roman" w:eastAsia="Calibri" w:hAnsi="Times New Roman"/>
          <w:w w:val="105"/>
          <w:sz w:val="28"/>
          <w:szCs w:val="28"/>
          <w:lang w:val="uk-UA"/>
        </w:rPr>
        <w:t xml:space="preserve"> </w:t>
      </w:r>
      <w:r w:rsidRPr="00AF2F8D">
        <w:rPr>
          <w:rFonts w:ascii="Times New Roman" w:eastAsia="Calibri" w:hAnsi="Times New Roman"/>
          <w:w w:val="105"/>
          <w:sz w:val="28"/>
          <w:szCs w:val="28"/>
          <w:lang w:val="pl-PL"/>
        </w:rPr>
        <w:t>програвати</w:t>
      </w:r>
      <w:r w:rsidRPr="00AF2F8D">
        <w:rPr>
          <w:rFonts w:ascii="Times New Roman" w:eastAsia="Calibri" w:hAnsi="Times New Roman"/>
          <w:w w:val="105"/>
          <w:sz w:val="28"/>
          <w:szCs w:val="28"/>
          <w:lang w:val="uk-UA"/>
        </w:rPr>
        <w:t xml:space="preserve">; </w:t>
      </w:r>
      <w:r w:rsidRPr="00AF2F8D">
        <w:rPr>
          <w:rFonts w:ascii="Times New Roman" w:eastAsia="Calibri" w:hAnsi="Times New Roman"/>
          <w:sz w:val="28"/>
          <w:szCs w:val="28"/>
          <w:lang w:val="uk-UA"/>
        </w:rPr>
        <w:t>формування зацікавленості</w:t>
      </w:r>
      <w:r w:rsidRPr="00AF2F8D">
        <w:rPr>
          <w:rFonts w:ascii="Times New Roman" w:eastAsia="Calibri" w:hAnsi="Times New Roman"/>
          <w:sz w:val="28"/>
          <w:szCs w:val="28"/>
          <w:lang w:val="pl-PL"/>
        </w:rPr>
        <w:t xml:space="preserve"> досягненнями українських спортсменівна Олімпійських іграх та інших спортивних змаганнях</w:t>
      </w:r>
      <w:r w:rsidRPr="00AF2F8D">
        <w:rPr>
          <w:rFonts w:ascii="Times New Roman" w:eastAsia="Calibri" w:hAnsi="Times New Roman"/>
          <w:sz w:val="28"/>
          <w:szCs w:val="28"/>
          <w:lang w:val="uk-UA"/>
        </w:rPr>
        <w:t>.</w:t>
      </w:r>
    </w:p>
    <w:p w:rsidR="00984A1F" w:rsidRPr="00AF2F8D" w:rsidRDefault="00984A1F" w:rsidP="00984A1F">
      <w:pPr>
        <w:suppressAutoHyphens/>
        <w:spacing w:after="0" w:line="240" w:lineRule="auto"/>
        <w:ind w:firstLine="568"/>
        <w:jc w:val="both"/>
        <w:rPr>
          <w:rFonts w:ascii="Times New Roman" w:hAnsi="Times New Roman"/>
          <w:sz w:val="28"/>
          <w:szCs w:val="28"/>
          <w:lang w:val="uk-UA"/>
        </w:rPr>
      </w:pPr>
      <w:r w:rsidRPr="00AF2F8D">
        <w:rPr>
          <w:rFonts w:ascii="Times New Roman" w:eastAsia="Calibri" w:hAnsi="Times New Roman"/>
          <w:sz w:val="28"/>
          <w:szCs w:val="28"/>
          <w:lang w:val="uk-UA"/>
        </w:rPr>
        <w:t xml:space="preserve">Зазначена мета і завдання реалізуються за такими </w:t>
      </w:r>
      <w:r w:rsidRPr="00AF2F8D">
        <w:rPr>
          <w:rFonts w:ascii="Times New Roman" w:eastAsia="Calibri" w:hAnsi="Times New Roman"/>
          <w:b/>
          <w:sz w:val="28"/>
          <w:szCs w:val="28"/>
          <w:lang w:val="uk-UA"/>
        </w:rPr>
        <w:t>змістовими лініями</w:t>
      </w:r>
      <w:r w:rsidRPr="00AF2F8D">
        <w:rPr>
          <w:rFonts w:ascii="Times New Roman" w:eastAsia="Calibri" w:hAnsi="Times New Roman"/>
          <w:sz w:val="28"/>
          <w:szCs w:val="28"/>
          <w:lang w:val="uk-UA"/>
        </w:rPr>
        <w:t>:</w:t>
      </w:r>
      <w:r w:rsidRPr="00AF2F8D">
        <w:rPr>
          <w:rFonts w:ascii="Times New Roman" w:hAnsi="Times New Roman"/>
          <w:sz w:val="28"/>
          <w:szCs w:val="28"/>
          <w:lang w:val="uk-UA"/>
        </w:rPr>
        <w:t xml:space="preserve"> «Рухова діяльність», «</w:t>
      </w:r>
      <w:r w:rsidRPr="00AF2F8D">
        <w:rPr>
          <w:rFonts w:ascii="Times New Roman" w:eastAsia="Calibri" w:hAnsi="Times New Roman"/>
          <w:sz w:val="28"/>
          <w:szCs w:val="28"/>
          <w:lang w:val="uk-UA"/>
        </w:rPr>
        <w:t>Ігрова та змагальна діяльність»</w:t>
      </w:r>
      <w:r w:rsidRPr="00AF2F8D">
        <w:rPr>
          <w:rFonts w:ascii="Times New Roman" w:hAnsi="Times New Roman"/>
          <w:sz w:val="28"/>
          <w:szCs w:val="28"/>
          <w:lang w:val="uk-UA"/>
        </w:rPr>
        <w:t xml:space="preserve">. </w:t>
      </w:r>
    </w:p>
    <w:p w:rsidR="00984A1F" w:rsidRPr="009C3647" w:rsidRDefault="00984A1F" w:rsidP="00984A1F">
      <w:pPr>
        <w:spacing w:after="0" w:line="240" w:lineRule="auto"/>
        <w:ind w:firstLine="568"/>
        <w:jc w:val="both"/>
        <w:rPr>
          <w:rFonts w:ascii="Times New Roman" w:hAnsi="Times New Roman"/>
          <w:color w:val="333333"/>
          <w:spacing w:val="3"/>
          <w:sz w:val="28"/>
          <w:szCs w:val="28"/>
          <w:lang w:val="uk-UA"/>
        </w:rPr>
      </w:pPr>
      <w:r w:rsidRPr="00AF2F8D">
        <w:rPr>
          <w:rFonts w:ascii="Times New Roman" w:hAnsi="Times New Roman"/>
          <w:sz w:val="28"/>
          <w:szCs w:val="28"/>
          <w:lang w:val="uk-UA"/>
        </w:rPr>
        <w:lastRenderedPageBreak/>
        <w:t xml:space="preserve">Змістова лінія </w:t>
      </w:r>
      <w:r w:rsidRPr="00AF2F8D">
        <w:rPr>
          <w:rFonts w:ascii="Times New Roman" w:hAnsi="Times New Roman"/>
          <w:b/>
          <w:sz w:val="28"/>
          <w:szCs w:val="28"/>
          <w:lang w:val="uk-UA"/>
        </w:rPr>
        <w:t xml:space="preserve">«Рухова діяльність» </w:t>
      </w:r>
      <w:r w:rsidRPr="00AF2F8D">
        <w:rPr>
          <w:rFonts w:ascii="Times New Roman" w:hAnsi="Times New Roman"/>
          <w:sz w:val="28"/>
          <w:szCs w:val="28"/>
          <w:lang w:val="uk-UA"/>
        </w:rPr>
        <w:t xml:space="preserve">передбачає формування в молодших школярів уявлення про </w:t>
      </w:r>
      <w:r w:rsidRPr="00AF2F8D">
        <w:rPr>
          <w:rFonts w:ascii="Times New Roman" w:hAnsi="Times New Roman"/>
          <w:color w:val="333333"/>
          <w:spacing w:val="3"/>
          <w:sz w:val="28"/>
          <w:szCs w:val="28"/>
          <w:lang w:val="uk-UA"/>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AF2F8D">
        <w:rPr>
          <w:rFonts w:ascii="Times New Roman" w:hAnsi="Times New Roman"/>
          <w:sz w:val="28"/>
          <w:szCs w:val="28"/>
          <w:lang w:val="uk-UA"/>
        </w:rPr>
        <w:t xml:space="preserve">формування в молодших школярів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9C3647">
        <w:rPr>
          <w:rFonts w:ascii="Times New Roman" w:hAnsi="Times New Roman"/>
          <w:bCs/>
          <w:color w:val="333333"/>
          <w:spacing w:val="3"/>
          <w:sz w:val="28"/>
          <w:szCs w:val="28"/>
          <w:lang w:val="uk-UA"/>
        </w:rPr>
        <w:t>володіння м’ячем; розвиток фізичних якостей;</w:t>
      </w:r>
      <w:r w:rsidRPr="009C3647">
        <w:rPr>
          <w:rFonts w:ascii="Times New Roman" w:hAnsi="Times New Roman"/>
          <w:bCs/>
          <w:color w:val="333333"/>
          <w:spacing w:val="3"/>
          <w:kern w:val="36"/>
          <w:sz w:val="28"/>
          <w:szCs w:val="28"/>
          <w:lang w:val="uk-UA"/>
        </w:rPr>
        <w:t xml:space="preserve">формування правильної постави й профілактику плоскостопості. </w:t>
      </w:r>
    </w:p>
    <w:p w:rsidR="00984A1F" w:rsidRPr="009C3647" w:rsidRDefault="00984A1F" w:rsidP="00984A1F">
      <w:pPr>
        <w:spacing w:after="0" w:line="240" w:lineRule="auto"/>
        <w:ind w:firstLine="568"/>
        <w:jc w:val="both"/>
        <w:rPr>
          <w:rFonts w:ascii="Times New Roman" w:hAnsi="Times New Roman"/>
          <w:sz w:val="28"/>
          <w:szCs w:val="28"/>
          <w:lang w:val="uk-UA"/>
        </w:rPr>
      </w:pPr>
      <w:r w:rsidRPr="009C3647">
        <w:rPr>
          <w:rFonts w:ascii="Times New Roman" w:hAnsi="Times New Roman"/>
          <w:sz w:val="28"/>
          <w:szCs w:val="28"/>
          <w:lang w:val="uk-UA"/>
        </w:rPr>
        <w:t xml:space="preserve">Змістова лінія </w:t>
      </w:r>
      <w:r w:rsidRPr="009C3647">
        <w:rPr>
          <w:rFonts w:ascii="Times New Roman" w:hAnsi="Times New Roman"/>
          <w:b/>
          <w:sz w:val="28"/>
          <w:szCs w:val="28"/>
          <w:lang w:val="uk-UA"/>
        </w:rPr>
        <w:t>«</w:t>
      </w:r>
      <w:r w:rsidRPr="009C3647">
        <w:rPr>
          <w:rFonts w:ascii="Times New Roman" w:eastAsia="Calibri" w:hAnsi="Times New Roman"/>
          <w:b/>
          <w:sz w:val="28"/>
          <w:szCs w:val="28"/>
          <w:lang w:val="uk-UA"/>
        </w:rPr>
        <w:t>Ігрова та змагальна діяльність»</w:t>
      </w:r>
      <w:r w:rsidRPr="009C3647">
        <w:rPr>
          <w:rFonts w:ascii="Times New Roman" w:hAnsi="Times New Roman"/>
          <w:sz w:val="28"/>
          <w:szCs w:val="28"/>
          <w:lang w:val="uk-UA"/>
        </w:rPr>
        <w:t xml:space="preserve"> передбачає виховання в молодших школярів </w:t>
      </w:r>
      <w:r w:rsidRPr="009C3647">
        <w:rPr>
          <w:rFonts w:ascii="Times New Roman" w:eastAsia="Arial" w:hAnsi="Times New Roman"/>
          <w:w w:val="94"/>
          <w:sz w:val="28"/>
          <w:szCs w:val="28"/>
          <w:lang w:val="uk-UA"/>
        </w:rPr>
        <w:t xml:space="preserve">ініціативності, активності та відповідальності у процесі рухливих і спортивних ігор за спрощеними правилами; забезпечення </w:t>
      </w:r>
      <w:r w:rsidRPr="009C3647">
        <w:rPr>
          <w:rFonts w:ascii="Times New Roman" w:eastAsia="Arial" w:hAnsi="Times New Roman"/>
          <w:sz w:val="28"/>
          <w:szCs w:val="28"/>
          <w:lang w:val="uk-UA"/>
        </w:rPr>
        <w:t xml:space="preserve">усвідомлення важливості співпраці під час ігрових ситуацій; формування уміння </w:t>
      </w:r>
      <w:r w:rsidRPr="009C3647">
        <w:rPr>
          <w:rFonts w:ascii="Times New Roman" w:eastAsia="Arial" w:hAnsi="Times New Roman"/>
          <w:w w:val="94"/>
          <w:sz w:val="28"/>
          <w:szCs w:val="28"/>
          <w:lang w:val="uk-UA"/>
        </w:rPr>
        <w:t>боротися,</w:t>
      </w:r>
      <w:r w:rsidR="009C3647">
        <w:rPr>
          <w:rFonts w:ascii="Times New Roman" w:eastAsia="Arial" w:hAnsi="Times New Roman"/>
          <w:w w:val="94"/>
          <w:sz w:val="28"/>
          <w:szCs w:val="28"/>
          <w:lang w:val="uk-UA"/>
        </w:rPr>
        <w:t xml:space="preserve"> </w:t>
      </w:r>
      <w:r w:rsidRPr="009C3647">
        <w:rPr>
          <w:rFonts w:ascii="Times New Roman" w:eastAsia="Helvetica Neue" w:hAnsi="Times New Roman"/>
          <w:color w:val="000000"/>
          <w:sz w:val="28"/>
          <w:szCs w:val="28"/>
          <w:highlight w:val="white"/>
          <w:lang w:val="uk-UA"/>
        </w:rPr>
        <w:t>здобувати чесну перемогу та з гідністю сприймати поразку</w:t>
      </w:r>
      <w:r w:rsidRPr="009C3647">
        <w:rPr>
          <w:rFonts w:ascii="Times New Roman" w:eastAsia="Arial" w:hAnsi="Times New Roman"/>
          <w:w w:val="94"/>
          <w:sz w:val="28"/>
          <w:szCs w:val="28"/>
          <w:lang w:val="uk-UA"/>
        </w:rPr>
        <w:t xml:space="preserve">, контролювати свої емоції, організовувати </w:t>
      </w:r>
      <w:r w:rsidRPr="009C3647">
        <w:rPr>
          <w:rFonts w:ascii="Times New Roman" w:eastAsia="Arial" w:hAnsi="Times New Roman"/>
          <w:w w:val="98"/>
          <w:sz w:val="28"/>
          <w:szCs w:val="28"/>
          <w:lang w:val="uk-UA"/>
        </w:rPr>
        <w:t xml:space="preserve">свій час і мобілізувати ресурси, оцінювати власні можливості в процесі ігрової та змагальної </w:t>
      </w:r>
      <w:r w:rsidRPr="009C3647">
        <w:rPr>
          <w:rFonts w:ascii="Times New Roman" w:eastAsia="Arial" w:hAnsi="Times New Roman"/>
          <w:w w:val="97"/>
          <w:sz w:val="28"/>
          <w:szCs w:val="28"/>
          <w:lang w:val="uk-UA"/>
        </w:rPr>
        <w:t xml:space="preserve">діяльності, виконувати різні ролі в ігрових ситуаціях, відповідати за </w:t>
      </w:r>
      <w:r w:rsidRPr="009C3647">
        <w:rPr>
          <w:rFonts w:ascii="Times New Roman" w:eastAsia="Arial" w:hAnsi="Times New Roman"/>
          <w:w w:val="94"/>
          <w:sz w:val="28"/>
          <w:szCs w:val="28"/>
          <w:lang w:val="uk-UA"/>
        </w:rPr>
        <w:t xml:space="preserve">власні рішення </w:t>
      </w:r>
      <w:r w:rsidRPr="009C3647">
        <w:rPr>
          <w:rFonts w:ascii="Times New Roman" w:eastAsia="Arial" w:hAnsi="Times New Roman"/>
          <w:color w:val="000000"/>
          <w:w w:val="94"/>
          <w:sz w:val="28"/>
          <w:szCs w:val="28"/>
          <w:lang w:val="uk-UA"/>
        </w:rPr>
        <w:t>користуватися власними перевагами і</w:t>
      </w:r>
      <w:r w:rsidR="009C3647">
        <w:rPr>
          <w:rFonts w:ascii="Times New Roman" w:eastAsia="Arial" w:hAnsi="Times New Roman"/>
          <w:color w:val="000000"/>
          <w:w w:val="94"/>
          <w:sz w:val="28"/>
          <w:szCs w:val="28"/>
          <w:lang w:val="uk-UA"/>
        </w:rPr>
        <w:t xml:space="preserve"> </w:t>
      </w:r>
      <w:r w:rsidRPr="009C3647">
        <w:rPr>
          <w:rFonts w:ascii="Times New Roman" w:eastAsia="Arial" w:hAnsi="Times New Roman"/>
          <w:w w:val="94"/>
          <w:sz w:val="28"/>
          <w:szCs w:val="28"/>
          <w:lang w:val="uk-UA"/>
        </w:rPr>
        <w:t xml:space="preserve">визнавати недоліки в тактичних </w:t>
      </w:r>
      <w:r w:rsidRPr="009C3647">
        <w:rPr>
          <w:rFonts w:ascii="Times New Roman" w:eastAsia="Arial" w:hAnsi="Times New Roman"/>
          <w:w w:val="99"/>
          <w:sz w:val="28"/>
          <w:szCs w:val="28"/>
          <w:lang w:val="uk-UA"/>
        </w:rPr>
        <w:t xml:space="preserve">діях у різних видах спорту, планувати та реалізувати спортивні проекти </w:t>
      </w:r>
      <w:r w:rsidRPr="009C3647">
        <w:rPr>
          <w:rFonts w:ascii="Times New Roman" w:eastAsia="Arial" w:hAnsi="Times New Roman"/>
          <w:sz w:val="28"/>
          <w:szCs w:val="28"/>
          <w:lang w:val="uk-UA"/>
        </w:rPr>
        <w:t xml:space="preserve">(турніри, змагання тощо); </w:t>
      </w:r>
      <w:r w:rsidRPr="009C3647">
        <w:rPr>
          <w:rFonts w:ascii="Times New Roman" w:hAnsi="Times New Roman"/>
          <w:sz w:val="28"/>
          <w:szCs w:val="28"/>
          <w:lang w:val="uk-UA"/>
        </w:rPr>
        <w:t>формування в молодших школярів умінь і навичок виконання естафет.</w:t>
      </w:r>
    </w:p>
    <w:p w:rsidR="00984A1F" w:rsidRPr="00AF2F8D" w:rsidRDefault="00984A1F" w:rsidP="00984A1F">
      <w:pPr>
        <w:spacing w:after="0" w:line="240" w:lineRule="auto"/>
        <w:ind w:firstLine="567"/>
        <w:jc w:val="center"/>
        <w:rPr>
          <w:rFonts w:ascii="Times New Roman" w:hAnsi="Times New Roman"/>
          <w:b/>
          <w:i/>
          <w:sz w:val="28"/>
          <w:szCs w:val="28"/>
        </w:rPr>
      </w:pPr>
      <w:r w:rsidRPr="00AF2F8D">
        <w:rPr>
          <w:rFonts w:ascii="Times New Roman" w:hAnsi="Times New Roman"/>
          <w:b/>
          <w:i/>
          <w:sz w:val="28"/>
          <w:szCs w:val="28"/>
        </w:rPr>
        <w:t xml:space="preserve">Організація освітнього процесу </w:t>
      </w:r>
      <w:r w:rsidRPr="00AF2F8D">
        <w:rPr>
          <w:rFonts w:ascii="Times New Roman" w:hAnsi="Times New Roman"/>
          <w:b/>
          <w:i/>
          <w:sz w:val="28"/>
          <w:szCs w:val="28"/>
          <w:lang w:val="uk-UA"/>
        </w:rPr>
        <w:t>в</w:t>
      </w:r>
      <w:r w:rsidRPr="00AF2F8D">
        <w:rPr>
          <w:rFonts w:ascii="Times New Roman" w:hAnsi="Times New Roman"/>
          <w:b/>
          <w:i/>
          <w:sz w:val="28"/>
          <w:szCs w:val="28"/>
        </w:rPr>
        <w:t xml:space="preserve"> 1 класах</w:t>
      </w:r>
    </w:p>
    <w:p w:rsidR="00984A1F" w:rsidRPr="00AF2F8D" w:rsidRDefault="00984A1F" w:rsidP="00984A1F">
      <w:pPr>
        <w:spacing w:after="0" w:line="240" w:lineRule="auto"/>
        <w:ind w:firstLine="567"/>
        <w:jc w:val="center"/>
        <w:rPr>
          <w:rFonts w:ascii="Times New Roman" w:hAnsi="Times New Roman"/>
          <w:b/>
          <w:i/>
          <w:sz w:val="28"/>
          <w:szCs w:val="28"/>
        </w:rPr>
      </w:pPr>
      <w:r>
        <w:rPr>
          <w:rFonts w:ascii="Times New Roman" w:hAnsi="Times New Roman"/>
          <w:b/>
          <w:i/>
          <w:sz w:val="28"/>
          <w:szCs w:val="28"/>
        </w:rPr>
        <w:t>з предмету «Ф</w:t>
      </w:r>
      <w:r>
        <w:rPr>
          <w:rFonts w:ascii="Times New Roman" w:hAnsi="Times New Roman"/>
          <w:b/>
          <w:i/>
          <w:sz w:val="28"/>
          <w:szCs w:val="28"/>
          <w:lang w:val="uk-UA"/>
        </w:rPr>
        <w:t>ізична культура</w:t>
      </w:r>
      <w:r>
        <w:rPr>
          <w:rFonts w:ascii="Times New Roman" w:hAnsi="Times New Roman"/>
          <w:b/>
          <w:i/>
          <w:sz w:val="28"/>
          <w:szCs w:val="28"/>
        </w:rPr>
        <w:t>»</w:t>
      </w:r>
      <w:r w:rsidRPr="00AF2F8D">
        <w:rPr>
          <w:rFonts w:ascii="Times New Roman" w:hAnsi="Times New Roman"/>
          <w:b/>
          <w:i/>
          <w:sz w:val="28"/>
          <w:szCs w:val="28"/>
        </w:rPr>
        <w:t xml:space="preserve">за </w:t>
      </w:r>
      <w:r w:rsidRPr="00AF2F8D">
        <w:rPr>
          <w:rFonts w:ascii="Times New Roman" w:hAnsi="Times New Roman"/>
          <w:b/>
          <w:i/>
          <w:sz w:val="28"/>
          <w:szCs w:val="28"/>
          <w:lang w:val="uk-UA"/>
        </w:rPr>
        <w:t>Т</w:t>
      </w:r>
      <w:r w:rsidRPr="00AF2F8D">
        <w:rPr>
          <w:rFonts w:ascii="Times New Roman" w:hAnsi="Times New Roman"/>
          <w:b/>
          <w:i/>
          <w:sz w:val="28"/>
          <w:szCs w:val="28"/>
        </w:rPr>
        <w:t>иповою освітньою програмою, розробленою під керівництвом</w:t>
      </w:r>
    </w:p>
    <w:p w:rsidR="00984A1F" w:rsidRPr="00AF2F8D" w:rsidRDefault="00984A1F" w:rsidP="00984A1F">
      <w:pPr>
        <w:spacing w:after="0" w:line="240" w:lineRule="auto"/>
        <w:ind w:firstLine="567"/>
        <w:jc w:val="center"/>
        <w:rPr>
          <w:rFonts w:ascii="Times New Roman" w:hAnsi="Times New Roman"/>
          <w:b/>
          <w:i/>
          <w:sz w:val="28"/>
          <w:szCs w:val="28"/>
        </w:rPr>
      </w:pPr>
      <w:r w:rsidRPr="00AF2F8D">
        <w:rPr>
          <w:rFonts w:ascii="Times New Roman" w:hAnsi="Times New Roman"/>
          <w:b/>
          <w:i/>
          <w:sz w:val="28"/>
          <w:szCs w:val="28"/>
        </w:rPr>
        <w:t>Шияна Р. Б.</w:t>
      </w:r>
    </w:p>
    <w:p w:rsidR="00984A1F" w:rsidRPr="00AF2F8D" w:rsidRDefault="00984A1F" w:rsidP="00984A1F">
      <w:pPr>
        <w:spacing w:after="0" w:line="240" w:lineRule="auto"/>
        <w:ind w:firstLine="567"/>
        <w:jc w:val="both"/>
        <w:rPr>
          <w:rFonts w:ascii="Times New Roman" w:hAnsi="Times New Roman"/>
          <w:sz w:val="28"/>
          <w:szCs w:val="28"/>
        </w:rPr>
      </w:pPr>
      <w:r w:rsidRPr="00AF2F8D">
        <w:rPr>
          <w:rFonts w:ascii="Times New Roman" w:hAnsi="Times New Roman"/>
          <w:sz w:val="28"/>
          <w:szCs w:val="28"/>
        </w:rPr>
        <w:t xml:space="preserve">Особливості </w:t>
      </w:r>
      <w:r w:rsidRPr="00AF2F8D">
        <w:rPr>
          <w:rFonts w:ascii="Times New Roman" w:hAnsi="Times New Roman"/>
          <w:sz w:val="28"/>
          <w:szCs w:val="28"/>
          <w:lang w:val="uk-UA"/>
        </w:rPr>
        <w:t>Т</w:t>
      </w:r>
      <w:r w:rsidRPr="00AF2F8D">
        <w:rPr>
          <w:rFonts w:ascii="Times New Roman" w:hAnsi="Times New Roman"/>
          <w:sz w:val="28"/>
          <w:szCs w:val="28"/>
        </w:rPr>
        <w:t xml:space="preserve">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sidRPr="00AF2F8D">
        <w:rPr>
          <w:rFonts w:ascii="Times New Roman" w:hAnsi="Times New Roman"/>
          <w:sz w:val="28"/>
          <w:szCs w:val="28"/>
          <w:lang w:val="uk-UA"/>
        </w:rPr>
        <w:t>в</w:t>
      </w:r>
      <w:r w:rsidRPr="00AF2F8D">
        <w:rPr>
          <w:rFonts w:ascii="Times New Roman" w:hAnsi="Times New Roman"/>
          <w:sz w:val="28"/>
          <w:szCs w:val="28"/>
        </w:rPr>
        <w:t xml:space="preserve"> молодших школярів цілісної картини світу, здатності сприймати предмети і явища різнобічно, системно тавизначати практичне застосування вивченого. </w:t>
      </w:r>
    </w:p>
    <w:p w:rsidR="00984A1F" w:rsidRPr="00AF2F8D" w:rsidRDefault="00984A1F" w:rsidP="00984A1F">
      <w:pPr>
        <w:spacing w:after="0" w:line="240" w:lineRule="auto"/>
        <w:ind w:firstLine="567"/>
        <w:jc w:val="both"/>
        <w:rPr>
          <w:rFonts w:ascii="Times New Roman" w:hAnsi="Times New Roman"/>
          <w:sz w:val="28"/>
          <w:szCs w:val="28"/>
        </w:rPr>
      </w:pPr>
      <w:r w:rsidRPr="00AF2F8D">
        <w:rPr>
          <w:rFonts w:ascii="Times New Roman" w:hAnsi="Times New Roman"/>
          <w:sz w:val="28"/>
          <w:szCs w:val="28"/>
        </w:rPr>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sidRPr="00AF2F8D">
        <w:rPr>
          <w:rFonts w:ascii="Times New Roman" w:hAnsi="Times New Roman"/>
          <w:sz w:val="28"/>
          <w:szCs w:val="28"/>
          <w:lang w:val="uk-UA"/>
        </w:rPr>
        <w:t xml:space="preserve">і </w:t>
      </w:r>
      <w:r w:rsidRPr="00AF2F8D">
        <w:rPr>
          <w:rFonts w:ascii="Times New Roman" w:hAnsi="Times New Roman"/>
          <w:sz w:val="28"/>
          <w:szCs w:val="28"/>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984A1F" w:rsidRPr="00AF2F8D" w:rsidRDefault="00984A1F" w:rsidP="00984A1F">
      <w:pPr>
        <w:spacing w:after="0" w:line="240" w:lineRule="auto"/>
        <w:ind w:firstLine="567"/>
        <w:jc w:val="both"/>
        <w:rPr>
          <w:rFonts w:ascii="Times New Roman" w:hAnsi="Times New Roman"/>
          <w:sz w:val="28"/>
          <w:szCs w:val="28"/>
        </w:rPr>
      </w:pPr>
      <w:r w:rsidRPr="00AF2F8D">
        <w:rPr>
          <w:rFonts w:ascii="Times New Roman" w:hAnsi="Times New Roman"/>
          <w:sz w:val="28"/>
          <w:szCs w:val="28"/>
        </w:rPr>
        <w:t xml:space="preserve">Освітню галузь </w:t>
      </w:r>
      <w:r w:rsidRPr="00AF2F8D">
        <w:rPr>
          <w:rFonts w:ascii="Times New Roman" w:hAnsi="Times New Roman"/>
          <w:b/>
          <w:i/>
          <w:sz w:val="28"/>
          <w:szCs w:val="28"/>
        </w:rPr>
        <w:t>«Фізкультурна»</w:t>
      </w:r>
      <w:r>
        <w:rPr>
          <w:rFonts w:ascii="Times New Roman" w:hAnsi="Times New Roman"/>
          <w:b/>
          <w:i/>
          <w:sz w:val="28"/>
          <w:szCs w:val="28"/>
          <w:lang w:val="uk-UA"/>
        </w:rPr>
        <w:t xml:space="preserve"> </w:t>
      </w:r>
      <w:r w:rsidRPr="00AF2F8D">
        <w:rPr>
          <w:rFonts w:ascii="Times New Roman" w:hAnsi="Times New Roman"/>
          <w:sz w:val="28"/>
          <w:szCs w:val="28"/>
        </w:rPr>
        <w:t xml:space="preserve">реалізує навчальний предмет </w:t>
      </w:r>
      <w:r w:rsidRPr="00AF2F8D">
        <w:rPr>
          <w:rFonts w:ascii="Times New Roman" w:hAnsi="Times New Roman"/>
          <w:b/>
          <w:i/>
          <w:sz w:val="28"/>
          <w:szCs w:val="28"/>
        </w:rPr>
        <w:t>«Фізична культура»</w:t>
      </w:r>
      <w:r w:rsidRPr="00AF2F8D">
        <w:rPr>
          <w:rFonts w:ascii="Times New Roman" w:hAnsi="Times New Roman"/>
          <w:sz w:val="28"/>
          <w:szCs w:val="28"/>
        </w:rPr>
        <w:t xml:space="preserve">. Уроки фізичної культури в 1-х класах рекомендуємо спрямовувати на розвиток і удосконалення рухів дітей. З цією метою радимо включати в урок ігри/рухливі ігри та ігрові ситуації. За сприятливих погодних умов уроки фізичної культури доцільно проводити на свіжому </w:t>
      </w:r>
      <w:r w:rsidRPr="00AF2F8D">
        <w:rPr>
          <w:rFonts w:ascii="Times New Roman" w:hAnsi="Times New Roman"/>
          <w:sz w:val="28"/>
          <w:szCs w:val="28"/>
        </w:rPr>
        <w:lastRenderedPageBreak/>
        <w:t xml:space="preserve">повітрі протягом усього навчального року. При цьому необхідно формувати </w:t>
      </w:r>
      <w:r w:rsidRPr="00AF2F8D">
        <w:rPr>
          <w:rFonts w:ascii="Times New Roman" w:hAnsi="Times New Roman"/>
          <w:sz w:val="28"/>
          <w:szCs w:val="28"/>
          <w:lang w:val="uk-UA"/>
        </w:rPr>
        <w:t>в</w:t>
      </w:r>
      <w:r w:rsidRPr="00AF2F8D">
        <w:rPr>
          <w:rFonts w:ascii="Times New Roman" w:hAnsi="Times New Roman"/>
          <w:sz w:val="28"/>
          <w:szCs w:val="28"/>
        </w:rPr>
        <w:t xml:space="preserve"> дітей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984A1F" w:rsidRPr="00AF2F8D" w:rsidRDefault="00984A1F" w:rsidP="00984A1F">
      <w:pPr>
        <w:spacing w:after="0" w:line="240" w:lineRule="auto"/>
        <w:ind w:firstLine="567"/>
        <w:jc w:val="center"/>
        <w:rPr>
          <w:rFonts w:ascii="Times New Roman" w:hAnsi="Times New Roman"/>
          <w:b/>
          <w:i/>
          <w:sz w:val="28"/>
          <w:szCs w:val="28"/>
        </w:rPr>
      </w:pPr>
      <w:r w:rsidRPr="00AF2F8D">
        <w:rPr>
          <w:rFonts w:ascii="Times New Roman" w:hAnsi="Times New Roman"/>
          <w:b/>
          <w:i/>
          <w:sz w:val="28"/>
          <w:szCs w:val="28"/>
        </w:rPr>
        <w:t>Оцінювання навчальних досягнень учнів початкової школи</w:t>
      </w:r>
    </w:p>
    <w:p w:rsidR="00984A1F" w:rsidRPr="00AF2F8D" w:rsidRDefault="00984A1F" w:rsidP="00984A1F">
      <w:pPr>
        <w:spacing w:after="0" w:line="240" w:lineRule="auto"/>
        <w:ind w:firstLine="567"/>
        <w:jc w:val="both"/>
        <w:rPr>
          <w:rFonts w:ascii="Times New Roman" w:hAnsi="Times New Roman"/>
          <w:sz w:val="28"/>
          <w:szCs w:val="28"/>
          <w:lang w:val="uk-UA"/>
        </w:rPr>
      </w:pPr>
      <w:r w:rsidRPr="00AF2F8D">
        <w:rPr>
          <w:rFonts w:ascii="Times New Roman" w:hAnsi="Times New Roman"/>
          <w:sz w:val="28"/>
          <w:szCs w:val="28"/>
          <w:lang w:val="uk-UA"/>
        </w:rPr>
        <w:t>Оцінювання першокласників здійснюється вербально.</w:t>
      </w:r>
    </w:p>
    <w:p w:rsidR="00984A1F" w:rsidRPr="00AF2F8D" w:rsidRDefault="00984A1F" w:rsidP="00984A1F">
      <w:pPr>
        <w:spacing w:after="0" w:line="240" w:lineRule="auto"/>
        <w:ind w:firstLine="567"/>
        <w:jc w:val="both"/>
        <w:rPr>
          <w:rFonts w:ascii="Times New Roman" w:hAnsi="Times New Roman"/>
          <w:sz w:val="28"/>
          <w:szCs w:val="28"/>
          <w:lang w:val="uk-UA"/>
        </w:rPr>
      </w:pPr>
      <w:r w:rsidRPr="00AF2F8D">
        <w:rPr>
          <w:rFonts w:ascii="Times New Roman" w:hAnsi="Times New Roman"/>
          <w:sz w:val="28"/>
          <w:szCs w:val="28"/>
          <w:lang w:val="uk-UA"/>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 № 1009 «Про орієнтовні вимоги до контролю та оцінювання навчальних досягнень учнів початкової школи».</w:t>
      </w:r>
    </w:p>
    <w:p w:rsidR="00984A1F" w:rsidRPr="00AF2F8D" w:rsidRDefault="00984A1F" w:rsidP="00984A1F">
      <w:pPr>
        <w:shd w:val="clear" w:color="auto" w:fill="FFFFFF"/>
        <w:spacing w:after="0" w:line="240" w:lineRule="auto"/>
        <w:ind w:firstLine="567"/>
        <w:jc w:val="both"/>
        <w:rPr>
          <w:rFonts w:ascii="Times New Roman" w:hAnsi="Times New Roman"/>
          <w:sz w:val="28"/>
          <w:szCs w:val="28"/>
          <w:lang w:val="uk-UA"/>
        </w:rPr>
      </w:pPr>
      <w:r w:rsidRPr="00AF2F8D">
        <w:rPr>
          <w:rFonts w:ascii="Times New Roman" w:hAnsi="Times New Roman"/>
          <w:sz w:val="28"/>
          <w:szCs w:val="28"/>
          <w:lang w:val="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AF2F8D">
        <w:rPr>
          <w:rFonts w:ascii="Times New Roman" w:hAnsi="Times New Roman"/>
          <w:b/>
          <w:i/>
          <w:sz w:val="28"/>
          <w:szCs w:val="28"/>
          <w:lang w:val="uk-UA"/>
        </w:rPr>
        <w:t>розкладу уроків</w:t>
      </w:r>
      <w:r w:rsidRPr="00AF2F8D">
        <w:rPr>
          <w:rFonts w:ascii="Times New Roman" w:hAnsi="Times New Roman"/>
          <w:b/>
          <w:sz w:val="28"/>
          <w:szCs w:val="28"/>
          <w:lang w:val="uk-UA"/>
        </w:rPr>
        <w:t>.</w:t>
      </w:r>
      <w:r w:rsidRPr="00AF2F8D">
        <w:rPr>
          <w:rFonts w:ascii="Times New Roman" w:hAnsi="Times New Roman"/>
          <w:sz w:val="28"/>
          <w:szCs w:val="28"/>
          <w:lang w:val="uk-UA"/>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984A1F" w:rsidRPr="00AF2F8D" w:rsidRDefault="00984A1F" w:rsidP="00984A1F">
      <w:pPr>
        <w:shd w:val="clear" w:color="auto" w:fill="FFFFFF"/>
        <w:spacing w:after="0" w:line="240" w:lineRule="auto"/>
        <w:ind w:firstLine="567"/>
        <w:jc w:val="both"/>
        <w:rPr>
          <w:rFonts w:ascii="Times New Roman" w:hAnsi="Times New Roman"/>
          <w:sz w:val="28"/>
          <w:szCs w:val="28"/>
          <w:lang w:val="uk-UA"/>
        </w:rPr>
      </w:pPr>
      <w:r w:rsidRPr="00AF2F8D">
        <w:rPr>
          <w:rFonts w:ascii="Times New Roman" w:hAnsi="Times New Roman"/>
          <w:sz w:val="28"/>
          <w:szCs w:val="28"/>
          <w:lang w:val="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984A1F" w:rsidRPr="00AF2F8D" w:rsidRDefault="00984A1F" w:rsidP="00984A1F">
      <w:pPr>
        <w:shd w:val="clear" w:color="auto" w:fill="FFFFFF"/>
        <w:spacing w:after="0" w:line="240" w:lineRule="auto"/>
        <w:ind w:firstLine="567"/>
        <w:jc w:val="both"/>
        <w:rPr>
          <w:rFonts w:ascii="Times New Roman" w:hAnsi="Times New Roman"/>
          <w:sz w:val="28"/>
          <w:szCs w:val="28"/>
          <w:lang w:val="uk-UA"/>
        </w:rPr>
      </w:pPr>
      <w:r w:rsidRPr="00AF2F8D">
        <w:rPr>
          <w:rFonts w:ascii="Times New Roman" w:hAnsi="Times New Roman"/>
          <w:sz w:val="28"/>
          <w:szCs w:val="28"/>
          <w:lang w:val="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984A1F" w:rsidRPr="00AF2F8D" w:rsidRDefault="00984A1F" w:rsidP="00984A1F">
      <w:pPr>
        <w:shd w:val="clear" w:color="auto" w:fill="FFFFFF"/>
        <w:spacing w:after="0" w:line="240" w:lineRule="auto"/>
        <w:ind w:firstLine="567"/>
        <w:jc w:val="both"/>
        <w:rPr>
          <w:rFonts w:ascii="Times New Roman" w:hAnsi="Times New Roman"/>
          <w:sz w:val="28"/>
          <w:szCs w:val="28"/>
          <w:lang w:val="uk-UA"/>
        </w:rPr>
      </w:pPr>
      <w:r w:rsidRPr="00AF2F8D">
        <w:rPr>
          <w:rFonts w:ascii="Times New Roman" w:hAnsi="Times New Roman"/>
          <w:sz w:val="28"/>
          <w:szCs w:val="28"/>
          <w:lang w:val="uk-UA"/>
        </w:rPr>
        <w:t>Для профілактики стомлюваності, порушення статури, зору учнів 1-х класів у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984A1F" w:rsidRPr="00AF2F8D" w:rsidRDefault="00984A1F" w:rsidP="00984A1F">
      <w:pPr>
        <w:spacing w:after="0" w:line="240" w:lineRule="auto"/>
        <w:ind w:firstLine="567"/>
        <w:jc w:val="both"/>
        <w:rPr>
          <w:rFonts w:ascii="Times New Roman" w:hAnsi="Times New Roman"/>
          <w:sz w:val="28"/>
          <w:szCs w:val="28"/>
          <w:lang w:val="uk-UA"/>
        </w:rPr>
      </w:pPr>
      <w:r w:rsidRPr="00AF2F8D">
        <w:rPr>
          <w:rFonts w:ascii="Times New Roman" w:hAnsi="Times New Roman"/>
          <w:b/>
          <w:i/>
          <w:sz w:val="28"/>
          <w:szCs w:val="28"/>
          <w:lang w:val="uk-UA"/>
        </w:rPr>
        <w:t xml:space="preserve">Освітнє середовище </w:t>
      </w:r>
      <w:r w:rsidRPr="00AF2F8D">
        <w:rPr>
          <w:rFonts w:ascii="Times New Roman" w:hAnsi="Times New Roman"/>
          <w:sz w:val="28"/>
          <w:szCs w:val="28"/>
          <w:lang w:val="uk-UA"/>
        </w:rPr>
        <w:t>в початкових класах має бути безпечним місцем, де діти відчуватимуть себе захищеними та в безпеці. Вимоги щодо забезпечення належних умов для навчання і виховання учнів, зокрема 1-х класів, у закладах загальної середньої освіти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984A1F" w:rsidRPr="00AF2F8D" w:rsidRDefault="00984A1F" w:rsidP="00984A1F">
      <w:pPr>
        <w:spacing w:after="0" w:line="240" w:lineRule="auto"/>
        <w:ind w:firstLine="567"/>
        <w:jc w:val="both"/>
        <w:rPr>
          <w:rFonts w:ascii="Times New Roman" w:hAnsi="Times New Roman"/>
          <w:sz w:val="28"/>
          <w:szCs w:val="28"/>
          <w:lang w:val="uk-UA"/>
        </w:rPr>
      </w:pPr>
      <w:r w:rsidRPr="00AF2F8D">
        <w:rPr>
          <w:rFonts w:ascii="Times New Roman" w:hAnsi="Times New Roman"/>
          <w:sz w:val="28"/>
          <w:szCs w:val="28"/>
          <w:lang w:val="uk-UA"/>
        </w:rPr>
        <w:t xml:space="preserve">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w:t>
      </w:r>
      <w:r w:rsidRPr="00AF2F8D">
        <w:rPr>
          <w:rFonts w:ascii="Times New Roman" w:hAnsi="Times New Roman"/>
          <w:sz w:val="28"/>
          <w:szCs w:val="28"/>
          <w:lang w:val="uk-UA"/>
        </w:rPr>
        <w:lastRenderedPageBreak/>
        <w:t xml:space="preserve">заохочувало дітей до самовизначення і сприяло розвитку їхніх спроможностей, необхідно, щоб воно було мобільним, легко трансформувалося для колективної, групової роботи. </w:t>
      </w:r>
    </w:p>
    <w:p w:rsidR="00984A1F" w:rsidRDefault="00984A1F" w:rsidP="00984A1F">
      <w:pPr>
        <w:jc w:val="center"/>
        <w:rPr>
          <w:rFonts w:ascii="Times New Roman" w:hAnsi="Times New Roman"/>
          <w:sz w:val="28"/>
          <w:szCs w:val="28"/>
          <w:lang w:val="uk-UA"/>
        </w:rPr>
      </w:pPr>
    </w:p>
    <w:p w:rsidR="00984A1F" w:rsidRPr="00D578C9" w:rsidRDefault="00984A1F" w:rsidP="00984A1F">
      <w:pPr>
        <w:spacing w:after="0" w:line="240" w:lineRule="auto"/>
        <w:jc w:val="center"/>
        <w:rPr>
          <w:rFonts w:ascii="Times New Roman" w:hAnsi="Times New Roman"/>
          <w:b/>
          <w:i/>
          <w:sz w:val="28"/>
          <w:szCs w:val="28"/>
          <w:lang w:val="uk-UA"/>
        </w:rPr>
      </w:pPr>
      <w:r w:rsidRPr="00D578C9">
        <w:rPr>
          <w:rFonts w:ascii="Times New Roman" w:hAnsi="Times New Roman"/>
          <w:b/>
          <w:i/>
          <w:sz w:val="28"/>
          <w:szCs w:val="28"/>
          <w:lang w:val="uk-UA"/>
        </w:rPr>
        <w:t xml:space="preserve">Організація та </w:t>
      </w:r>
      <w:r>
        <w:rPr>
          <w:rFonts w:ascii="Times New Roman" w:hAnsi="Times New Roman"/>
          <w:b/>
          <w:i/>
          <w:sz w:val="28"/>
          <w:szCs w:val="28"/>
          <w:lang w:val="uk-UA"/>
        </w:rPr>
        <w:t>планування освітнього процесу</w:t>
      </w:r>
      <w:r w:rsidRPr="00D578C9">
        <w:rPr>
          <w:rFonts w:ascii="Times New Roman" w:hAnsi="Times New Roman"/>
          <w:b/>
          <w:i/>
          <w:sz w:val="28"/>
          <w:szCs w:val="28"/>
          <w:lang w:val="uk-UA"/>
        </w:rPr>
        <w:t xml:space="preserve"> для учнів 2-4 класів з предмету «Фізична культура»</w:t>
      </w:r>
    </w:p>
    <w:p w:rsidR="00984A1F" w:rsidRPr="00061F96" w:rsidRDefault="00984A1F" w:rsidP="00984A1F">
      <w:pPr>
        <w:pStyle w:val="a9"/>
        <w:spacing w:line="240" w:lineRule="auto"/>
        <w:ind w:firstLine="567"/>
        <w:rPr>
          <w:szCs w:val="28"/>
          <w:lang w:val="uk-UA"/>
        </w:rPr>
      </w:pPr>
      <w:r w:rsidRPr="00061F96">
        <w:rPr>
          <w:szCs w:val="28"/>
          <w:lang w:val="uk-UA"/>
        </w:rPr>
        <w:t xml:space="preserve">Основна </w:t>
      </w:r>
      <w:r w:rsidRPr="00061F96">
        <w:rPr>
          <w:b/>
          <w:szCs w:val="28"/>
          <w:lang w:val="uk-UA"/>
        </w:rPr>
        <w:t xml:space="preserve">мета </w:t>
      </w:r>
      <w:r w:rsidRPr="00061F96">
        <w:rPr>
          <w:szCs w:val="28"/>
          <w:lang w:val="uk-UA"/>
        </w:rPr>
        <w:t>предмета «Фізична культура» –  набуття учнями досвіду діяльності: навчально-пізнавальної, практичної, соціальної; формування в учнів стійкої мотивації і потреби у збереженні й зміцненні свого здоров’я, фізичного розвитку та фізичної підготовленості, комплексного розвитку природних здібностей та моральних якостей; використання засобів фізичного виховання в організації здорового способу життя.</w:t>
      </w:r>
    </w:p>
    <w:p w:rsidR="00984A1F" w:rsidRPr="00061F96" w:rsidRDefault="00984A1F" w:rsidP="00984A1F">
      <w:pPr>
        <w:pStyle w:val="a9"/>
        <w:spacing w:line="240" w:lineRule="auto"/>
        <w:ind w:firstLine="567"/>
        <w:rPr>
          <w:b/>
          <w:szCs w:val="28"/>
          <w:lang w:val="uk-UA"/>
        </w:rPr>
      </w:pPr>
      <w:r w:rsidRPr="00061F96">
        <w:rPr>
          <w:szCs w:val="28"/>
          <w:lang w:val="uk-UA"/>
        </w:rPr>
        <w:t xml:space="preserve">Мета предмету «Фізична культура» реалізується шляхом застосування комплексного підходу до вирішення навчальних, оздоровчих і виховних </w:t>
      </w:r>
      <w:r w:rsidRPr="00061F96">
        <w:rPr>
          <w:b/>
          <w:szCs w:val="28"/>
          <w:lang w:val="uk-UA"/>
        </w:rPr>
        <w:t>завдань:</w:t>
      </w:r>
    </w:p>
    <w:p w:rsidR="00984A1F" w:rsidRPr="00061F96" w:rsidRDefault="00984A1F" w:rsidP="00984A1F">
      <w:pPr>
        <w:pStyle w:val="a9"/>
        <w:numPr>
          <w:ilvl w:val="0"/>
          <w:numId w:val="3"/>
        </w:numPr>
        <w:spacing w:line="240" w:lineRule="auto"/>
        <w:ind w:left="0" w:firstLine="567"/>
        <w:rPr>
          <w:szCs w:val="28"/>
          <w:lang w:val="uk-UA"/>
        </w:rPr>
      </w:pPr>
      <w:r w:rsidRPr="00061F96">
        <w:rPr>
          <w:szCs w:val="28"/>
          <w:lang w:val="uk-UA"/>
        </w:rPr>
        <w:t>розширення рухового досвіду, вдосконалення навичок життєво необхідних рухових дій,  використання їх у повсякденній та ігровій діяльності;</w:t>
      </w:r>
    </w:p>
    <w:p w:rsidR="00984A1F" w:rsidRPr="00061F96" w:rsidRDefault="00984A1F" w:rsidP="00984A1F">
      <w:pPr>
        <w:pStyle w:val="a9"/>
        <w:numPr>
          <w:ilvl w:val="0"/>
          <w:numId w:val="3"/>
        </w:numPr>
        <w:spacing w:line="240" w:lineRule="auto"/>
        <w:ind w:left="0" w:firstLine="567"/>
        <w:rPr>
          <w:szCs w:val="28"/>
          <w:lang w:val="uk-UA"/>
        </w:rPr>
      </w:pPr>
      <w:r w:rsidRPr="00061F96">
        <w:rPr>
          <w:szCs w:val="28"/>
          <w:lang w:val="uk-UA"/>
        </w:rPr>
        <w:t>розширення функціональних можливостей систем організму шляхом цілеспрямованого розвитку основних фізичних якостей і природних здібностей;</w:t>
      </w:r>
    </w:p>
    <w:p w:rsidR="00984A1F" w:rsidRPr="00061F96" w:rsidRDefault="00984A1F" w:rsidP="00984A1F">
      <w:pPr>
        <w:pStyle w:val="a9"/>
        <w:numPr>
          <w:ilvl w:val="0"/>
          <w:numId w:val="3"/>
        </w:numPr>
        <w:spacing w:line="240" w:lineRule="auto"/>
        <w:ind w:left="0" w:firstLine="567"/>
        <w:rPr>
          <w:szCs w:val="28"/>
          <w:lang w:val="uk-UA"/>
        </w:rPr>
      </w:pPr>
      <w:r w:rsidRPr="00061F96">
        <w:rPr>
          <w:szCs w:val="28"/>
          <w:lang w:val="uk-UA"/>
        </w:rPr>
        <w:t>збереження та зміцнення здоров</w:t>
      </w:r>
      <w:r w:rsidRPr="00061F96">
        <w:rPr>
          <w:szCs w:val="28"/>
        </w:rPr>
        <w:t>’</w:t>
      </w:r>
      <w:r w:rsidRPr="00061F96">
        <w:rPr>
          <w:szCs w:val="28"/>
          <w:lang w:val="uk-UA"/>
        </w:rPr>
        <w:t xml:space="preserve">я школярів; </w:t>
      </w:r>
    </w:p>
    <w:p w:rsidR="00984A1F" w:rsidRPr="00061F96" w:rsidRDefault="00984A1F" w:rsidP="00984A1F">
      <w:pPr>
        <w:pStyle w:val="a9"/>
        <w:numPr>
          <w:ilvl w:val="0"/>
          <w:numId w:val="3"/>
        </w:numPr>
        <w:spacing w:line="240" w:lineRule="auto"/>
        <w:ind w:left="0" w:firstLine="567"/>
        <w:rPr>
          <w:szCs w:val="28"/>
          <w:lang w:val="uk-UA"/>
        </w:rPr>
      </w:pPr>
      <w:r w:rsidRPr="00061F96">
        <w:rPr>
          <w:szCs w:val="28"/>
          <w:lang w:val="uk-UA"/>
        </w:rPr>
        <w:t>формування загальних уявлень про:</w:t>
      </w:r>
    </w:p>
    <w:p w:rsidR="00984A1F" w:rsidRPr="00061F96" w:rsidRDefault="00984A1F" w:rsidP="00984A1F">
      <w:pPr>
        <w:pStyle w:val="a9"/>
        <w:numPr>
          <w:ilvl w:val="0"/>
          <w:numId w:val="4"/>
        </w:numPr>
        <w:spacing w:line="240" w:lineRule="auto"/>
        <w:ind w:left="0" w:firstLine="567"/>
        <w:rPr>
          <w:szCs w:val="28"/>
          <w:lang w:val="uk-UA"/>
        </w:rPr>
      </w:pPr>
      <w:r w:rsidRPr="00061F96">
        <w:rPr>
          <w:szCs w:val="28"/>
          <w:lang w:val="uk-UA"/>
        </w:rPr>
        <w:t xml:space="preserve"> фізичну культуру, її значення в житті людини, збереженні та зміцненні здоров’я, фізичного розвитку; </w:t>
      </w:r>
    </w:p>
    <w:p w:rsidR="00984A1F" w:rsidRPr="00061F96" w:rsidRDefault="00984A1F" w:rsidP="00984A1F">
      <w:pPr>
        <w:pStyle w:val="a9"/>
        <w:numPr>
          <w:ilvl w:val="0"/>
          <w:numId w:val="4"/>
        </w:numPr>
        <w:spacing w:line="240" w:lineRule="auto"/>
        <w:ind w:left="0" w:firstLine="567"/>
        <w:rPr>
          <w:szCs w:val="28"/>
          <w:lang w:val="uk-UA"/>
        </w:rPr>
      </w:pPr>
      <w:r w:rsidRPr="00061F96">
        <w:rPr>
          <w:szCs w:val="28"/>
          <w:lang w:val="uk-UA"/>
        </w:rPr>
        <w:t>історичну спадщину та сьогодення спорту;</w:t>
      </w:r>
    </w:p>
    <w:p w:rsidR="00984A1F" w:rsidRPr="00061F96" w:rsidRDefault="00984A1F" w:rsidP="00984A1F">
      <w:pPr>
        <w:pStyle w:val="a9"/>
        <w:numPr>
          <w:ilvl w:val="0"/>
          <w:numId w:val="3"/>
        </w:numPr>
        <w:spacing w:line="240" w:lineRule="auto"/>
        <w:ind w:left="0" w:firstLine="567"/>
        <w:rPr>
          <w:szCs w:val="28"/>
          <w:lang w:val="uk-UA"/>
        </w:rPr>
      </w:pPr>
      <w:r w:rsidRPr="00061F96">
        <w:rPr>
          <w:szCs w:val="28"/>
          <w:lang w:val="uk-UA"/>
        </w:rPr>
        <w:t>забезпечення оптимального для кожного учня рівня фізичної підготовленості;</w:t>
      </w:r>
    </w:p>
    <w:p w:rsidR="00984A1F" w:rsidRPr="00061F96" w:rsidRDefault="00984A1F" w:rsidP="00984A1F">
      <w:pPr>
        <w:pStyle w:val="a9"/>
        <w:numPr>
          <w:ilvl w:val="0"/>
          <w:numId w:val="3"/>
        </w:numPr>
        <w:spacing w:line="240" w:lineRule="auto"/>
        <w:ind w:left="0" w:firstLine="567"/>
        <w:rPr>
          <w:szCs w:val="28"/>
          <w:lang w:val="uk-UA"/>
        </w:rPr>
      </w:pPr>
      <w:r w:rsidRPr="00061F96">
        <w:rPr>
          <w:szCs w:val="28"/>
          <w:lang w:val="uk-UA"/>
        </w:rPr>
        <w:t>формування інтересу до використання фізичних вправ як одного з головних чинників здорового способу життя;</w:t>
      </w:r>
    </w:p>
    <w:p w:rsidR="00984A1F" w:rsidRPr="00061F96" w:rsidRDefault="00984A1F" w:rsidP="00984A1F">
      <w:pPr>
        <w:pStyle w:val="a9"/>
        <w:numPr>
          <w:ilvl w:val="0"/>
          <w:numId w:val="3"/>
        </w:numPr>
        <w:spacing w:line="240" w:lineRule="auto"/>
        <w:ind w:left="0" w:firstLine="567"/>
        <w:rPr>
          <w:szCs w:val="28"/>
          <w:lang w:val="uk-UA"/>
        </w:rPr>
      </w:pPr>
      <w:r w:rsidRPr="00061F96">
        <w:rPr>
          <w:szCs w:val="28"/>
          <w:lang w:val="uk-UA"/>
        </w:rPr>
        <w:t>формування практичних навичок щодо самостійних занять фізичними вправами та проведення активного відпочинку;</w:t>
      </w:r>
    </w:p>
    <w:p w:rsidR="00984A1F" w:rsidRPr="00061F96" w:rsidRDefault="00984A1F" w:rsidP="00984A1F">
      <w:pPr>
        <w:pStyle w:val="a9"/>
        <w:numPr>
          <w:ilvl w:val="0"/>
          <w:numId w:val="3"/>
        </w:numPr>
        <w:spacing w:line="240" w:lineRule="auto"/>
        <w:ind w:left="0" w:firstLine="567"/>
        <w:rPr>
          <w:szCs w:val="28"/>
          <w:lang w:val="uk-UA"/>
        </w:rPr>
      </w:pPr>
      <w:r w:rsidRPr="00061F96">
        <w:rPr>
          <w:szCs w:val="28"/>
          <w:lang w:val="uk-UA"/>
        </w:rPr>
        <w:t>реалізація комунікативної функції фізичного виховання;</w:t>
      </w:r>
    </w:p>
    <w:p w:rsidR="00984A1F" w:rsidRPr="00061F96" w:rsidRDefault="00984A1F" w:rsidP="00984A1F">
      <w:pPr>
        <w:pStyle w:val="a9"/>
        <w:numPr>
          <w:ilvl w:val="0"/>
          <w:numId w:val="3"/>
        </w:numPr>
        <w:spacing w:line="240" w:lineRule="auto"/>
        <w:ind w:left="0" w:firstLine="567"/>
        <w:rPr>
          <w:szCs w:val="28"/>
          <w:lang w:val="uk-UA"/>
        </w:rPr>
      </w:pPr>
      <w:r w:rsidRPr="00061F96">
        <w:rPr>
          <w:szCs w:val="28"/>
          <w:lang w:val="uk-UA"/>
        </w:rPr>
        <w:t>формування морально-вольових якостей та позитивного ставлення до оточуючої дійсності.</w:t>
      </w:r>
    </w:p>
    <w:p w:rsidR="00984A1F" w:rsidRPr="00061F96" w:rsidRDefault="00984A1F" w:rsidP="00984A1F">
      <w:pPr>
        <w:spacing w:after="0" w:line="240" w:lineRule="auto"/>
        <w:ind w:firstLine="567"/>
        <w:jc w:val="both"/>
        <w:rPr>
          <w:rFonts w:ascii="Times New Roman" w:hAnsi="Times New Roman"/>
          <w:sz w:val="28"/>
          <w:szCs w:val="28"/>
        </w:rPr>
      </w:pPr>
      <w:r w:rsidRPr="00061F96">
        <w:rPr>
          <w:rFonts w:ascii="Times New Roman" w:hAnsi="Times New Roman"/>
          <w:sz w:val="28"/>
          <w:szCs w:val="28"/>
        </w:rPr>
        <w:t>Змістом предмет</w:t>
      </w:r>
      <w:r w:rsidRPr="00061F96">
        <w:rPr>
          <w:rFonts w:ascii="Times New Roman" w:hAnsi="Times New Roman"/>
          <w:strike/>
          <w:sz w:val="28"/>
          <w:szCs w:val="28"/>
        </w:rPr>
        <w:t>а</w:t>
      </w:r>
      <w:r w:rsidRPr="00061F96">
        <w:rPr>
          <w:rFonts w:ascii="Times New Roman" w:hAnsi="Times New Roman"/>
          <w:sz w:val="28"/>
          <w:szCs w:val="28"/>
        </w:rPr>
        <w:t xml:space="preserve"> «Фізична культура» у </w:t>
      </w:r>
      <w:r>
        <w:rPr>
          <w:rFonts w:ascii="Times New Roman" w:hAnsi="Times New Roman"/>
          <w:sz w:val="28"/>
          <w:szCs w:val="28"/>
          <w:lang w:val="uk-UA"/>
        </w:rPr>
        <w:t>2-4 класах</w:t>
      </w:r>
      <w:r w:rsidRPr="00061F96">
        <w:rPr>
          <w:rFonts w:ascii="Times New Roman" w:hAnsi="Times New Roman"/>
          <w:sz w:val="28"/>
          <w:szCs w:val="28"/>
        </w:rPr>
        <w:t xml:space="preserve"> є рухова активність із загальнорозвивальною спрямованістю. Він спрямований на формування в учнів ключових компетентностей: </w:t>
      </w:r>
      <w:r w:rsidRPr="00061F96">
        <w:rPr>
          <w:rFonts w:ascii="Times New Roman" w:hAnsi="Times New Roman"/>
          <w:b/>
          <w:i/>
          <w:sz w:val="28"/>
          <w:szCs w:val="28"/>
        </w:rPr>
        <w:t>соціальних</w:t>
      </w:r>
      <w:r w:rsidRPr="00061F96">
        <w:rPr>
          <w:rFonts w:ascii="Times New Roman" w:hAnsi="Times New Roman"/>
          <w:sz w:val="28"/>
          <w:szCs w:val="28"/>
        </w:rPr>
        <w:t xml:space="preserve"> (здатність до співробітництва, взаєморозуміння, соціальної активності, формування фізичної культури особистості, основ здорового способу життя), </w:t>
      </w:r>
      <w:r w:rsidRPr="00061F96">
        <w:rPr>
          <w:rFonts w:ascii="Times New Roman" w:hAnsi="Times New Roman"/>
          <w:b/>
          <w:i/>
          <w:sz w:val="28"/>
          <w:szCs w:val="28"/>
        </w:rPr>
        <w:t>мотиваційних</w:t>
      </w:r>
      <w:r w:rsidRPr="00061F96">
        <w:rPr>
          <w:rFonts w:ascii="Times New Roman" w:hAnsi="Times New Roman"/>
          <w:sz w:val="28"/>
          <w:szCs w:val="28"/>
        </w:rPr>
        <w:t xml:space="preserve"> (формування особистісних уявлень про престижність високого рівня здоров’я та фізичної підготовленості, здатність до навчання, творчий</w:t>
      </w:r>
      <w:r w:rsidRPr="008B368F">
        <w:rPr>
          <w:rFonts w:ascii="Times New Roman" w:hAnsi="Times New Roman"/>
          <w:sz w:val="28"/>
          <w:szCs w:val="28"/>
          <w:lang w:val="uk-UA"/>
        </w:rPr>
        <w:t xml:space="preserve"> підхід</w:t>
      </w:r>
      <w:r w:rsidRPr="00061F96">
        <w:rPr>
          <w:rFonts w:ascii="Times New Roman" w:hAnsi="Times New Roman"/>
          <w:sz w:val="28"/>
          <w:szCs w:val="28"/>
        </w:rPr>
        <w:t xml:space="preserve"> до застосування рухових дій у різних умовах) та </w:t>
      </w:r>
      <w:r w:rsidRPr="00061F96">
        <w:rPr>
          <w:rFonts w:ascii="Times New Roman" w:hAnsi="Times New Roman"/>
          <w:b/>
          <w:i/>
          <w:sz w:val="28"/>
          <w:szCs w:val="28"/>
        </w:rPr>
        <w:t>функціональних</w:t>
      </w:r>
      <w:r w:rsidRPr="00061F96">
        <w:rPr>
          <w:rFonts w:ascii="Times New Roman" w:hAnsi="Times New Roman"/>
          <w:sz w:val="28"/>
          <w:szCs w:val="28"/>
        </w:rPr>
        <w:t xml:space="preserve"> (здатність до оперування знаннями про рухову активність, знаннями з історії фізичної культури та </w:t>
      </w:r>
      <w:r w:rsidRPr="00061F96">
        <w:rPr>
          <w:rFonts w:ascii="Times New Roman" w:hAnsi="Times New Roman"/>
          <w:sz w:val="28"/>
          <w:szCs w:val="28"/>
        </w:rPr>
        <w:lastRenderedPageBreak/>
        <w:t>спорту, розширення рухового досвіду з метою розвитку фізичних якостей і природних здібностей відповідно до вікових особливостей, засвоєння термінологічних та методичних компетентностей), які відображають низку вимог до фізкультурної діяльності, що поступово розширюється й удосконалюється.</w:t>
      </w:r>
    </w:p>
    <w:p w:rsidR="00984A1F" w:rsidRPr="00061F96" w:rsidRDefault="00984A1F" w:rsidP="00984A1F">
      <w:pPr>
        <w:spacing w:after="0" w:line="240" w:lineRule="auto"/>
        <w:ind w:firstLine="567"/>
        <w:jc w:val="both"/>
        <w:rPr>
          <w:rFonts w:ascii="Times New Roman" w:hAnsi="Times New Roman"/>
          <w:sz w:val="28"/>
          <w:szCs w:val="28"/>
        </w:rPr>
      </w:pPr>
      <w:r>
        <w:rPr>
          <w:rFonts w:ascii="Times New Roman" w:hAnsi="Times New Roman"/>
          <w:sz w:val="28"/>
          <w:szCs w:val="28"/>
        </w:rPr>
        <w:t xml:space="preserve">У програмі </w:t>
      </w:r>
      <w:r>
        <w:rPr>
          <w:rFonts w:ascii="Times New Roman" w:hAnsi="Times New Roman"/>
          <w:sz w:val="28"/>
          <w:szCs w:val="28"/>
          <w:lang w:val="uk-UA"/>
        </w:rPr>
        <w:t>«Фізична культура 1-4 класи», для 2-4 класів</w:t>
      </w:r>
      <w:r w:rsidRPr="00061F96">
        <w:rPr>
          <w:rFonts w:ascii="Times New Roman" w:hAnsi="Times New Roman"/>
          <w:sz w:val="28"/>
          <w:szCs w:val="28"/>
        </w:rPr>
        <w:t xml:space="preserve"> компетентності виступають індикаторами – результатами навчальних досягнень. Тому державні вимоги до рівня загальноосвітньої підготовки учнів являють собою сукупність ключових компетентностей і відображають базовий зміст програми.</w:t>
      </w:r>
    </w:p>
    <w:p w:rsidR="00984A1F" w:rsidRPr="00061F96" w:rsidRDefault="00984A1F" w:rsidP="00984A1F">
      <w:pPr>
        <w:spacing w:after="0" w:line="240" w:lineRule="auto"/>
        <w:ind w:firstLine="567"/>
        <w:jc w:val="both"/>
        <w:rPr>
          <w:rFonts w:ascii="Times New Roman" w:hAnsi="Times New Roman"/>
          <w:sz w:val="28"/>
          <w:szCs w:val="28"/>
        </w:rPr>
      </w:pPr>
      <w:r w:rsidRPr="00061F96">
        <w:rPr>
          <w:rFonts w:ascii="Times New Roman" w:hAnsi="Times New Roman"/>
          <w:sz w:val="28"/>
          <w:szCs w:val="28"/>
        </w:rPr>
        <w:t>Основними компонентами змісту предмета «Фізична культура»</w:t>
      </w:r>
      <w:r>
        <w:rPr>
          <w:rFonts w:ascii="Times New Roman" w:hAnsi="Times New Roman"/>
          <w:sz w:val="28"/>
          <w:szCs w:val="28"/>
          <w:lang w:val="uk-UA"/>
        </w:rPr>
        <w:t xml:space="preserve"> у 2-4 класах</w:t>
      </w:r>
      <w:r w:rsidRPr="00061F96">
        <w:rPr>
          <w:rFonts w:ascii="Times New Roman" w:hAnsi="Times New Roman"/>
          <w:sz w:val="28"/>
          <w:szCs w:val="28"/>
        </w:rPr>
        <w:t xml:space="preserve"> є:</w:t>
      </w:r>
    </w:p>
    <w:p w:rsidR="00984A1F" w:rsidRPr="00061F96" w:rsidRDefault="00984A1F" w:rsidP="00984A1F">
      <w:pPr>
        <w:numPr>
          <w:ilvl w:val="0"/>
          <w:numId w:val="3"/>
        </w:numPr>
        <w:spacing w:after="0" w:line="240" w:lineRule="auto"/>
        <w:ind w:left="0" w:firstLine="567"/>
        <w:jc w:val="both"/>
        <w:rPr>
          <w:rFonts w:ascii="Times New Roman" w:hAnsi="Times New Roman"/>
          <w:sz w:val="28"/>
          <w:szCs w:val="28"/>
        </w:rPr>
      </w:pPr>
      <w:r w:rsidRPr="00061F96">
        <w:rPr>
          <w:rFonts w:ascii="Times New Roman" w:hAnsi="Times New Roman"/>
          <w:b/>
          <w:i/>
          <w:sz w:val="28"/>
          <w:szCs w:val="28"/>
        </w:rPr>
        <w:t>інформаційний,</w:t>
      </w:r>
      <w:r w:rsidRPr="00061F96">
        <w:rPr>
          <w:rFonts w:ascii="Times New Roman" w:hAnsi="Times New Roman"/>
          <w:sz w:val="28"/>
          <w:szCs w:val="28"/>
        </w:rPr>
        <w:t xml:space="preserve"> що поєднує в собі знання про наукові засади фізичного виховання, які відображають спрямованість навчального предмету на пріоритетний розвиток фізичного, психічного, духовного та соціального здоров’я, основні умови і способи його збереження та зміцнення ;</w:t>
      </w:r>
    </w:p>
    <w:p w:rsidR="00984A1F" w:rsidRPr="00061F96" w:rsidRDefault="00984A1F" w:rsidP="00984A1F">
      <w:pPr>
        <w:numPr>
          <w:ilvl w:val="0"/>
          <w:numId w:val="3"/>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 xml:space="preserve"> </w:t>
      </w:r>
      <w:r w:rsidRPr="00061F96">
        <w:rPr>
          <w:rFonts w:ascii="Times New Roman" w:hAnsi="Times New Roman"/>
          <w:b/>
          <w:i/>
          <w:sz w:val="28"/>
          <w:szCs w:val="28"/>
        </w:rPr>
        <w:t>операційний,</w:t>
      </w:r>
      <w:r w:rsidRPr="00061F96">
        <w:rPr>
          <w:rFonts w:ascii="Times New Roman" w:hAnsi="Times New Roman"/>
          <w:b/>
          <w:sz w:val="28"/>
          <w:szCs w:val="28"/>
        </w:rPr>
        <w:t xml:space="preserve"> </w:t>
      </w:r>
      <w:r w:rsidRPr="00061F96">
        <w:rPr>
          <w:rFonts w:ascii="Times New Roman" w:hAnsi="Times New Roman"/>
          <w:sz w:val="28"/>
          <w:szCs w:val="28"/>
        </w:rPr>
        <w:t>що поєднує в собі підходи до засвоєння учнями цінностей фізичної культури, визначає орієнтацію практичних методик на розвиток пізнавальної і творчої активності школярів та реалізацію</w:t>
      </w:r>
      <w:r w:rsidRPr="008B368F">
        <w:rPr>
          <w:rFonts w:ascii="Times New Roman" w:hAnsi="Times New Roman"/>
          <w:sz w:val="28"/>
          <w:szCs w:val="28"/>
          <w:lang w:val="uk-UA"/>
        </w:rPr>
        <w:t xml:space="preserve"> диференційованого підходу</w:t>
      </w:r>
      <w:r w:rsidRPr="00061F96">
        <w:rPr>
          <w:rFonts w:ascii="Times New Roman" w:hAnsi="Times New Roman"/>
          <w:sz w:val="28"/>
          <w:szCs w:val="28"/>
        </w:rPr>
        <w:t>;</w:t>
      </w:r>
    </w:p>
    <w:p w:rsidR="00984A1F" w:rsidRPr="00061F96" w:rsidRDefault="00984A1F" w:rsidP="00984A1F">
      <w:pPr>
        <w:numPr>
          <w:ilvl w:val="0"/>
          <w:numId w:val="3"/>
        </w:numPr>
        <w:spacing w:after="0" w:line="240" w:lineRule="auto"/>
        <w:ind w:left="0" w:firstLine="567"/>
        <w:jc w:val="both"/>
        <w:rPr>
          <w:rFonts w:ascii="Times New Roman" w:hAnsi="Times New Roman"/>
          <w:sz w:val="28"/>
          <w:szCs w:val="28"/>
        </w:rPr>
      </w:pPr>
      <w:r w:rsidRPr="00061F96">
        <w:rPr>
          <w:rFonts w:ascii="Times New Roman" w:hAnsi="Times New Roman"/>
          <w:b/>
          <w:i/>
          <w:sz w:val="28"/>
          <w:szCs w:val="28"/>
        </w:rPr>
        <w:t>мотиваційний,</w:t>
      </w:r>
      <w:r w:rsidRPr="00061F96">
        <w:rPr>
          <w:rFonts w:ascii="Times New Roman" w:hAnsi="Times New Roman"/>
          <w:b/>
          <w:sz w:val="28"/>
          <w:szCs w:val="28"/>
        </w:rPr>
        <w:t xml:space="preserve"> </w:t>
      </w:r>
      <w:r w:rsidRPr="00061F96">
        <w:rPr>
          <w:rFonts w:ascii="Times New Roman" w:hAnsi="Times New Roman"/>
          <w:sz w:val="28"/>
          <w:szCs w:val="28"/>
        </w:rPr>
        <w:t>що поєднує в собі знання основ збереження й зміцнення здоров’я, створення умов для формування в учнів індивідуальних ціннісних орієнтацій на заняття фізичними вправами, задоволення соціально-значущих і особистісно орієнтованих потреб.</w:t>
      </w:r>
    </w:p>
    <w:p w:rsidR="00984A1F" w:rsidRPr="00061F96" w:rsidRDefault="00984A1F" w:rsidP="00984A1F">
      <w:pPr>
        <w:pStyle w:val="a9"/>
        <w:spacing w:line="240" w:lineRule="auto"/>
        <w:ind w:firstLine="567"/>
        <w:rPr>
          <w:szCs w:val="28"/>
          <w:lang w:val="uk-UA"/>
        </w:rPr>
      </w:pPr>
      <w:r w:rsidRPr="00061F96">
        <w:rPr>
          <w:szCs w:val="28"/>
          <w:lang w:val="uk-UA"/>
        </w:rPr>
        <w:t xml:space="preserve">У програмі вимоги викладені у певній послідовності з урахуванням ускладнення видів діяльності учнів (репродуктивна, продуктивна, творча); особливостей психічних процесів; особливостей діяльності учня залежно від характеру знань, які засвоюються. Зважаючи на це, державні вимоги задекларовані за мірою ускладнення: «називає», «розпізнає», «пояснює», «характеризує», «виконує», «використовує», «володіє», «дотримується».  </w:t>
      </w:r>
    </w:p>
    <w:p w:rsidR="00984A1F" w:rsidRPr="00061F96" w:rsidRDefault="00984A1F" w:rsidP="00984A1F">
      <w:pPr>
        <w:spacing w:after="0" w:line="240" w:lineRule="auto"/>
        <w:ind w:firstLine="567"/>
        <w:jc w:val="both"/>
        <w:rPr>
          <w:rFonts w:ascii="Times New Roman" w:hAnsi="Times New Roman"/>
          <w:sz w:val="28"/>
          <w:szCs w:val="28"/>
        </w:rPr>
      </w:pPr>
      <w:r w:rsidRPr="00061F96">
        <w:rPr>
          <w:rFonts w:ascii="Times New Roman" w:hAnsi="Times New Roman"/>
          <w:sz w:val="28"/>
          <w:szCs w:val="28"/>
        </w:rPr>
        <w:t xml:space="preserve">Програма </w:t>
      </w:r>
      <w:r>
        <w:rPr>
          <w:rFonts w:ascii="Times New Roman" w:hAnsi="Times New Roman"/>
          <w:sz w:val="28"/>
          <w:szCs w:val="28"/>
          <w:lang w:val="uk-UA"/>
        </w:rPr>
        <w:t xml:space="preserve">для 2-4 класів </w:t>
      </w:r>
      <w:r w:rsidRPr="00061F96">
        <w:rPr>
          <w:rFonts w:ascii="Times New Roman" w:hAnsi="Times New Roman"/>
          <w:sz w:val="28"/>
          <w:szCs w:val="28"/>
        </w:rPr>
        <w:t>розроблена за моделлю «на базі стандартів» відповідно до Державного стандарту початкової загальної освіти, затвердженого постановою Кабінету Міністрів України № 462 від 20.04.2011 р. Вона робить акцент на розвиток навичок мислення, міжособистісних відносин, творчої співпраці всіх учасників навчально-виховного процесу і покликана сприяти системним реформам національної освіти, процесам її інтеграції до європейського та всесвітнього освітнього простору.</w:t>
      </w:r>
    </w:p>
    <w:p w:rsidR="00984A1F" w:rsidRPr="00061F96" w:rsidRDefault="00984A1F" w:rsidP="00984A1F">
      <w:pPr>
        <w:pStyle w:val="a9"/>
        <w:spacing w:line="240" w:lineRule="auto"/>
        <w:ind w:firstLine="567"/>
        <w:rPr>
          <w:szCs w:val="28"/>
        </w:rPr>
      </w:pPr>
      <w:r w:rsidRPr="00061F96">
        <w:rPr>
          <w:szCs w:val="28"/>
          <w:lang w:val="uk-UA"/>
        </w:rPr>
        <w:t xml:space="preserve">При розробці навчальної  програми «Фізична культура» враховані основні вимоги до складання навчальних програм:  </w:t>
      </w:r>
    </w:p>
    <w:p w:rsidR="00984A1F" w:rsidRPr="00061F96" w:rsidRDefault="00984A1F" w:rsidP="00984A1F">
      <w:pPr>
        <w:numPr>
          <w:ilvl w:val="0"/>
          <w:numId w:val="3"/>
        </w:numPr>
        <w:spacing w:after="0" w:line="240" w:lineRule="auto"/>
        <w:ind w:left="0" w:firstLine="567"/>
        <w:jc w:val="both"/>
        <w:rPr>
          <w:rFonts w:ascii="Times New Roman" w:hAnsi="Times New Roman"/>
          <w:sz w:val="28"/>
          <w:szCs w:val="28"/>
        </w:rPr>
      </w:pPr>
      <w:r w:rsidRPr="00061F96">
        <w:rPr>
          <w:rFonts w:ascii="Times New Roman" w:hAnsi="Times New Roman"/>
          <w:b/>
          <w:i/>
          <w:sz w:val="28"/>
          <w:szCs w:val="28"/>
        </w:rPr>
        <w:t xml:space="preserve">узгодженість зі стандартами галузі: </w:t>
      </w:r>
    </w:p>
    <w:p w:rsidR="00984A1F" w:rsidRPr="00061F96" w:rsidRDefault="00984A1F" w:rsidP="00984A1F">
      <w:pPr>
        <w:numPr>
          <w:ilvl w:val="0"/>
          <w:numId w:val="5"/>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 xml:space="preserve">відповідність мети, завдань і змісту; </w:t>
      </w:r>
    </w:p>
    <w:p w:rsidR="00984A1F" w:rsidRPr="00061F96" w:rsidRDefault="00984A1F" w:rsidP="00984A1F">
      <w:pPr>
        <w:numPr>
          <w:ilvl w:val="0"/>
          <w:numId w:val="5"/>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відповідність загальним  дидактичним принципам;</w:t>
      </w:r>
    </w:p>
    <w:p w:rsidR="00984A1F" w:rsidRPr="00061F96" w:rsidRDefault="00984A1F" w:rsidP="00984A1F">
      <w:pPr>
        <w:numPr>
          <w:ilvl w:val="0"/>
          <w:numId w:val="5"/>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 xml:space="preserve">відповідність вибору методів навчання структурним компонентам змісту навчання (розуміння притаманних предмету основних </w:t>
      </w:r>
      <w:r w:rsidRPr="00061F96">
        <w:rPr>
          <w:rFonts w:ascii="Times New Roman" w:hAnsi="Times New Roman"/>
          <w:sz w:val="28"/>
          <w:szCs w:val="28"/>
        </w:rPr>
        <w:lastRenderedPageBreak/>
        <w:t>понять, закономірностей тощо; значимість засвоєного у розвитку особистості);</w:t>
      </w:r>
    </w:p>
    <w:p w:rsidR="00984A1F" w:rsidRPr="00061F96" w:rsidRDefault="00984A1F" w:rsidP="00984A1F">
      <w:pPr>
        <w:numPr>
          <w:ilvl w:val="0"/>
          <w:numId w:val="6"/>
        </w:numPr>
        <w:spacing w:after="0" w:line="240" w:lineRule="auto"/>
        <w:ind w:left="0" w:firstLine="567"/>
        <w:jc w:val="both"/>
        <w:rPr>
          <w:rFonts w:ascii="Times New Roman" w:hAnsi="Times New Roman"/>
          <w:b/>
          <w:i/>
          <w:sz w:val="28"/>
          <w:szCs w:val="28"/>
        </w:rPr>
      </w:pPr>
      <w:r w:rsidRPr="00061F96">
        <w:rPr>
          <w:rFonts w:ascii="Times New Roman" w:hAnsi="Times New Roman"/>
          <w:b/>
          <w:i/>
          <w:sz w:val="28"/>
          <w:szCs w:val="28"/>
        </w:rPr>
        <w:t>придатність для всіх учнів:</w:t>
      </w:r>
    </w:p>
    <w:p w:rsidR="00984A1F" w:rsidRPr="00061F96" w:rsidRDefault="00984A1F" w:rsidP="00984A1F">
      <w:pPr>
        <w:numPr>
          <w:ilvl w:val="0"/>
          <w:numId w:val="5"/>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врахування вікових особливостей;</w:t>
      </w:r>
    </w:p>
    <w:p w:rsidR="00984A1F" w:rsidRPr="00061F96" w:rsidRDefault="00984A1F" w:rsidP="00984A1F">
      <w:pPr>
        <w:numPr>
          <w:ilvl w:val="0"/>
          <w:numId w:val="5"/>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врахування статевих особливостей;</w:t>
      </w:r>
    </w:p>
    <w:p w:rsidR="00984A1F" w:rsidRPr="00061F96" w:rsidRDefault="00984A1F" w:rsidP="00984A1F">
      <w:pPr>
        <w:numPr>
          <w:ilvl w:val="0"/>
          <w:numId w:val="5"/>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врахування регіональних (місцевих)  особливостей;</w:t>
      </w:r>
    </w:p>
    <w:p w:rsidR="00984A1F" w:rsidRPr="00061F96" w:rsidRDefault="00984A1F" w:rsidP="00984A1F">
      <w:pPr>
        <w:numPr>
          <w:ilvl w:val="0"/>
          <w:numId w:val="5"/>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 xml:space="preserve">врахування рівня здатності учнів; </w:t>
      </w:r>
    </w:p>
    <w:p w:rsidR="00984A1F" w:rsidRPr="00061F96" w:rsidRDefault="00984A1F" w:rsidP="00984A1F">
      <w:pPr>
        <w:numPr>
          <w:ilvl w:val="0"/>
          <w:numId w:val="6"/>
        </w:numPr>
        <w:spacing w:after="0" w:line="240" w:lineRule="auto"/>
        <w:ind w:left="0" w:firstLine="567"/>
        <w:jc w:val="both"/>
        <w:rPr>
          <w:rFonts w:ascii="Times New Roman" w:hAnsi="Times New Roman"/>
          <w:b/>
          <w:i/>
          <w:sz w:val="28"/>
          <w:szCs w:val="28"/>
        </w:rPr>
      </w:pPr>
      <w:r w:rsidRPr="00061F96">
        <w:rPr>
          <w:rFonts w:ascii="Times New Roman" w:hAnsi="Times New Roman"/>
          <w:b/>
          <w:i/>
          <w:sz w:val="28"/>
          <w:szCs w:val="28"/>
        </w:rPr>
        <w:t>наступність і прогрес:</w:t>
      </w:r>
    </w:p>
    <w:p w:rsidR="00984A1F" w:rsidRPr="00061F96" w:rsidRDefault="00984A1F" w:rsidP="00984A1F">
      <w:pPr>
        <w:numPr>
          <w:ilvl w:val="0"/>
          <w:numId w:val="5"/>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наступність змісту (для 1-х – 4-х і 5-х – 9-х класів);</w:t>
      </w:r>
    </w:p>
    <w:p w:rsidR="00984A1F" w:rsidRPr="00061F96" w:rsidRDefault="00984A1F" w:rsidP="00984A1F">
      <w:pPr>
        <w:numPr>
          <w:ilvl w:val="0"/>
          <w:numId w:val="5"/>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наступність досягнень (для 1-х – 4-х і 5-х – 9-х класів);</w:t>
      </w:r>
    </w:p>
    <w:p w:rsidR="00984A1F" w:rsidRPr="00061F96" w:rsidRDefault="00984A1F" w:rsidP="00984A1F">
      <w:pPr>
        <w:numPr>
          <w:ilvl w:val="0"/>
          <w:numId w:val="6"/>
        </w:numPr>
        <w:spacing w:after="0" w:line="240" w:lineRule="auto"/>
        <w:ind w:left="0" w:firstLine="567"/>
        <w:jc w:val="both"/>
        <w:rPr>
          <w:rFonts w:ascii="Times New Roman" w:hAnsi="Times New Roman"/>
          <w:b/>
          <w:i/>
          <w:sz w:val="28"/>
          <w:szCs w:val="28"/>
        </w:rPr>
      </w:pPr>
      <w:r w:rsidRPr="00061F96">
        <w:rPr>
          <w:rFonts w:ascii="Times New Roman" w:hAnsi="Times New Roman"/>
          <w:b/>
          <w:i/>
          <w:sz w:val="28"/>
          <w:szCs w:val="28"/>
        </w:rPr>
        <w:t>зручність використання:</w:t>
      </w:r>
    </w:p>
    <w:p w:rsidR="00984A1F" w:rsidRPr="00061F96" w:rsidRDefault="00984A1F" w:rsidP="00984A1F">
      <w:pPr>
        <w:numPr>
          <w:ilvl w:val="0"/>
          <w:numId w:val="5"/>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ступінь  деталізації;</w:t>
      </w:r>
    </w:p>
    <w:p w:rsidR="00984A1F" w:rsidRPr="00061F96" w:rsidRDefault="00984A1F" w:rsidP="00984A1F">
      <w:pPr>
        <w:numPr>
          <w:ilvl w:val="0"/>
          <w:numId w:val="5"/>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доступність розуміння підходу до побудови програми;</w:t>
      </w:r>
    </w:p>
    <w:p w:rsidR="00984A1F" w:rsidRPr="00061F96" w:rsidRDefault="00984A1F" w:rsidP="00984A1F">
      <w:pPr>
        <w:numPr>
          <w:ilvl w:val="0"/>
          <w:numId w:val="5"/>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доступність  термінів, що використовуються;</w:t>
      </w:r>
    </w:p>
    <w:p w:rsidR="00984A1F" w:rsidRPr="00061F96" w:rsidRDefault="00984A1F" w:rsidP="00984A1F">
      <w:pPr>
        <w:numPr>
          <w:ilvl w:val="0"/>
          <w:numId w:val="5"/>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доступна   для непрофесіоналів мова  написання.</w:t>
      </w:r>
    </w:p>
    <w:p w:rsidR="00984A1F" w:rsidRPr="00061F96" w:rsidRDefault="00984A1F" w:rsidP="00984A1F">
      <w:pPr>
        <w:spacing w:after="0" w:line="240" w:lineRule="auto"/>
        <w:ind w:firstLine="567"/>
        <w:jc w:val="both"/>
        <w:rPr>
          <w:rFonts w:ascii="Times New Roman" w:hAnsi="Times New Roman"/>
          <w:sz w:val="28"/>
          <w:szCs w:val="28"/>
        </w:rPr>
      </w:pPr>
      <w:r w:rsidRPr="00061F96">
        <w:rPr>
          <w:rFonts w:ascii="Times New Roman" w:hAnsi="Times New Roman"/>
          <w:sz w:val="28"/>
          <w:szCs w:val="28"/>
        </w:rPr>
        <w:t xml:space="preserve">Предметом навчання у початковій школі в галузі фізичного виховання є </w:t>
      </w:r>
      <w:r w:rsidRPr="00061F96">
        <w:rPr>
          <w:rFonts w:ascii="Times New Roman" w:hAnsi="Times New Roman"/>
          <w:b/>
          <w:i/>
          <w:sz w:val="28"/>
          <w:szCs w:val="28"/>
        </w:rPr>
        <w:t xml:space="preserve">рухова активність із загальноосвітньою спрямованістю. </w:t>
      </w:r>
    </w:p>
    <w:p w:rsidR="00984A1F" w:rsidRPr="00061F96" w:rsidRDefault="00984A1F" w:rsidP="00984A1F">
      <w:pPr>
        <w:spacing w:after="0" w:line="240" w:lineRule="auto"/>
        <w:ind w:firstLine="567"/>
        <w:jc w:val="both"/>
        <w:rPr>
          <w:rFonts w:ascii="Times New Roman" w:hAnsi="Times New Roman"/>
          <w:sz w:val="28"/>
          <w:szCs w:val="28"/>
        </w:rPr>
      </w:pPr>
      <w:r w:rsidRPr="00061F96">
        <w:rPr>
          <w:rFonts w:ascii="Times New Roman" w:hAnsi="Times New Roman"/>
          <w:sz w:val="28"/>
          <w:szCs w:val="28"/>
        </w:rPr>
        <w:t xml:space="preserve"> Програма предмета “Фізична культура” складається з пояснювальної записки і  таких розділів:</w:t>
      </w:r>
    </w:p>
    <w:p w:rsidR="00984A1F" w:rsidRPr="00061F96" w:rsidRDefault="00984A1F" w:rsidP="00984A1F">
      <w:pPr>
        <w:spacing w:after="0" w:line="240" w:lineRule="auto"/>
        <w:ind w:firstLine="567"/>
        <w:jc w:val="both"/>
        <w:rPr>
          <w:rFonts w:ascii="Times New Roman" w:hAnsi="Times New Roman"/>
          <w:sz w:val="28"/>
          <w:szCs w:val="28"/>
        </w:rPr>
      </w:pPr>
      <w:r w:rsidRPr="00061F96">
        <w:rPr>
          <w:rFonts w:ascii="Times New Roman" w:hAnsi="Times New Roman"/>
          <w:sz w:val="28"/>
          <w:szCs w:val="28"/>
        </w:rPr>
        <w:t>І. Основи знань з фізичної культури.</w:t>
      </w:r>
    </w:p>
    <w:p w:rsidR="00984A1F" w:rsidRPr="00061F96" w:rsidRDefault="00984A1F" w:rsidP="00984A1F">
      <w:pPr>
        <w:spacing w:after="0" w:line="240" w:lineRule="auto"/>
        <w:ind w:firstLine="567"/>
        <w:jc w:val="both"/>
        <w:rPr>
          <w:rFonts w:ascii="Times New Roman" w:hAnsi="Times New Roman"/>
          <w:sz w:val="28"/>
          <w:szCs w:val="28"/>
        </w:rPr>
      </w:pPr>
      <w:r w:rsidRPr="00061F96">
        <w:rPr>
          <w:rFonts w:ascii="Times New Roman" w:hAnsi="Times New Roman"/>
          <w:sz w:val="28"/>
          <w:szCs w:val="28"/>
        </w:rPr>
        <w:t>ІІ. Способи рухової діяльності:</w:t>
      </w:r>
    </w:p>
    <w:p w:rsidR="00984A1F" w:rsidRPr="00061F96" w:rsidRDefault="00984A1F" w:rsidP="00984A1F">
      <w:pPr>
        <w:numPr>
          <w:ilvl w:val="0"/>
          <w:numId w:val="3"/>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вправи для формування культури рухів з елементами гімнастики;</w:t>
      </w:r>
    </w:p>
    <w:p w:rsidR="00984A1F" w:rsidRPr="00061F96" w:rsidRDefault="00984A1F" w:rsidP="00984A1F">
      <w:pPr>
        <w:numPr>
          <w:ilvl w:val="0"/>
          <w:numId w:val="3"/>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вправи для оволодіння навичками пересувань;</w:t>
      </w:r>
    </w:p>
    <w:p w:rsidR="00984A1F" w:rsidRPr="00061F96" w:rsidRDefault="00984A1F" w:rsidP="00984A1F">
      <w:pPr>
        <w:numPr>
          <w:ilvl w:val="0"/>
          <w:numId w:val="3"/>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вправи для опанування навичками володіння м’ячем;</w:t>
      </w:r>
    </w:p>
    <w:p w:rsidR="00984A1F" w:rsidRPr="00061F96" w:rsidRDefault="00984A1F" w:rsidP="00984A1F">
      <w:pPr>
        <w:numPr>
          <w:ilvl w:val="0"/>
          <w:numId w:val="3"/>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 xml:space="preserve">стрибкові вправи; </w:t>
      </w:r>
    </w:p>
    <w:p w:rsidR="00984A1F" w:rsidRPr="00061F96" w:rsidRDefault="00984A1F" w:rsidP="00984A1F">
      <w:pPr>
        <w:numPr>
          <w:ilvl w:val="0"/>
          <w:numId w:val="3"/>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ігри для активного відпочинку;</w:t>
      </w:r>
    </w:p>
    <w:p w:rsidR="00984A1F" w:rsidRPr="00061F96" w:rsidRDefault="00984A1F" w:rsidP="00984A1F">
      <w:pPr>
        <w:numPr>
          <w:ilvl w:val="0"/>
          <w:numId w:val="3"/>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вправи для розвитку фізичних якостей;</w:t>
      </w:r>
    </w:p>
    <w:p w:rsidR="00984A1F" w:rsidRPr="00061F96" w:rsidRDefault="00984A1F" w:rsidP="00984A1F">
      <w:pPr>
        <w:numPr>
          <w:ilvl w:val="0"/>
          <w:numId w:val="3"/>
        </w:numPr>
        <w:spacing w:after="0" w:line="240" w:lineRule="auto"/>
        <w:ind w:left="0" w:firstLine="567"/>
        <w:jc w:val="both"/>
        <w:rPr>
          <w:rFonts w:ascii="Times New Roman" w:hAnsi="Times New Roman"/>
          <w:sz w:val="28"/>
          <w:szCs w:val="28"/>
        </w:rPr>
      </w:pPr>
      <w:r w:rsidRPr="00061F96">
        <w:rPr>
          <w:rFonts w:ascii="Times New Roman" w:hAnsi="Times New Roman"/>
          <w:sz w:val="28"/>
          <w:szCs w:val="28"/>
        </w:rPr>
        <w:t>вправи для формування постави і профілактики плоскостопості.</w:t>
      </w:r>
    </w:p>
    <w:p w:rsidR="00984A1F" w:rsidRPr="00061F96" w:rsidRDefault="00984A1F" w:rsidP="00984A1F">
      <w:pPr>
        <w:spacing w:after="0" w:line="240" w:lineRule="auto"/>
        <w:ind w:firstLine="567"/>
        <w:jc w:val="both"/>
        <w:rPr>
          <w:rFonts w:ascii="Times New Roman" w:hAnsi="Times New Roman"/>
          <w:sz w:val="28"/>
          <w:szCs w:val="28"/>
        </w:rPr>
      </w:pPr>
      <w:r w:rsidRPr="00061F96">
        <w:rPr>
          <w:rFonts w:ascii="Times New Roman" w:hAnsi="Times New Roman"/>
          <w:sz w:val="28"/>
          <w:szCs w:val="28"/>
        </w:rPr>
        <w:t>ІІІ. Додатки (за бажанням вчителя):</w:t>
      </w:r>
    </w:p>
    <w:p w:rsidR="00984A1F" w:rsidRPr="00061F96" w:rsidRDefault="00984A1F" w:rsidP="00984A1F">
      <w:pPr>
        <w:pStyle w:val="2"/>
        <w:numPr>
          <w:ilvl w:val="0"/>
          <w:numId w:val="3"/>
        </w:numPr>
        <w:spacing w:line="240" w:lineRule="auto"/>
        <w:ind w:left="0" w:firstLine="567"/>
        <w:rPr>
          <w:szCs w:val="28"/>
        </w:rPr>
      </w:pPr>
      <w:r w:rsidRPr="00061F96">
        <w:rPr>
          <w:szCs w:val="28"/>
        </w:rPr>
        <w:t>Використання бальної оцінки в системі педагогічного контролю фізичної підготовленості школярів.</w:t>
      </w:r>
    </w:p>
    <w:p w:rsidR="00984A1F" w:rsidRPr="00B36498" w:rsidRDefault="00984A1F" w:rsidP="00984A1F">
      <w:pPr>
        <w:numPr>
          <w:ilvl w:val="0"/>
          <w:numId w:val="3"/>
        </w:numPr>
        <w:tabs>
          <w:tab w:val="left" w:pos="700"/>
        </w:tabs>
        <w:spacing w:after="0" w:line="240" w:lineRule="auto"/>
        <w:ind w:left="0" w:firstLine="567"/>
        <w:jc w:val="both"/>
        <w:rPr>
          <w:rFonts w:ascii="Times New Roman" w:hAnsi="Times New Roman"/>
          <w:color w:val="000000" w:themeColor="text1"/>
          <w:sz w:val="28"/>
          <w:szCs w:val="28"/>
        </w:rPr>
      </w:pPr>
      <w:r>
        <w:rPr>
          <w:rFonts w:ascii="Times New Roman" w:hAnsi="Times New Roman"/>
          <w:bCs/>
          <w:color w:val="000000" w:themeColor="text1"/>
          <w:spacing w:val="-6"/>
          <w:sz w:val="28"/>
          <w:szCs w:val="28"/>
          <w:lang w:val="uk-UA"/>
        </w:rPr>
        <w:t xml:space="preserve">      </w:t>
      </w:r>
      <w:r w:rsidRPr="00B36498">
        <w:rPr>
          <w:rFonts w:ascii="Times New Roman" w:hAnsi="Times New Roman"/>
          <w:bCs/>
          <w:color w:val="000000" w:themeColor="text1"/>
          <w:spacing w:val="-6"/>
          <w:sz w:val="28"/>
          <w:szCs w:val="28"/>
        </w:rPr>
        <w:t xml:space="preserve">Умови виконання вправ для </w:t>
      </w:r>
      <w:r w:rsidRPr="00B36498">
        <w:rPr>
          <w:rFonts w:ascii="Times New Roman" w:hAnsi="Times New Roman"/>
          <w:color w:val="000000" w:themeColor="text1"/>
          <w:sz w:val="28"/>
          <w:szCs w:val="28"/>
        </w:rPr>
        <w:t xml:space="preserve">визначення  резервних можливостей учнів. </w:t>
      </w:r>
    </w:p>
    <w:p w:rsidR="00984A1F" w:rsidRPr="00B36498" w:rsidRDefault="00984A1F" w:rsidP="00984A1F">
      <w:pPr>
        <w:pStyle w:val="3"/>
        <w:keepLines w:val="0"/>
        <w:widowControl w:val="0"/>
        <w:numPr>
          <w:ilvl w:val="0"/>
          <w:numId w:val="3"/>
        </w:numPr>
        <w:autoSpaceDE w:val="0"/>
        <w:autoSpaceDN w:val="0"/>
        <w:adjustRightInd w:val="0"/>
        <w:spacing w:before="0" w:line="240" w:lineRule="auto"/>
        <w:ind w:left="0" w:firstLine="567"/>
        <w:jc w:val="both"/>
        <w:rPr>
          <w:rFonts w:ascii="Times New Roman" w:hAnsi="Times New Roman" w:cs="Times New Roman"/>
          <w:b w:val="0"/>
          <w:bCs w:val="0"/>
          <w:color w:val="000000" w:themeColor="text1"/>
          <w:sz w:val="28"/>
          <w:szCs w:val="28"/>
        </w:rPr>
      </w:pPr>
      <w:r w:rsidRPr="00B36498">
        <w:rPr>
          <w:rFonts w:ascii="Times New Roman" w:hAnsi="Times New Roman" w:cs="Times New Roman"/>
          <w:b w:val="0"/>
          <w:bCs w:val="0"/>
          <w:color w:val="000000" w:themeColor="text1"/>
          <w:sz w:val="28"/>
          <w:szCs w:val="28"/>
        </w:rPr>
        <w:t>Орієнтовні показники динаміки змін розвитку фізичних якостей учнів 1-х, 2-х, 3-х і 4-х класів (результат на кінець навчального року).</w:t>
      </w:r>
    </w:p>
    <w:p w:rsidR="00984A1F" w:rsidRPr="00061F96" w:rsidRDefault="00984A1F" w:rsidP="00984A1F">
      <w:pPr>
        <w:pStyle w:val="a7"/>
        <w:numPr>
          <w:ilvl w:val="0"/>
          <w:numId w:val="3"/>
        </w:numPr>
        <w:spacing w:line="240" w:lineRule="auto"/>
        <w:ind w:left="0" w:firstLine="567"/>
        <w:rPr>
          <w:szCs w:val="28"/>
          <w:lang w:val="uk-UA"/>
        </w:rPr>
      </w:pPr>
      <w:r w:rsidRPr="00061F96">
        <w:rPr>
          <w:szCs w:val="28"/>
          <w:lang w:val="uk-UA"/>
        </w:rPr>
        <w:t>Показники рухової компетентності учнів за період навчання з першого по четвертий  клас.</w:t>
      </w:r>
    </w:p>
    <w:p w:rsidR="00984A1F" w:rsidRPr="00061F96" w:rsidRDefault="00984A1F" w:rsidP="00984A1F">
      <w:pPr>
        <w:pStyle w:val="a7"/>
        <w:spacing w:line="240" w:lineRule="auto"/>
        <w:ind w:left="567"/>
        <w:rPr>
          <w:szCs w:val="28"/>
          <w:lang w:val="uk-UA"/>
        </w:rPr>
      </w:pPr>
      <w:r w:rsidRPr="00061F96">
        <w:rPr>
          <w:szCs w:val="28"/>
          <w:lang w:val="uk-UA"/>
        </w:rPr>
        <w:t>Варіативний модуль:</w:t>
      </w:r>
    </w:p>
    <w:p w:rsidR="00984A1F" w:rsidRPr="00061F96" w:rsidRDefault="00984A1F" w:rsidP="00984A1F">
      <w:pPr>
        <w:numPr>
          <w:ilvl w:val="0"/>
          <w:numId w:val="3"/>
        </w:numPr>
        <w:tabs>
          <w:tab w:val="left" w:pos="700"/>
        </w:tabs>
        <w:spacing w:after="0" w:line="240" w:lineRule="auto"/>
        <w:ind w:left="0" w:firstLine="567"/>
        <w:jc w:val="both"/>
        <w:rPr>
          <w:rFonts w:ascii="Times New Roman" w:hAnsi="Times New Roman"/>
          <w:sz w:val="28"/>
          <w:szCs w:val="28"/>
        </w:rPr>
      </w:pPr>
      <w:r>
        <w:rPr>
          <w:rFonts w:ascii="Times New Roman" w:hAnsi="Times New Roman"/>
          <w:sz w:val="28"/>
          <w:szCs w:val="28"/>
          <w:lang w:val="uk-UA"/>
        </w:rPr>
        <w:t xml:space="preserve"> </w:t>
      </w:r>
      <w:r w:rsidRPr="00061F96">
        <w:rPr>
          <w:rFonts w:ascii="Times New Roman" w:hAnsi="Times New Roman"/>
          <w:sz w:val="28"/>
          <w:szCs w:val="28"/>
        </w:rPr>
        <w:t>Лижна і ковзанярська підготовка.</w:t>
      </w:r>
    </w:p>
    <w:p w:rsidR="00984A1F" w:rsidRPr="00061F96" w:rsidRDefault="00984A1F" w:rsidP="00984A1F">
      <w:pPr>
        <w:numPr>
          <w:ilvl w:val="0"/>
          <w:numId w:val="3"/>
        </w:numPr>
        <w:tabs>
          <w:tab w:val="left" w:pos="700"/>
        </w:tabs>
        <w:spacing w:after="0" w:line="240" w:lineRule="auto"/>
        <w:ind w:left="0" w:firstLine="567"/>
        <w:jc w:val="both"/>
        <w:rPr>
          <w:rFonts w:ascii="Times New Roman" w:hAnsi="Times New Roman"/>
          <w:sz w:val="28"/>
          <w:szCs w:val="28"/>
        </w:rPr>
      </w:pPr>
      <w:r>
        <w:rPr>
          <w:rFonts w:ascii="Times New Roman" w:hAnsi="Times New Roman"/>
          <w:sz w:val="28"/>
          <w:szCs w:val="28"/>
          <w:lang w:val="uk-UA"/>
        </w:rPr>
        <w:t xml:space="preserve"> </w:t>
      </w:r>
      <w:r w:rsidRPr="00061F96">
        <w:rPr>
          <w:rFonts w:ascii="Times New Roman" w:hAnsi="Times New Roman"/>
          <w:sz w:val="28"/>
          <w:szCs w:val="28"/>
        </w:rPr>
        <w:t>Плавання.</w:t>
      </w:r>
    </w:p>
    <w:p w:rsidR="00984A1F" w:rsidRPr="00B36498" w:rsidRDefault="00984A1F" w:rsidP="00984A1F">
      <w:pPr>
        <w:numPr>
          <w:ilvl w:val="0"/>
          <w:numId w:val="3"/>
        </w:numPr>
        <w:tabs>
          <w:tab w:val="left" w:pos="700"/>
        </w:tabs>
        <w:spacing w:after="0" w:line="240" w:lineRule="auto"/>
        <w:ind w:left="0" w:firstLine="567"/>
        <w:jc w:val="both"/>
        <w:rPr>
          <w:rFonts w:ascii="Times New Roman" w:hAnsi="Times New Roman"/>
          <w:sz w:val="28"/>
          <w:szCs w:val="28"/>
        </w:rPr>
      </w:pPr>
      <w:r>
        <w:rPr>
          <w:rFonts w:ascii="Times New Roman" w:hAnsi="Times New Roman"/>
          <w:sz w:val="28"/>
          <w:szCs w:val="28"/>
          <w:lang w:val="uk-UA"/>
        </w:rPr>
        <w:t xml:space="preserve"> </w:t>
      </w:r>
      <w:r w:rsidRPr="00061F96">
        <w:rPr>
          <w:rFonts w:ascii="Times New Roman" w:hAnsi="Times New Roman"/>
          <w:sz w:val="28"/>
          <w:szCs w:val="28"/>
        </w:rPr>
        <w:t>Хореографія.</w:t>
      </w:r>
    </w:p>
    <w:p w:rsidR="00984A1F" w:rsidRDefault="00984A1F" w:rsidP="00984A1F">
      <w:pPr>
        <w:spacing w:after="0" w:line="240" w:lineRule="auto"/>
        <w:ind w:firstLine="567"/>
        <w:jc w:val="both"/>
        <w:rPr>
          <w:rFonts w:ascii="Times New Roman" w:hAnsi="Times New Roman"/>
          <w:sz w:val="28"/>
          <w:szCs w:val="28"/>
          <w:lang w:val="uk-UA"/>
        </w:rPr>
      </w:pPr>
      <w:r w:rsidRPr="00061F96">
        <w:rPr>
          <w:rFonts w:ascii="Times New Roman" w:hAnsi="Times New Roman"/>
          <w:sz w:val="28"/>
          <w:szCs w:val="28"/>
        </w:rPr>
        <w:t xml:space="preserve">Виходячи з назви освіти у 1-х – 4-х класах – «початкова загальна освіта» </w:t>
      </w:r>
    </w:p>
    <w:p w:rsidR="00984A1F" w:rsidRPr="00061F96" w:rsidRDefault="00984A1F" w:rsidP="00984A1F">
      <w:pPr>
        <w:spacing w:after="0" w:line="240" w:lineRule="auto"/>
        <w:jc w:val="both"/>
        <w:rPr>
          <w:rFonts w:ascii="Times New Roman" w:hAnsi="Times New Roman"/>
          <w:sz w:val="28"/>
          <w:szCs w:val="28"/>
        </w:rPr>
      </w:pPr>
      <w:r w:rsidRPr="00061F96">
        <w:rPr>
          <w:rFonts w:ascii="Times New Roman" w:hAnsi="Times New Roman"/>
          <w:sz w:val="28"/>
          <w:szCs w:val="28"/>
        </w:rPr>
        <w:t xml:space="preserve">– у   програмі навчальний матеріал розподілений не за видами спорту, а за способами рухової діяльності, що дає змогу школярам опанувати основами </w:t>
      </w:r>
      <w:r w:rsidRPr="00061F96">
        <w:rPr>
          <w:rFonts w:ascii="Times New Roman" w:hAnsi="Times New Roman"/>
          <w:sz w:val="28"/>
          <w:szCs w:val="28"/>
        </w:rPr>
        <w:lastRenderedPageBreak/>
        <w:t xml:space="preserve">рухових дій, які у подальшому можуть удосконалюватися у будь-якому виді спорту, обраному учнем. </w:t>
      </w:r>
    </w:p>
    <w:p w:rsidR="00984A1F" w:rsidRPr="00061F96" w:rsidRDefault="00984A1F" w:rsidP="00984A1F">
      <w:pPr>
        <w:spacing w:after="0" w:line="240" w:lineRule="auto"/>
        <w:ind w:firstLine="567"/>
        <w:jc w:val="both"/>
        <w:rPr>
          <w:rFonts w:ascii="Times New Roman" w:hAnsi="Times New Roman"/>
          <w:sz w:val="28"/>
          <w:szCs w:val="28"/>
        </w:rPr>
      </w:pPr>
      <w:r w:rsidRPr="00061F96">
        <w:rPr>
          <w:rFonts w:ascii="Times New Roman" w:hAnsi="Times New Roman"/>
          <w:sz w:val="28"/>
          <w:szCs w:val="28"/>
        </w:rPr>
        <w:t xml:space="preserve">До </w:t>
      </w:r>
      <w:r w:rsidRPr="00061F96">
        <w:rPr>
          <w:rFonts w:ascii="Times New Roman" w:hAnsi="Times New Roman"/>
          <w:color w:val="000000"/>
          <w:sz w:val="28"/>
          <w:szCs w:val="28"/>
        </w:rPr>
        <w:t xml:space="preserve">вправ для формування культури рухів з елементами гімнастики </w:t>
      </w:r>
      <w:r w:rsidRPr="00061F96">
        <w:rPr>
          <w:rFonts w:ascii="Times New Roman" w:hAnsi="Times New Roman"/>
          <w:sz w:val="28"/>
          <w:szCs w:val="28"/>
        </w:rPr>
        <w:t xml:space="preserve">увійшли вправи основної гімнастики, організуючі вправи, елементи акробатики, вправи корегувальної спрямованості та ті, що пов’язані із незвичним положенням тіла у просторі. </w:t>
      </w:r>
    </w:p>
    <w:p w:rsidR="00984A1F" w:rsidRPr="00061F96" w:rsidRDefault="00984A1F" w:rsidP="00984A1F">
      <w:pPr>
        <w:spacing w:after="0" w:line="240" w:lineRule="auto"/>
        <w:ind w:firstLine="567"/>
        <w:jc w:val="both"/>
        <w:rPr>
          <w:rFonts w:ascii="Times New Roman" w:hAnsi="Times New Roman"/>
          <w:sz w:val="28"/>
          <w:szCs w:val="28"/>
        </w:rPr>
      </w:pPr>
      <w:r w:rsidRPr="00061F96">
        <w:rPr>
          <w:rFonts w:ascii="Times New Roman" w:hAnsi="Times New Roman"/>
          <w:sz w:val="28"/>
          <w:szCs w:val="28"/>
        </w:rPr>
        <w:t>Вправи для оволодіння навичками пересувань</w:t>
      </w:r>
      <w:r w:rsidRPr="00061F96">
        <w:rPr>
          <w:rFonts w:ascii="Times New Roman" w:hAnsi="Times New Roman"/>
          <w:b/>
          <w:sz w:val="28"/>
          <w:szCs w:val="28"/>
        </w:rPr>
        <w:t xml:space="preserve"> </w:t>
      </w:r>
      <w:r w:rsidRPr="00061F96">
        <w:rPr>
          <w:rFonts w:ascii="Times New Roman" w:hAnsi="Times New Roman"/>
          <w:sz w:val="28"/>
          <w:szCs w:val="28"/>
        </w:rPr>
        <w:t xml:space="preserve">забезпечують формування життєвонеобхідних ходьби, бігу, танцювальних кроків, способів лазіння та перелізання, пересування на лижах та ковзанах, плавання. У разі відсутності умов для проведення лижної, ковзанярської підготовки або плавання, навчальні години використовуються для вивчення інших складових програми. </w:t>
      </w:r>
    </w:p>
    <w:p w:rsidR="00984A1F" w:rsidRPr="00061F96" w:rsidRDefault="00984A1F" w:rsidP="00984A1F">
      <w:pPr>
        <w:spacing w:after="0" w:line="240" w:lineRule="auto"/>
        <w:ind w:firstLine="567"/>
        <w:jc w:val="both"/>
        <w:rPr>
          <w:rFonts w:ascii="Times New Roman" w:hAnsi="Times New Roman"/>
          <w:sz w:val="28"/>
          <w:szCs w:val="28"/>
        </w:rPr>
      </w:pPr>
      <w:r w:rsidRPr="00061F96">
        <w:rPr>
          <w:rFonts w:ascii="Times New Roman" w:hAnsi="Times New Roman"/>
          <w:sz w:val="28"/>
          <w:szCs w:val="28"/>
        </w:rPr>
        <w:t>Вправи для опанування навичками володіння м’ячем включають елементи володіння малим і великим м’ячем, які в подальшому дозволять оволодіти навичками метань та основами спортивних ігор: волейболу, гандболу, баскетболу, футболу тощо.</w:t>
      </w:r>
    </w:p>
    <w:p w:rsidR="00984A1F" w:rsidRPr="00061F96" w:rsidRDefault="00984A1F" w:rsidP="00984A1F">
      <w:pPr>
        <w:spacing w:after="0" w:line="240" w:lineRule="auto"/>
        <w:ind w:firstLine="567"/>
        <w:jc w:val="both"/>
        <w:rPr>
          <w:rFonts w:ascii="Times New Roman" w:hAnsi="Times New Roman"/>
          <w:sz w:val="28"/>
          <w:szCs w:val="28"/>
        </w:rPr>
      </w:pPr>
      <w:r w:rsidRPr="00061F96">
        <w:rPr>
          <w:rFonts w:ascii="Times New Roman" w:hAnsi="Times New Roman"/>
          <w:sz w:val="28"/>
          <w:szCs w:val="28"/>
        </w:rPr>
        <w:t>Стрибкові вправи об’єднують види стрибків: зі скакалкою, стрибки у глибину, у висоту, у довжину, опорні стрибки.</w:t>
      </w:r>
    </w:p>
    <w:p w:rsidR="00984A1F" w:rsidRPr="00061F96" w:rsidRDefault="00984A1F" w:rsidP="00984A1F">
      <w:pPr>
        <w:spacing w:after="0" w:line="240" w:lineRule="auto"/>
        <w:ind w:firstLine="567"/>
        <w:jc w:val="both"/>
        <w:rPr>
          <w:rFonts w:ascii="Times New Roman" w:hAnsi="Times New Roman"/>
          <w:sz w:val="28"/>
          <w:szCs w:val="28"/>
        </w:rPr>
      </w:pPr>
      <w:r w:rsidRPr="00061F96">
        <w:rPr>
          <w:rFonts w:ascii="Times New Roman" w:hAnsi="Times New Roman"/>
          <w:sz w:val="28"/>
          <w:szCs w:val="28"/>
        </w:rPr>
        <w:t>Ігри для активного відпочинку (рухливі й народні ігри) систематизовані за відповідними видами рухової діяльності. Водночас, враховуючи різнобічну спрямованість ігрового матеріалу й комплексний підхід у розвитку фізичних здібностей, його можна вводити в уроки, на яких формуються навички з різних видів рухової діяльності. Крім того, цей розділ містить основи туризму (4 клас). Усі компоненти цього розділу спрямовані на формування в учнів умінь і навичок, які вони можуть використовувати під час активного відпочинку.</w:t>
      </w:r>
    </w:p>
    <w:p w:rsidR="00984A1F" w:rsidRPr="00061F96" w:rsidRDefault="00984A1F" w:rsidP="00984A1F">
      <w:pPr>
        <w:spacing w:after="0" w:line="240" w:lineRule="auto"/>
        <w:ind w:firstLine="567"/>
        <w:jc w:val="both"/>
        <w:rPr>
          <w:rFonts w:ascii="Times New Roman" w:hAnsi="Times New Roman"/>
          <w:sz w:val="28"/>
          <w:szCs w:val="28"/>
        </w:rPr>
      </w:pPr>
      <w:r w:rsidRPr="00061F96">
        <w:rPr>
          <w:rFonts w:ascii="Times New Roman" w:hAnsi="Times New Roman"/>
          <w:sz w:val="28"/>
          <w:szCs w:val="28"/>
        </w:rPr>
        <w:t>Вправи для розвитку фізичних якостей систематизовані за ознаками функціональної дії для розвитку певних фізичних здібностей. Це дозволить вчителю підбирати необхідні вправи, розробляти на їхній основі різноманітні комплекси, використання яких дозволить планувати навантаження і забезпечувати наступність у розвитку основних фізичних якостей.</w:t>
      </w:r>
    </w:p>
    <w:p w:rsidR="00984A1F" w:rsidRPr="00061F96" w:rsidRDefault="00984A1F" w:rsidP="00984A1F">
      <w:pPr>
        <w:pStyle w:val="a7"/>
        <w:spacing w:line="240" w:lineRule="auto"/>
        <w:ind w:firstLine="567"/>
        <w:rPr>
          <w:szCs w:val="28"/>
          <w:lang w:val="uk-UA"/>
        </w:rPr>
      </w:pPr>
      <w:r w:rsidRPr="00061F96">
        <w:rPr>
          <w:szCs w:val="28"/>
          <w:lang w:val="uk-UA"/>
        </w:rPr>
        <w:t>Використання в</w:t>
      </w:r>
      <w:r w:rsidRPr="00061F96">
        <w:rPr>
          <w:szCs w:val="28"/>
        </w:rPr>
        <w:t>прав для формування постави і профілактики плоскостопості досяга</w:t>
      </w:r>
      <w:r w:rsidRPr="00061F96">
        <w:rPr>
          <w:szCs w:val="28"/>
          <w:lang w:val="uk-UA"/>
        </w:rPr>
        <w:t>є позитивного ефекту</w:t>
      </w:r>
      <w:r w:rsidRPr="00061F96">
        <w:rPr>
          <w:szCs w:val="28"/>
        </w:rPr>
        <w:t xml:space="preserve"> за умови багаторазового повторення правильного положення тіла </w:t>
      </w:r>
      <w:r w:rsidRPr="00061F96">
        <w:rPr>
          <w:szCs w:val="28"/>
          <w:lang w:val="uk-UA"/>
        </w:rPr>
        <w:t>у</w:t>
      </w:r>
      <w:r w:rsidRPr="00061F96">
        <w:rPr>
          <w:szCs w:val="28"/>
        </w:rPr>
        <w:t xml:space="preserve"> різних вихідних положеннях та під час пересування. </w:t>
      </w:r>
    </w:p>
    <w:p w:rsidR="00984A1F" w:rsidRPr="00061F96" w:rsidRDefault="00984A1F" w:rsidP="00984A1F">
      <w:pPr>
        <w:pStyle w:val="a7"/>
        <w:spacing w:line="240" w:lineRule="auto"/>
        <w:ind w:firstLine="567"/>
        <w:rPr>
          <w:szCs w:val="28"/>
          <w:lang w:val="uk-UA"/>
        </w:rPr>
      </w:pPr>
      <w:r w:rsidRPr="00061F96">
        <w:rPr>
          <w:szCs w:val="28"/>
          <w:lang w:val="uk-UA"/>
        </w:rPr>
        <w:t xml:space="preserve">Порушення постави визначається візуально: під час зовнішнього огляду перевіряють висоту розміщення плечових ліній, нижніх кутів лопаток. Асиметрію лопаток визначають і за допомогою вимірів сантиметровою стрічкою методом “трикутник”: дитина перебуває у своїй звичайній позі, а вимірюють сантиметровою стрічкою такі показники: від </w:t>
      </w:r>
      <w:r w:rsidRPr="00061F96">
        <w:rPr>
          <w:szCs w:val="28"/>
          <w:lang w:val="en-US"/>
        </w:rPr>
        <w:t>VII</w:t>
      </w:r>
      <w:r w:rsidRPr="00061F96">
        <w:rPr>
          <w:szCs w:val="28"/>
          <w:lang w:val="uk-UA"/>
        </w:rPr>
        <w:t xml:space="preserve"> шийного хребця (який найбільше виступає) до нижнього кута лівої та правої лопатки. Якщо постава фізіологічно нормальна, то ці відстані рівні.</w:t>
      </w:r>
    </w:p>
    <w:p w:rsidR="00984A1F" w:rsidRPr="00061F96" w:rsidRDefault="00984A1F" w:rsidP="00984A1F">
      <w:pPr>
        <w:spacing w:after="0" w:line="240" w:lineRule="auto"/>
        <w:ind w:firstLine="567"/>
        <w:jc w:val="both"/>
        <w:rPr>
          <w:rFonts w:ascii="Times New Roman" w:hAnsi="Times New Roman"/>
          <w:sz w:val="28"/>
          <w:szCs w:val="28"/>
          <w:lang w:val="uk-UA"/>
        </w:rPr>
      </w:pPr>
      <w:r w:rsidRPr="00061F96">
        <w:rPr>
          <w:rFonts w:ascii="Times New Roman" w:hAnsi="Times New Roman"/>
          <w:sz w:val="28"/>
          <w:szCs w:val="28"/>
          <w:lang w:val="uk-UA"/>
        </w:rPr>
        <w:t>До цього розділу увійшли вправи, що сприяють вихованню координації рухів, суглобно-м’язового відчуття, вміння управляти своїм тілом, вправи на рівновагу та балансування, на розвиток рухливості суглобів.</w:t>
      </w:r>
    </w:p>
    <w:p w:rsidR="00984A1F" w:rsidRPr="00061F96" w:rsidRDefault="00984A1F" w:rsidP="00984A1F">
      <w:pPr>
        <w:spacing w:after="0" w:line="240" w:lineRule="auto"/>
        <w:ind w:firstLine="567"/>
        <w:jc w:val="both"/>
        <w:rPr>
          <w:rFonts w:ascii="Times New Roman" w:hAnsi="Times New Roman"/>
          <w:sz w:val="28"/>
          <w:szCs w:val="28"/>
          <w:lang w:val="uk-UA"/>
        </w:rPr>
      </w:pPr>
      <w:r w:rsidRPr="00061F96">
        <w:rPr>
          <w:rFonts w:ascii="Times New Roman" w:hAnsi="Times New Roman"/>
          <w:sz w:val="28"/>
          <w:szCs w:val="28"/>
          <w:lang w:val="uk-UA"/>
        </w:rPr>
        <w:lastRenderedPageBreak/>
        <w:t xml:space="preserve">Враховуючи психологічні особливості молодших школярів, програма дозволяє планувати комплексні уроки, які дають можливість включати в урок різнопланові фізичні вправи, що підвищать зацікавленість та емоційний стан учнів. </w:t>
      </w:r>
    </w:p>
    <w:p w:rsidR="00984A1F" w:rsidRPr="00061F96" w:rsidRDefault="00984A1F" w:rsidP="00984A1F">
      <w:pPr>
        <w:spacing w:after="0" w:line="240" w:lineRule="auto"/>
        <w:ind w:firstLine="567"/>
        <w:jc w:val="both"/>
        <w:rPr>
          <w:rFonts w:ascii="Times New Roman" w:hAnsi="Times New Roman"/>
          <w:sz w:val="28"/>
          <w:szCs w:val="28"/>
        </w:rPr>
      </w:pPr>
      <w:r w:rsidRPr="00061F96">
        <w:rPr>
          <w:rFonts w:ascii="Times New Roman" w:hAnsi="Times New Roman"/>
          <w:sz w:val="28"/>
          <w:szCs w:val="28"/>
        </w:rPr>
        <w:t>Навчати молодших школярів руховим діям доцільно, застосовуючи переважно ігровий метод. Це сприятиме створенню позитивного емоційного клімату і формуванню стійкого інтересу до занять фізичною культурою.</w:t>
      </w:r>
    </w:p>
    <w:p w:rsidR="00984A1F" w:rsidRPr="00061F96" w:rsidRDefault="00984A1F" w:rsidP="00984A1F">
      <w:pPr>
        <w:pStyle w:val="a9"/>
        <w:spacing w:line="240" w:lineRule="auto"/>
        <w:ind w:firstLine="567"/>
        <w:rPr>
          <w:szCs w:val="28"/>
          <w:lang w:val="uk-UA"/>
        </w:rPr>
      </w:pPr>
      <w:r w:rsidRPr="00061F96">
        <w:rPr>
          <w:szCs w:val="28"/>
          <w:lang w:val="uk-UA"/>
        </w:rPr>
        <w:t>Теоретичний матеріал тісно пов’язаний із практичним. Він передбачає формування в учнів основ знань про особисту гігієну, загартування, самоконтроль, організацію найпростіших форм самостійних занять фізичними вправами, історію та сьогодення олімпійського руху. Надання теоретичних знань здійснюється у процесі уроків фізичної культури.</w:t>
      </w:r>
    </w:p>
    <w:p w:rsidR="00984A1F" w:rsidRPr="008B368F" w:rsidRDefault="00984A1F" w:rsidP="008B368F">
      <w:pPr>
        <w:spacing w:after="0" w:line="240" w:lineRule="auto"/>
        <w:ind w:firstLine="567"/>
        <w:jc w:val="both"/>
        <w:rPr>
          <w:rFonts w:ascii="Times New Roman" w:hAnsi="Times New Roman"/>
          <w:sz w:val="28"/>
          <w:szCs w:val="28"/>
          <w:lang w:val="uk-UA"/>
        </w:rPr>
      </w:pPr>
      <w:r w:rsidRPr="00061F96">
        <w:rPr>
          <w:rFonts w:ascii="Times New Roman" w:hAnsi="Times New Roman"/>
          <w:sz w:val="28"/>
          <w:szCs w:val="28"/>
          <w:lang w:val="uk-UA"/>
        </w:rPr>
        <w:t>З метою визначення вихідних даних (вересень-жовтень) та динаміки фізичної підготовленості учнів проводиться визначення їх резервних можливостей за видами, що визначають рівень роз</w:t>
      </w:r>
      <w:r w:rsidR="008B368F">
        <w:rPr>
          <w:rFonts w:ascii="Times New Roman" w:hAnsi="Times New Roman"/>
          <w:sz w:val="28"/>
          <w:szCs w:val="28"/>
          <w:lang w:val="uk-UA"/>
        </w:rPr>
        <w:t>витку фізичних якостей.</w:t>
      </w:r>
    </w:p>
    <w:p w:rsidR="00984A1F" w:rsidRPr="00061F96" w:rsidRDefault="00984A1F" w:rsidP="00984A1F">
      <w:pPr>
        <w:spacing w:after="0" w:line="240" w:lineRule="auto"/>
        <w:ind w:firstLine="567"/>
        <w:jc w:val="both"/>
        <w:rPr>
          <w:rFonts w:ascii="Times New Roman" w:hAnsi="Times New Roman"/>
          <w:sz w:val="28"/>
          <w:szCs w:val="28"/>
        </w:rPr>
      </w:pPr>
      <w:r w:rsidRPr="00061F96">
        <w:rPr>
          <w:rFonts w:ascii="Times New Roman" w:hAnsi="Times New Roman"/>
          <w:sz w:val="28"/>
          <w:szCs w:val="28"/>
        </w:rPr>
        <w:t>Програма передбачає реалізацію змісту обсягом трьох годин на тиждень. У ній не подається точна кількість годин на вивчення тих чи інших розділів. Враховуючи рівень фізичної підготовленості учнів, їх інтереси та здібності, стан матеріально-спортивної бази навчального закладу, кліматичні умови, вчитель самостійно виділяє певну кількість годин на вивчення складових кожного виду рухової діяльності.</w:t>
      </w:r>
    </w:p>
    <w:p w:rsidR="00984A1F" w:rsidRPr="00061F96" w:rsidRDefault="00984A1F" w:rsidP="00984A1F">
      <w:pPr>
        <w:spacing w:after="0" w:line="240" w:lineRule="auto"/>
        <w:ind w:firstLine="567"/>
        <w:jc w:val="both"/>
        <w:rPr>
          <w:rFonts w:ascii="Times New Roman" w:hAnsi="Times New Roman"/>
          <w:sz w:val="28"/>
          <w:szCs w:val="28"/>
        </w:rPr>
      </w:pPr>
      <w:r w:rsidRPr="00061F96">
        <w:rPr>
          <w:rFonts w:ascii="Times New Roman" w:hAnsi="Times New Roman"/>
          <w:sz w:val="28"/>
          <w:szCs w:val="28"/>
        </w:rPr>
        <w:t xml:space="preserve">Зважаючи на регіональні особливості й умови навчання на місцях, в реалізацію змісту базової програми допускається внесення змін і доповнень обсягом не більше  20–30 % від загальної кількості годин. </w:t>
      </w:r>
    </w:p>
    <w:p w:rsidR="00984A1F" w:rsidRPr="00061F96" w:rsidRDefault="00984A1F" w:rsidP="00984A1F">
      <w:pPr>
        <w:pStyle w:val="21"/>
        <w:spacing w:line="240" w:lineRule="auto"/>
        <w:ind w:left="0" w:firstLine="567"/>
        <w:rPr>
          <w:szCs w:val="28"/>
          <w:lang w:val="uk-UA"/>
        </w:rPr>
      </w:pPr>
      <w:r w:rsidRPr="00061F96">
        <w:rPr>
          <w:szCs w:val="28"/>
          <w:lang w:val="uk-UA"/>
        </w:rPr>
        <w:t>Важливою умовою здійснення навчально-виховного процесу з фізичної культури є дотримання дидактичних принципів навчання: свідомості й активності; наочності; доступності та індивідуалізації; систематичності та послідовності; міцності та науковості. Творче використання на уроках фізичної культури цих дидактичних принципів вимагає застосування адекватних методів навчання.</w:t>
      </w:r>
    </w:p>
    <w:p w:rsidR="00984A1F" w:rsidRPr="00061F96" w:rsidRDefault="00984A1F" w:rsidP="00984A1F">
      <w:pPr>
        <w:pStyle w:val="21"/>
        <w:spacing w:line="240" w:lineRule="auto"/>
        <w:ind w:left="0" w:firstLine="567"/>
        <w:rPr>
          <w:szCs w:val="28"/>
          <w:lang w:val="uk-UA"/>
        </w:rPr>
      </w:pPr>
      <w:r w:rsidRPr="00061F96">
        <w:rPr>
          <w:szCs w:val="28"/>
          <w:lang w:val="uk-UA"/>
        </w:rPr>
        <w:t>Враховуючи психологічні особливості молодших школярів, уроки фізичної культури повинні викликати в учнів позитивні емоції, з цією метою необхідно творчо використовувати ігрові методи, музичний супровід, сучасні комп’ютерні технології тощо.</w:t>
      </w:r>
    </w:p>
    <w:p w:rsidR="00984A1F" w:rsidRDefault="00984A1F" w:rsidP="004F4F3D">
      <w:pPr>
        <w:rPr>
          <w:rFonts w:ascii="Times New Roman" w:hAnsi="Times New Roman"/>
          <w:sz w:val="28"/>
          <w:szCs w:val="28"/>
          <w:lang w:val="uk-UA"/>
        </w:rPr>
      </w:pPr>
    </w:p>
    <w:p w:rsidR="005C3FAA" w:rsidRPr="004F4F3D" w:rsidRDefault="004649C3" w:rsidP="004F4F3D">
      <w:pPr>
        <w:rPr>
          <w:rFonts w:ascii="Times New Roman" w:hAnsi="Times New Roman"/>
          <w:color w:val="000000"/>
          <w:sz w:val="28"/>
          <w:szCs w:val="28"/>
          <w:lang w:val="uk-UA"/>
        </w:rPr>
      </w:pPr>
      <w:r>
        <w:rPr>
          <w:rFonts w:ascii="Times New Roman" w:hAnsi="Times New Roman"/>
          <w:sz w:val="28"/>
          <w:szCs w:val="28"/>
          <w:lang w:val="uk-UA"/>
        </w:rPr>
        <w:t xml:space="preserve">Методист </w:t>
      </w:r>
      <w:r w:rsidR="005C3FAA" w:rsidRPr="004649C3">
        <w:rPr>
          <w:rFonts w:ascii="Times New Roman" w:hAnsi="Times New Roman"/>
          <w:sz w:val="28"/>
          <w:szCs w:val="28"/>
          <w:lang w:val="uk-UA"/>
        </w:rPr>
        <w:t xml:space="preserve">з фізичної культури </w:t>
      </w:r>
      <w:r w:rsidR="005C3FAA" w:rsidRPr="004649C3">
        <w:rPr>
          <w:rFonts w:ascii="Times New Roman" w:hAnsi="Times New Roman"/>
          <w:sz w:val="28"/>
          <w:szCs w:val="28"/>
          <w:lang w:val="uk-UA"/>
        </w:rPr>
        <w:br/>
        <w:t xml:space="preserve">та ОБЖД </w:t>
      </w:r>
      <w:r>
        <w:rPr>
          <w:rFonts w:ascii="Times New Roman" w:hAnsi="Times New Roman"/>
          <w:sz w:val="28"/>
          <w:szCs w:val="28"/>
          <w:lang w:val="uk-UA"/>
        </w:rPr>
        <w:t xml:space="preserve">навчально-методичного </w:t>
      </w:r>
      <w:r>
        <w:rPr>
          <w:rFonts w:ascii="Times New Roman" w:hAnsi="Times New Roman"/>
          <w:sz w:val="28"/>
          <w:szCs w:val="28"/>
          <w:lang w:val="uk-UA"/>
        </w:rPr>
        <w:br/>
        <w:t xml:space="preserve">відділу координації освітньої </w:t>
      </w:r>
      <w:r>
        <w:rPr>
          <w:rFonts w:ascii="Times New Roman" w:hAnsi="Times New Roman"/>
          <w:sz w:val="28"/>
          <w:szCs w:val="28"/>
          <w:lang w:val="uk-UA"/>
        </w:rPr>
        <w:br/>
        <w:t>діяльності та професійного</w:t>
      </w:r>
      <w:r>
        <w:rPr>
          <w:rFonts w:ascii="Times New Roman" w:hAnsi="Times New Roman"/>
          <w:sz w:val="28"/>
          <w:szCs w:val="28"/>
          <w:lang w:val="uk-UA"/>
        </w:rPr>
        <w:br/>
        <w:t xml:space="preserve"> розвитку Сумського ОІППО</w:t>
      </w:r>
      <w:r w:rsidR="005C3FAA" w:rsidRPr="004649C3">
        <w:rPr>
          <w:rFonts w:ascii="Times New Roman" w:hAnsi="Times New Roman"/>
          <w:sz w:val="28"/>
          <w:szCs w:val="28"/>
          <w:lang w:val="uk-UA"/>
        </w:rPr>
        <w:tab/>
      </w:r>
      <w:r w:rsidR="005C3FAA" w:rsidRPr="004649C3">
        <w:rPr>
          <w:rFonts w:ascii="Times New Roman" w:hAnsi="Times New Roman"/>
          <w:sz w:val="28"/>
          <w:szCs w:val="28"/>
          <w:lang w:val="uk-UA"/>
        </w:rPr>
        <w:tab/>
      </w:r>
      <w:r w:rsidR="005C3FAA" w:rsidRPr="004649C3">
        <w:rPr>
          <w:rFonts w:ascii="Times New Roman" w:hAnsi="Times New Roman"/>
          <w:sz w:val="28"/>
          <w:szCs w:val="28"/>
          <w:lang w:val="uk-UA"/>
        </w:rPr>
        <w:tab/>
      </w:r>
      <w:r w:rsidR="005C3FAA" w:rsidRPr="004649C3">
        <w:rPr>
          <w:rFonts w:ascii="Times New Roman" w:hAnsi="Times New Roman"/>
          <w:sz w:val="28"/>
          <w:szCs w:val="28"/>
          <w:lang w:val="uk-UA"/>
        </w:rPr>
        <w:tab/>
      </w:r>
      <w:r w:rsidR="005C3FAA">
        <w:rPr>
          <w:rFonts w:ascii="Times New Roman" w:hAnsi="Times New Roman"/>
          <w:sz w:val="28"/>
          <w:szCs w:val="28"/>
          <w:lang w:val="uk-UA"/>
        </w:rPr>
        <w:tab/>
      </w:r>
      <w:r w:rsidR="005C3FAA">
        <w:rPr>
          <w:rFonts w:ascii="Times New Roman" w:hAnsi="Times New Roman"/>
          <w:sz w:val="28"/>
          <w:szCs w:val="28"/>
          <w:lang w:val="uk-UA"/>
        </w:rPr>
        <w:tab/>
      </w:r>
      <w:bookmarkStart w:id="0" w:name="_GoBack"/>
      <w:bookmarkEnd w:id="0"/>
      <w:r>
        <w:rPr>
          <w:rFonts w:ascii="Times New Roman" w:hAnsi="Times New Roman"/>
          <w:sz w:val="28"/>
          <w:szCs w:val="28"/>
          <w:lang w:val="uk-UA"/>
        </w:rPr>
        <w:t xml:space="preserve">       </w:t>
      </w:r>
      <w:r w:rsidR="005C3FAA" w:rsidRPr="004649C3">
        <w:rPr>
          <w:rFonts w:ascii="Times New Roman" w:hAnsi="Times New Roman"/>
          <w:sz w:val="28"/>
          <w:szCs w:val="28"/>
          <w:lang w:val="uk-UA"/>
        </w:rPr>
        <w:t>Д.В.</w:t>
      </w:r>
      <w:r>
        <w:rPr>
          <w:rFonts w:ascii="Times New Roman" w:hAnsi="Times New Roman"/>
          <w:sz w:val="28"/>
          <w:szCs w:val="28"/>
          <w:lang w:val="uk-UA"/>
        </w:rPr>
        <w:t xml:space="preserve"> </w:t>
      </w:r>
      <w:r w:rsidR="005C3FAA" w:rsidRPr="004649C3">
        <w:rPr>
          <w:rFonts w:ascii="Times New Roman" w:hAnsi="Times New Roman"/>
          <w:sz w:val="28"/>
          <w:szCs w:val="28"/>
          <w:lang w:val="uk-UA"/>
        </w:rPr>
        <w:t>Деменков</w:t>
      </w:r>
    </w:p>
    <w:sectPr w:rsidR="005C3FAA" w:rsidRPr="004F4F3D" w:rsidSect="008B368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Helvetica Neue">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C4F17"/>
    <w:multiLevelType w:val="singleLevel"/>
    <w:tmpl w:val="C5A60574"/>
    <w:lvl w:ilvl="0">
      <w:numFmt w:val="bullet"/>
      <w:lvlText w:val=""/>
      <w:lvlJc w:val="left"/>
      <w:pPr>
        <w:tabs>
          <w:tab w:val="num" w:pos="1080"/>
        </w:tabs>
        <w:ind w:left="1080" w:hanging="360"/>
      </w:pPr>
      <w:rPr>
        <w:rFonts w:ascii="Symbol" w:hAnsi="Symbol" w:hint="default"/>
      </w:rPr>
    </w:lvl>
  </w:abstractNum>
  <w:abstractNum w:abstractNumId="1">
    <w:nsid w:val="30707F7E"/>
    <w:multiLevelType w:val="hybridMultilevel"/>
    <w:tmpl w:val="D1FC51EC"/>
    <w:lvl w:ilvl="0" w:tplc="A3C8A4D4">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2">
    <w:nsid w:val="31C17BD2"/>
    <w:multiLevelType w:val="hybridMultilevel"/>
    <w:tmpl w:val="A9BE8D52"/>
    <w:lvl w:ilvl="0" w:tplc="C5A260EC">
      <w:start w:val="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4EF001C"/>
    <w:multiLevelType w:val="singleLevel"/>
    <w:tmpl w:val="CD5CCF00"/>
    <w:lvl w:ilvl="0">
      <w:numFmt w:val="bullet"/>
      <w:lvlText w:val=""/>
      <w:lvlJc w:val="left"/>
      <w:pPr>
        <w:tabs>
          <w:tab w:val="num" w:pos="1080"/>
        </w:tabs>
        <w:ind w:left="1080" w:hanging="360"/>
      </w:pPr>
      <w:rPr>
        <w:rFonts w:ascii="Symbol" w:hAnsi="Symbol" w:hint="default"/>
        <w:b/>
      </w:rPr>
    </w:lvl>
  </w:abstractNum>
  <w:abstractNum w:abstractNumId="4">
    <w:nsid w:val="3E2833DD"/>
    <w:multiLevelType w:val="singleLevel"/>
    <w:tmpl w:val="C3C847C4"/>
    <w:lvl w:ilvl="0">
      <w:numFmt w:val="bullet"/>
      <w:lvlText w:val="-"/>
      <w:lvlJc w:val="left"/>
      <w:pPr>
        <w:tabs>
          <w:tab w:val="num" w:pos="1440"/>
        </w:tabs>
        <w:ind w:left="1440" w:hanging="360"/>
      </w:pPr>
    </w:lvl>
  </w:abstractNum>
  <w:abstractNum w:abstractNumId="5">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characterSpacingControl w:val="doNotCompress"/>
  <w:compat/>
  <w:rsids>
    <w:rsidRoot w:val="00A728C9"/>
    <w:rsid w:val="002028E1"/>
    <w:rsid w:val="00270D50"/>
    <w:rsid w:val="00325E19"/>
    <w:rsid w:val="004213AE"/>
    <w:rsid w:val="004649C3"/>
    <w:rsid w:val="004F4F3D"/>
    <w:rsid w:val="005242EA"/>
    <w:rsid w:val="005C3FAA"/>
    <w:rsid w:val="0079589E"/>
    <w:rsid w:val="007C03E6"/>
    <w:rsid w:val="008449FB"/>
    <w:rsid w:val="008B368F"/>
    <w:rsid w:val="008D3F13"/>
    <w:rsid w:val="00910DEE"/>
    <w:rsid w:val="00984A1F"/>
    <w:rsid w:val="009C3647"/>
    <w:rsid w:val="00A23008"/>
    <w:rsid w:val="00A728C9"/>
    <w:rsid w:val="00AE2A01"/>
    <w:rsid w:val="00BA3788"/>
    <w:rsid w:val="00D034CE"/>
    <w:rsid w:val="00D17C47"/>
    <w:rsid w:val="00DA2716"/>
    <w:rsid w:val="00F3472A"/>
    <w:rsid w:val="00F42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9E"/>
    <w:pPr>
      <w:spacing w:after="200" w:line="276" w:lineRule="auto"/>
    </w:pPr>
  </w:style>
  <w:style w:type="paragraph" w:styleId="1">
    <w:name w:val="heading 1"/>
    <w:basedOn w:val="a"/>
    <w:link w:val="10"/>
    <w:qFormat/>
    <w:locked/>
    <w:rsid w:val="00984A1F"/>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locked/>
    <w:rsid w:val="00984A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A728C9"/>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rsid w:val="00F3472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locked/>
    <w:rsid w:val="00F3472A"/>
    <w:rPr>
      <w:rFonts w:ascii="Tahoma" w:hAnsi="Tahoma" w:cs="Tahoma"/>
      <w:sz w:val="16"/>
      <w:szCs w:val="16"/>
    </w:rPr>
  </w:style>
  <w:style w:type="paragraph" w:customStyle="1" w:styleId="western">
    <w:name w:val="western"/>
    <w:basedOn w:val="a"/>
    <w:rsid w:val="00A23008"/>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A23008"/>
    <w:rPr>
      <w:color w:val="0000FF"/>
      <w:u w:val="single"/>
    </w:rPr>
  </w:style>
  <w:style w:type="character" w:customStyle="1" w:styleId="10">
    <w:name w:val="Заголовок 1 Знак"/>
    <w:basedOn w:val="a0"/>
    <w:link w:val="1"/>
    <w:rsid w:val="00984A1F"/>
    <w:rPr>
      <w:rFonts w:ascii="Times New Roman" w:hAnsi="Times New Roman"/>
      <w:b/>
      <w:bCs/>
      <w:kern w:val="36"/>
      <w:sz w:val="48"/>
      <w:szCs w:val="48"/>
    </w:rPr>
  </w:style>
  <w:style w:type="character" w:customStyle="1" w:styleId="30">
    <w:name w:val="Заголовок 3 Знак"/>
    <w:basedOn w:val="a0"/>
    <w:link w:val="3"/>
    <w:uiPriority w:val="9"/>
    <w:semiHidden/>
    <w:rsid w:val="00984A1F"/>
    <w:rPr>
      <w:rFonts w:asciiTheme="majorHAnsi" w:eastAsiaTheme="majorEastAsia" w:hAnsiTheme="majorHAnsi" w:cstheme="majorBidi"/>
      <w:b/>
      <w:bCs/>
      <w:color w:val="4F81BD" w:themeColor="accent1"/>
    </w:rPr>
  </w:style>
  <w:style w:type="paragraph" w:customStyle="1" w:styleId="rvps2">
    <w:name w:val="rvps2"/>
    <w:basedOn w:val="a"/>
    <w:rsid w:val="00984A1F"/>
    <w:pPr>
      <w:spacing w:before="100" w:beforeAutospacing="1" w:after="100" w:afterAutospacing="1" w:line="240" w:lineRule="auto"/>
    </w:pPr>
    <w:rPr>
      <w:rFonts w:ascii="Times New Roman" w:hAnsi="Times New Roman"/>
      <w:sz w:val="24"/>
      <w:szCs w:val="24"/>
      <w:lang w:val="uk-UA" w:eastAsia="uk-UA"/>
    </w:rPr>
  </w:style>
  <w:style w:type="paragraph" w:styleId="a7">
    <w:name w:val="Body Text"/>
    <w:basedOn w:val="a"/>
    <w:link w:val="a8"/>
    <w:unhideWhenUsed/>
    <w:rsid w:val="00984A1F"/>
    <w:pPr>
      <w:spacing w:after="0" w:line="360" w:lineRule="auto"/>
      <w:jc w:val="both"/>
    </w:pPr>
    <w:rPr>
      <w:rFonts w:ascii="Times New Roman" w:hAnsi="Times New Roman"/>
      <w:sz w:val="28"/>
      <w:szCs w:val="20"/>
    </w:rPr>
  </w:style>
  <w:style w:type="character" w:customStyle="1" w:styleId="a8">
    <w:name w:val="Основний текст Знак"/>
    <w:basedOn w:val="a0"/>
    <w:link w:val="a7"/>
    <w:rsid w:val="00984A1F"/>
    <w:rPr>
      <w:rFonts w:ascii="Times New Roman" w:hAnsi="Times New Roman"/>
      <w:sz w:val="28"/>
      <w:szCs w:val="20"/>
    </w:rPr>
  </w:style>
  <w:style w:type="paragraph" w:styleId="a9">
    <w:name w:val="Body Text Indent"/>
    <w:basedOn w:val="a"/>
    <w:link w:val="aa"/>
    <w:unhideWhenUsed/>
    <w:rsid w:val="00984A1F"/>
    <w:pPr>
      <w:spacing w:after="0" w:line="360" w:lineRule="auto"/>
      <w:ind w:firstLine="720"/>
      <w:jc w:val="both"/>
    </w:pPr>
    <w:rPr>
      <w:rFonts w:ascii="Times New Roman" w:hAnsi="Times New Roman"/>
      <w:sz w:val="28"/>
      <w:szCs w:val="20"/>
    </w:rPr>
  </w:style>
  <w:style w:type="character" w:customStyle="1" w:styleId="aa">
    <w:name w:val="Основний текст з відступом Знак"/>
    <w:basedOn w:val="a0"/>
    <w:link w:val="a9"/>
    <w:rsid w:val="00984A1F"/>
    <w:rPr>
      <w:rFonts w:ascii="Times New Roman" w:hAnsi="Times New Roman"/>
      <w:sz w:val="28"/>
      <w:szCs w:val="20"/>
    </w:rPr>
  </w:style>
  <w:style w:type="paragraph" w:styleId="2">
    <w:name w:val="Body Text 2"/>
    <w:basedOn w:val="a"/>
    <w:link w:val="20"/>
    <w:unhideWhenUsed/>
    <w:rsid w:val="00984A1F"/>
    <w:pPr>
      <w:spacing w:after="0" w:line="360" w:lineRule="auto"/>
      <w:ind w:firstLine="624"/>
      <w:jc w:val="both"/>
    </w:pPr>
    <w:rPr>
      <w:rFonts w:ascii="Times New Roman" w:hAnsi="Times New Roman"/>
      <w:sz w:val="28"/>
      <w:szCs w:val="20"/>
      <w:lang w:val="uk-UA"/>
    </w:rPr>
  </w:style>
  <w:style w:type="character" w:customStyle="1" w:styleId="20">
    <w:name w:val="Основний текст 2 Знак"/>
    <w:basedOn w:val="a0"/>
    <w:link w:val="2"/>
    <w:rsid w:val="00984A1F"/>
    <w:rPr>
      <w:rFonts w:ascii="Times New Roman" w:hAnsi="Times New Roman"/>
      <w:sz w:val="28"/>
      <w:szCs w:val="20"/>
      <w:lang w:val="uk-UA"/>
    </w:rPr>
  </w:style>
  <w:style w:type="paragraph" w:styleId="21">
    <w:name w:val="Body Text Indent 2"/>
    <w:basedOn w:val="a"/>
    <w:link w:val="22"/>
    <w:semiHidden/>
    <w:unhideWhenUsed/>
    <w:rsid w:val="00984A1F"/>
    <w:pPr>
      <w:spacing w:after="0" w:line="360" w:lineRule="auto"/>
      <w:ind w:left="624"/>
      <w:jc w:val="both"/>
    </w:pPr>
    <w:rPr>
      <w:rFonts w:ascii="Times New Roman" w:hAnsi="Times New Roman"/>
      <w:sz w:val="28"/>
      <w:szCs w:val="20"/>
    </w:rPr>
  </w:style>
  <w:style w:type="character" w:customStyle="1" w:styleId="22">
    <w:name w:val="Основний текст з відступом 2 Знак"/>
    <w:basedOn w:val="a0"/>
    <w:link w:val="21"/>
    <w:semiHidden/>
    <w:rsid w:val="00984A1F"/>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728C9"/>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rsid w:val="00F347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34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688255">
      <w:bodyDiv w:val="1"/>
      <w:marLeft w:val="0"/>
      <w:marRight w:val="0"/>
      <w:marTop w:val="0"/>
      <w:marBottom w:val="0"/>
      <w:divBdr>
        <w:top w:val="none" w:sz="0" w:space="0" w:color="auto"/>
        <w:left w:val="none" w:sz="0" w:space="0" w:color="auto"/>
        <w:bottom w:val="none" w:sz="0" w:space="0" w:color="auto"/>
        <w:right w:val="none" w:sz="0" w:space="0" w:color="auto"/>
      </w:divBdr>
    </w:div>
    <w:div w:id="2128309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pozashk_osv/48106/" TargetMode="External"/><Relationship Id="rId3" Type="http://schemas.openxmlformats.org/officeDocument/2006/relationships/settings" Target="settings.xml"/><Relationship Id="rId7" Type="http://schemas.openxmlformats.org/officeDocument/2006/relationships/hyperlink" Target="https://osvita.ua/legislation/law/22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5" Type="http://schemas.openxmlformats.org/officeDocument/2006/relationships/image" Target="media/image1.jpeg"/><Relationship Id="rId10" Type="http://schemas.openxmlformats.org/officeDocument/2006/relationships/theme" Target="theme/theme1.xml"/><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3888</Words>
  <Characters>28357</Characters>
  <Application>Microsoft Office Word</Application>
  <DocSecurity>0</DocSecurity>
  <Lines>236</Lines>
  <Paragraphs>64</Paragraphs>
  <ScaleCrop>false</ScaleCrop>
  <HeadingPairs>
    <vt:vector size="2" baseType="variant">
      <vt:variant>
        <vt:lpstr>Название</vt:lpstr>
      </vt:variant>
      <vt:variant>
        <vt:i4>1</vt:i4>
      </vt:variant>
    </vt:vector>
  </HeadingPairs>
  <TitlesOfParts>
    <vt:vector size="1" baseType="lpstr">
      <vt:lpstr>Особливості викладання фізичної культури у 1-4 класах в умовах нових Державних стандартів</vt:lpstr>
    </vt:vector>
  </TitlesOfParts>
  <Company/>
  <LinksUpToDate>false</LinksUpToDate>
  <CharactersWithSpaces>32181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Особливості викладання фізичної культури у 1-4 класах в умовах нових Державних стандартів</dc:title>
  <dc:creator>Denis</dc:creator>
  <cp:lastModifiedBy>User</cp:lastModifiedBy>
  <cp:revision>2</cp:revision>
  <cp:lastPrinted>2018-11-22T07:47:00Z</cp:lastPrinted>
  <dcterms:created xsi:type="dcterms:W3CDTF">2018-11-22T07:48:00Z</dcterms:created>
  <dcterms:modified xsi:type="dcterms:W3CDTF">2018-11-22T07:48:00Z</dcterms:modified>
</cp:coreProperties>
</file>