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D6" w:rsidRDefault="008C07D6" w:rsidP="00B922F0">
      <w:pPr>
        <w:tabs>
          <w:tab w:val="left" w:pos="1276"/>
        </w:tabs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C07D6">
        <w:rPr>
          <w:rFonts w:eastAsia="Calibri"/>
          <w:b/>
          <w:sz w:val="28"/>
          <w:szCs w:val="22"/>
          <w:lang w:eastAsia="en-US"/>
        </w:rPr>
        <w:t xml:space="preserve">Резолюція </w:t>
      </w:r>
    </w:p>
    <w:p w:rsidR="008C07D6" w:rsidRPr="008C07D6" w:rsidRDefault="008C07D6" w:rsidP="00B922F0">
      <w:pPr>
        <w:tabs>
          <w:tab w:val="left" w:pos="1276"/>
        </w:tabs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C07D6">
        <w:rPr>
          <w:rFonts w:eastAsia="Calibri"/>
          <w:b/>
          <w:sz w:val="28"/>
          <w:szCs w:val="22"/>
          <w:lang w:eastAsia="en-US"/>
        </w:rPr>
        <w:t>І обласної науково-педагогічної конференції</w:t>
      </w:r>
    </w:p>
    <w:p w:rsidR="008C07D6" w:rsidRPr="008C07D6" w:rsidRDefault="008C07D6" w:rsidP="00B922F0">
      <w:pPr>
        <w:tabs>
          <w:tab w:val="left" w:pos="1276"/>
        </w:tabs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C07D6">
        <w:rPr>
          <w:rFonts w:eastAsia="Calibri"/>
          <w:b/>
          <w:sz w:val="28"/>
          <w:szCs w:val="22"/>
          <w:lang w:eastAsia="en-US"/>
        </w:rPr>
        <w:t>«Розвиток особистісно-професійної компетентності педагогів для реалізації проблеми «Навчальний заклад – територія здоров’я»»</w:t>
      </w:r>
    </w:p>
    <w:p w:rsidR="008C07D6" w:rsidRPr="008C07D6" w:rsidRDefault="008C07D6" w:rsidP="00B922F0">
      <w:pPr>
        <w:tabs>
          <w:tab w:val="left" w:pos="1276"/>
        </w:tabs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(29 листопада 2017 року)</w:t>
      </w:r>
    </w:p>
    <w:p w:rsidR="00FB7436" w:rsidRDefault="008C07D6" w:rsidP="00B922F0">
      <w:pPr>
        <w:tabs>
          <w:tab w:val="left" w:pos="1276"/>
        </w:tabs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Заслухавши </w:t>
      </w:r>
      <w:r w:rsidR="00CE4525">
        <w:rPr>
          <w:rFonts w:eastAsia="Calibri"/>
          <w:sz w:val="28"/>
          <w:szCs w:val="22"/>
          <w:lang w:eastAsia="en-US"/>
        </w:rPr>
        <w:t>та</w:t>
      </w:r>
      <w:r>
        <w:rPr>
          <w:rFonts w:eastAsia="Calibri"/>
          <w:sz w:val="28"/>
          <w:szCs w:val="22"/>
          <w:lang w:eastAsia="en-US"/>
        </w:rPr>
        <w:t xml:space="preserve"> обговоривши доповіді</w:t>
      </w:r>
      <w:r w:rsidR="00B42C1A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 xml:space="preserve">повідомлення </w:t>
      </w:r>
      <w:r w:rsidR="00B42C1A">
        <w:rPr>
          <w:rFonts w:eastAsia="Calibri"/>
          <w:sz w:val="28"/>
          <w:szCs w:val="22"/>
          <w:lang w:eastAsia="en-US"/>
        </w:rPr>
        <w:t xml:space="preserve">на </w:t>
      </w:r>
      <w:r w:rsidRPr="008C07D6">
        <w:rPr>
          <w:rFonts w:eastAsia="Calibri"/>
          <w:sz w:val="28"/>
          <w:szCs w:val="22"/>
          <w:lang w:eastAsia="en-US"/>
        </w:rPr>
        <w:t>І обласн</w:t>
      </w:r>
      <w:r w:rsidR="00B42C1A">
        <w:rPr>
          <w:rFonts w:eastAsia="Calibri"/>
          <w:sz w:val="28"/>
          <w:szCs w:val="22"/>
          <w:lang w:eastAsia="en-US"/>
        </w:rPr>
        <w:t>ій</w:t>
      </w:r>
      <w:r w:rsidRPr="008C07D6">
        <w:rPr>
          <w:rFonts w:eastAsia="Calibri"/>
          <w:sz w:val="28"/>
          <w:szCs w:val="22"/>
          <w:lang w:eastAsia="en-US"/>
        </w:rPr>
        <w:t xml:space="preserve"> науково-педагогічн</w:t>
      </w:r>
      <w:r w:rsidR="00B42C1A">
        <w:rPr>
          <w:rFonts w:eastAsia="Calibri"/>
          <w:sz w:val="28"/>
          <w:szCs w:val="22"/>
          <w:lang w:eastAsia="en-US"/>
        </w:rPr>
        <w:t>ій</w:t>
      </w:r>
      <w:r w:rsidRPr="008C07D6">
        <w:rPr>
          <w:rFonts w:eastAsia="Calibri"/>
          <w:sz w:val="28"/>
          <w:szCs w:val="22"/>
          <w:lang w:eastAsia="en-US"/>
        </w:rPr>
        <w:t xml:space="preserve"> конференції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8C07D6">
        <w:rPr>
          <w:rFonts w:eastAsia="Calibri"/>
          <w:sz w:val="28"/>
          <w:szCs w:val="22"/>
          <w:lang w:eastAsia="en-US"/>
        </w:rPr>
        <w:t>«Розвиток особистісно-професійної компетентності педагогів для реалізації проблеми «Навчальний заклад – територія здоров’я</w:t>
      </w:r>
      <w:r>
        <w:rPr>
          <w:rFonts w:eastAsia="Calibri"/>
          <w:sz w:val="28"/>
          <w:szCs w:val="22"/>
          <w:lang w:eastAsia="en-US"/>
        </w:rPr>
        <w:t>»»</w:t>
      </w:r>
      <w:r w:rsidR="00B42C1A">
        <w:rPr>
          <w:rFonts w:eastAsia="Calibri"/>
          <w:sz w:val="28"/>
          <w:szCs w:val="22"/>
          <w:lang w:eastAsia="en-US"/>
        </w:rPr>
        <w:t>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CE4525">
        <w:rPr>
          <w:rFonts w:eastAsia="Calibri"/>
          <w:sz w:val="28"/>
          <w:szCs w:val="22"/>
          <w:lang w:eastAsia="en-US"/>
        </w:rPr>
        <w:t>її учасниками констатовано, що а</w:t>
      </w:r>
      <w:r w:rsidRPr="00DC4920">
        <w:rPr>
          <w:rFonts w:eastAsia="Calibri"/>
          <w:sz w:val="28"/>
          <w:szCs w:val="22"/>
          <w:lang w:eastAsia="en-US"/>
        </w:rPr>
        <w:t>ктуальність проблеми розвитку</w:t>
      </w:r>
      <w:r w:rsidR="00CE4525">
        <w:rPr>
          <w:rFonts w:eastAsia="Calibri"/>
          <w:sz w:val="28"/>
          <w:szCs w:val="22"/>
          <w:lang w:eastAsia="en-US"/>
        </w:rPr>
        <w:t xml:space="preserve"> особистісно-</w:t>
      </w:r>
      <w:r w:rsidRPr="00DC4920">
        <w:rPr>
          <w:rFonts w:eastAsia="Calibri"/>
          <w:sz w:val="28"/>
          <w:szCs w:val="22"/>
          <w:lang w:eastAsia="en-US"/>
        </w:rPr>
        <w:t xml:space="preserve">професійної компетентності </w:t>
      </w:r>
      <w:r w:rsidR="00CE4525">
        <w:rPr>
          <w:rFonts w:eastAsia="Calibri"/>
          <w:sz w:val="28"/>
          <w:szCs w:val="22"/>
          <w:lang w:eastAsia="en-US"/>
        </w:rPr>
        <w:t xml:space="preserve">педагогів навчальних закладів для реалізації проблеми </w:t>
      </w:r>
      <w:r w:rsidR="00CE4525" w:rsidRPr="00CE4525">
        <w:rPr>
          <w:rFonts w:eastAsia="Calibri"/>
          <w:sz w:val="28"/>
          <w:szCs w:val="22"/>
          <w:lang w:eastAsia="en-US"/>
        </w:rPr>
        <w:t>«Навчальний заклад – територія здоров’я»</w:t>
      </w:r>
      <w:r w:rsidRPr="00DC4920">
        <w:rPr>
          <w:rFonts w:eastAsia="Calibri"/>
          <w:sz w:val="28"/>
          <w:szCs w:val="22"/>
          <w:lang w:eastAsia="en-US"/>
        </w:rPr>
        <w:t xml:space="preserve"> пов’язується з необхідністю </w:t>
      </w:r>
      <w:r w:rsidR="00CE4525">
        <w:rPr>
          <w:rFonts w:eastAsia="Calibri"/>
          <w:sz w:val="28"/>
          <w:szCs w:val="22"/>
          <w:lang w:eastAsia="en-US"/>
        </w:rPr>
        <w:t xml:space="preserve">здійснення в навчальних закладах здоров’яспрямованої діяльності, яка в кінцевому </w:t>
      </w:r>
      <w:r w:rsidR="00FB7436">
        <w:rPr>
          <w:rFonts w:eastAsia="Calibri"/>
          <w:sz w:val="28"/>
          <w:szCs w:val="22"/>
          <w:lang w:eastAsia="en-US"/>
        </w:rPr>
        <w:t>результаті забезпечить покращення фізичного, психічного, духовного здоров’я всіх учасників освітнього процесу.</w:t>
      </w:r>
    </w:p>
    <w:p w:rsidR="008C07D6" w:rsidRDefault="00FB7436" w:rsidP="00B922F0">
      <w:pPr>
        <w:tabs>
          <w:tab w:val="left" w:pos="1276"/>
        </w:tabs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Особистісно-професійна компетентність педагога за даною проблематикою розглядається як їх</w:t>
      </w:r>
      <w:r w:rsidR="008C07D6" w:rsidRPr="00DC4920">
        <w:rPr>
          <w:rFonts w:eastAsia="Calibri"/>
          <w:sz w:val="28"/>
          <w:szCs w:val="22"/>
          <w:lang w:eastAsia="en-US"/>
        </w:rPr>
        <w:t xml:space="preserve"> здоров’язбережувальн</w:t>
      </w:r>
      <w:r>
        <w:rPr>
          <w:rFonts w:eastAsia="Calibri"/>
          <w:sz w:val="28"/>
          <w:szCs w:val="22"/>
          <w:lang w:eastAsia="en-US"/>
        </w:rPr>
        <w:t>а</w:t>
      </w:r>
      <w:r w:rsidR="008C07D6" w:rsidRPr="00DC4920">
        <w:rPr>
          <w:rFonts w:eastAsia="Calibri"/>
          <w:sz w:val="28"/>
          <w:szCs w:val="22"/>
          <w:lang w:eastAsia="en-US"/>
        </w:rPr>
        <w:t xml:space="preserve"> компетентн</w:t>
      </w:r>
      <w:r>
        <w:rPr>
          <w:rFonts w:eastAsia="Calibri"/>
          <w:sz w:val="28"/>
          <w:szCs w:val="22"/>
          <w:lang w:eastAsia="en-US"/>
        </w:rPr>
        <w:t>ість,</w:t>
      </w:r>
      <w:r w:rsidR="008C07D6" w:rsidRPr="00DC4920">
        <w:rPr>
          <w:rFonts w:eastAsia="Calibri"/>
          <w:sz w:val="28"/>
          <w:szCs w:val="22"/>
          <w:lang w:eastAsia="en-US"/>
        </w:rPr>
        <w:t xml:space="preserve"> яка, як інтегральне утворення, містить у собі особистісні якості, знання, уміння, життєві навички, досвід, завдяки чому забезпечується </w:t>
      </w:r>
      <w:r w:rsidR="008C07D6" w:rsidRPr="00DC4920">
        <w:rPr>
          <w:rFonts w:eastAsia="Calibri"/>
          <w:bCs/>
          <w:sz w:val="28"/>
          <w:szCs w:val="22"/>
          <w:lang w:eastAsia="en-US"/>
        </w:rPr>
        <w:t xml:space="preserve">здатність до застосування їх в життєвих ситуаціях, готовність до ведення </w:t>
      </w:r>
      <w:r>
        <w:rPr>
          <w:rFonts w:eastAsia="Calibri"/>
          <w:bCs/>
          <w:sz w:val="28"/>
          <w:szCs w:val="22"/>
          <w:lang w:eastAsia="en-US"/>
        </w:rPr>
        <w:t>здорового способу життя</w:t>
      </w:r>
      <w:r w:rsidR="008C07D6" w:rsidRPr="00DC4920">
        <w:rPr>
          <w:rFonts w:eastAsia="Calibri"/>
          <w:bCs/>
          <w:sz w:val="28"/>
          <w:szCs w:val="22"/>
          <w:lang w:eastAsia="en-US"/>
        </w:rPr>
        <w:t xml:space="preserve"> у всіх сферах, піклування про власне здоров’я</w:t>
      </w:r>
      <w:r>
        <w:rPr>
          <w:rFonts w:eastAsia="Calibri"/>
          <w:bCs/>
          <w:sz w:val="28"/>
          <w:szCs w:val="22"/>
          <w:lang w:eastAsia="en-US"/>
        </w:rPr>
        <w:t>, здоров’я учнів та і</w:t>
      </w:r>
      <w:r w:rsidR="008C07D6" w:rsidRPr="00DC4920">
        <w:rPr>
          <w:rFonts w:eastAsia="Calibri"/>
          <w:bCs/>
          <w:sz w:val="28"/>
          <w:szCs w:val="22"/>
          <w:lang w:eastAsia="en-US"/>
        </w:rPr>
        <w:t xml:space="preserve">нших людей. </w:t>
      </w:r>
      <w:r w:rsidR="008C07D6" w:rsidRPr="00DC4920">
        <w:rPr>
          <w:rFonts w:eastAsia="Calibri"/>
          <w:sz w:val="28"/>
          <w:szCs w:val="22"/>
          <w:lang w:eastAsia="en-US"/>
        </w:rPr>
        <w:t>Проведен</w:t>
      </w:r>
      <w:r>
        <w:rPr>
          <w:rFonts w:eastAsia="Calibri"/>
          <w:sz w:val="28"/>
          <w:szCs w:val="22"/>
          <w:lang w:eastAsia="en-US"/>
        </w:rPr>
        <w:t>а</w:t>
      </w:r>
      <w:r w:rsidR="008C07D6" w:rsidRPr="00DC4920">
        <w:rPr>
          <w:rFonts w:eastAsia="Calibri"/>
          <w:sz w:val="28"/>
          <w:szCs w:val="22"/>
          <w:lang w:eastAsia="en-US"/>
        </w:rPr>
        <w:t xml:space="preserve"> </w:t>
      </w:r>
      <w:r w:rsidRPr="00FB7436">
        <w:rPr>
          <w:rFonts w:eastAsia="Calibri"/>
          <w:sz w:val="28"/>
          <w:szCs w:val="22"/>
          <w:lang w:eastAsia="en-US"/>
        </w:rPr>
        <w:t>І обласн</w:t>
      </w:r>
      <w:r>
        <w:rPr>
          <w:rFonts w:eastAsia="Calibri"/>
          <w:sz w:val="28"/>
          <w:szCs w:val="22"/>
          <w:lang w:eastAsia="en-US"/>
        </w:rPr>
        <w:t>а</w:t>
      </w:r>
      <w:r w:rsidRPr="00FB7436">
        <w:rPr>
          <w:rFonts w:eastAsia="Calibri"/>
          <w:sz w:val="28"/>
          <w:szCs w:val="22"/>
          <w:lang w:eastAsia="en-US"/>
        </w:rPr>
        <w:t xml:space="preserve"> науково-педагогічн</w:t>
      </w:r>
      <w:r w:rsidR="00B922F0">
        <w:rPr>
          <w:rFonts w:eastAsia="Calibri"/>
          <w:sz w:val="28"/>
          <w:szCs w:val="22"/>
          <w:lang w:eastAsia="en-US"/>
        </w:rPr>
        <w:t>а</w:t>
      </w:r>
      <w:r w:rsidRPr="00FB7436">
        <w:rPr>
          <w:rFonts w:eastAsia="Calibri"/>
          <w:sz w:val="28"/>
          <w:szCs w:val="22"/>
          <w:lang w:eastAsia="en-US"/>
        </w:rPr>
        <w:t xml:space="preserve"> конференці</w:t>
      </w:r>
      <w:r>
        <w:rPr>
          <w:rFonts w:eastAsia="Calibri"/>
          <w:sz w:val="28"/>
          <w:szCs w:val="22"/>
          <w:lang w:eastAsia="en-US"/>
        </w:rPr>
        <w:t xml:space="preserve">я </w:t>
      </w:r>
      <w:r w:rsidR="008C07D6" w:rsidRPr="00DC4920">
        <w:rPr>
          <w:rFonts w:eastAsia="Calibri"/>
          <w:sz w:val="28"/>
          <w:szCs w:val="22"/>
          <w:lang w:eastAsia="en-US"/>
        </w:rPr>
        <w:t>нада</w:t>
      </w:r>
      <w:r>
        <w:rPr>
          <w:rFonts w:eastAsia="Calibri"/>
          <w:sz w:val="28"/>
          <w:szCs w:val="22"/>
          <w:lang w:eastAsia="en-US"/>
        </w:rPr>
        <w:t>ла</w:t>
      </w:r>
      <w:r w:rsidR="008C07D6" w:rsidRPr="00DC4920">
        <w:rPr>
          <w:rFonts w:eastAsia="Calibri"/>
          <w:sz w:val="28"/>
          <w:szCs w:val="22"/>
          <w:lang w:eastAsia="en-US"/>
        </w:rPr>
        <w:t xml:space="preserve"> можливість сфокусувати увагу на розв’язанні нагальних проблем, необхідність впровадження заходів </w:t>
      </w:r>
      <w:r>
        <w:rPr>
          <w:rFonts w:eastAsia="Calibri"/>
          <w:sz w:val="28"/>
          <w:szCs w:val="22"/>
          <w:lang w:eastAsia="en-US"/>
        </w:rPr>
        <w:t>для забезпечення розвитку о</w:t>
      </w:r>
      <w:r w:rsidRPr="00FB7436">
        <w:rPr>
          <w:rFonts w:eastAsia="Calibri"/>
          <w:sz w:val="28"/>
          <w:szCs w:val="22"/>
          <w:lang w:eastAsia="en-US"/>
        </w:rPr>
        <w:t>собистісно-професійн</w:t>
      </w:r>
      <w:r>
        <w:rPr>
          <w:rFonts w:eastAsia="Calibri"/>
          <w:sz w:val="28"/>
          <w:szCs w:val="22"/>
          <w:lang w:eastAsia="en-US"/>
        </w:rPr>
        <w:t>ої</w:t>
      </w:r>
      <w:r w:rsidRPr="00FB7436">
        <w:rPr>
          <w:rFonts w:eastAsia="Calibri"/>
          <w:sz w:val="28"/>
          <w:szCs w:val="22"/>
          <w:lang w:eastAsia="en-US"/>
        </w:rPr>
        <w:t xml:space="preserve"> здоров’язбережувальн</w:t>
      </w:r>
      <w:r>
        <w:rPr>
          <w:rFonts w:eastAsia="Calibri"/>
          <w:sz w:val="28"/>
          <w:szCs w:val="22"/>
          <w:lang w:eastAsia="en-US"/>
        </w:rPr>
        <w:t xml:space="preserve">ої </w:t>
      </w:r>
      <w:r w:rsidRPr="00FB7436">
        <w:rPr>
          <w:rFonts w:eastAsia="Calibri"/>
          <w:sz w:val="28"/>
          <w:szCs w:val="22"/>
          <w:lang w:eastAsia="en-US"/>
        </w:rPr>
        <w:t>компетентн</w:t>
      </w:r>
      <w:r>
        <w:rPr>
          <w:rFonts w:eastAsia="Calibri"/>
          <w:sz w:val="28"/>
          <w:szCs w:val="22"/>
          <w:lang w:eastAsia="en-US"/>
        </w:rPr>
        <w:t>ості</w:t>
      </w:r>
      <w:r w:rsidRPr="00FB7436">
        <w:rPr>
          <w:rFonts w:eastAsia="Calibri"/>
          <w:sz w:val="28"/>
          <w:szCs w:val="22"/>
          <w:lang w:eastAsia="en-US"/>
        </w:rPr>
        <w:t xml:space="preserve"> педагог</w:t>
      </w:r>
      <w:r>
        <w:rPr>
          <w:rFonts w:eastAsia="Calibri"/>
          <w:sz w:val="28"/>
          <w:szCs w:val="22"/>
          <w:lang w:eastAsia="en-US"/>
        </w:rPr>
        <w:t>ів</w:t>
      </w:r>
      <w:r w:rsidRPr="00FB7436">
        <w:rPr>
          <w:rFonts w:eastAsia="Calibri"/>
          <w:sz w:val="28"/>
          <w:szCs w:val="22"/>
          <w:lang w:eastAsia="en-US"/>
        </w:rPr>
        <w:t xml:space="preserve"> </w:t>
      </w:r>
      <w:r w:rsidR="008C07D6" w:rsidRPr="00DC4920">
        <w:rPr>
          <w:rFonts w:eastAsia="Calibri"/>
          <w:sz w:val="28"/>
          <w:szCs w:val="22"/>
          <w:lang w:eastAsia="en-US"/>
        </w:rPr>
        <w:t xml:space="preserve">на різних управлінських рівнях. </w:t>
      </w:r>
    </w:p>
    <w:p w:rsidR="00B922F0" w:rsidRDefault="00B922F0" w:rsidP="00B922F0">
      <w:pPr>
        <w:tabs>
          <w:tab w:val="left" w:pos="1276"/>
        </w:tabs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 рамках конференції відбулось засідання секцій:</w:t>
      </w:r>
    </w:p>
    <w:p w:rsidR="00B922F0" w:rsidRPr="00B922F0" w:rsidRDefault="00B922F0" w:rsidP="00B922F0">
      <w:pPr>
        <w:tabs>
          <w:tab w:val="left" w:pos="1276"/>
        </w:tabs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B922F0">
        <w:rPr>
          <w:rFonts w:eastAsia="Calibri"/>
          <w:sz w:val="28"/>
          <w:szCs w:val="22"/>
          <w:lang w:eastAsia="en-US"/>
        </w:rPr>
        <w:t>Секція 1. П</w:t>
      </w:r>
      <w:r w:rsidRPr="00B922F0">
        <w:rPr>
          <w:rFonts w:eastAsia="Calibri"/>
          <w:sz w:val="28"/>
          <w:szCs w:val="22"/>
          <w:lang w:eastAsia="en-US"/>
        </w:rPr>
        <w:t>сихолого-педагогічні засади формування здорового способу життя</w:t>
      </w:r>
    </w:p>
    <w:p w:rsidR="00B922F0" w:rsidRPr="00B922F0" w:rsidRDefault="00B922F0" w:rsidP="00B922F0">
      <w:pPr>
        <w:tabs>
          <w:tab w:val="left" w:pos="1276"/>
        </w:tabs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B922F0">
        <w:rPr>
          <w:rFonts w:eastAsia="Calibri"/>
          <w:sz w:val="28"/>
          <w:szCs w:val="22"/>
          <w:lang w:eastAsia="en-US"/>
        </w:rPr>
        <w:t>Секція 2. О</w:t>
      </w:r>
      <w:r w:rsidRPr="00B922F0">
        <w:rPr>
          <w:rFonts w:eastAsia="Calibri"/>
          <w:sz w:val="28"/>
          <w:szCs w:val="22"/>
          <w:lang w:eastAsia="en-US"/>
        </w:rPr>
        <w:t>рганізація здоров’язбережувального освітнього середовища в навчальному закладі</w:t>
      </w:r>
    </w:p>
    <w:p w:rsidR="00B922F0" w:rsidRDefault="00B922F0" w:rsidP="00B922F0">
      <w:pPr>
        <w:tabs>
          <w:tab w:val="left" w:pos="1276"/>
        </w:tabs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B922F0">
        <w:rPr>
          <w:rFonts w:eastAsia="Calibri"/>
          <w:sz w:val="28"/>
          <w:szCs w:val="22"/>
          <w:lang w:eastAsia="en-US"/>
        </w:rPr>
        <w:t>Секція 3. З</w:t>
      </w:r>
      <w:r w:rsidRPr="00B922F0">
        <w:rPr>
          <w:rFonts w:eastAsia="Calibri"/>
          <w:sz w:val="28"/>
          <w:szCs w:val="22"/>
          <w:lang w:eastAsia="en-US"/>
        </w:rPr>
        <w:t xml:space="preserve">доров’язбережувальна компетентність педагога як складова його особистісно-професійної компетентності </w:t>
      </w:r>
    </w:p>
    <w:p w:rsidR="00FC5AF4" w:rsidRDefault="00121456" w:rsidP="00B922F0">
      <w:pPr>
        <w:tabs>
          <w:tab w:val="left" w:pos="1276"/>
        </w:tabs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Узагальнюючи проблеми, обговорені на конференції, на виконання </w:t>
      </w:r>
      <w:r w:rsidR="00FC5AF4" w:rsidRPr="00FC5AF4">
        <w:rPr>
          <w:rFonts w:eastAsia="Calibri"/>
          <w:sz w:val="28"/>
          <w:szCs w:val="22"/>
          <w:lang w:eastAsia="en-US"/>
        </w:rPr>
        <w:t>наказ</w:t>
      </w:r>
      <w:r w:rsidR="00FC5AF4">
        <w:rPr>
          <w:rFonts w:eastAsia="Calibri"/>
          <w:sz w:val="28"/>
          <w:szCs w:val="22"/>
          <w:lang w:eastAsia="en-US"/>
        </w:rPr>
        <w:t>ів</w:t>
      </w:r>
      <w:r w:rsidR="00FC5AF4" w:rsidRPr="00FC5AF4">
        <w:rPr>
          <w:rFonts w:eastAsia="Calibri"/>
          <w:sz w:val="28"/>
          <w:szCs w:val="22"/>
          <w:lang w:eastAsia="en-US"/>
        </w:rPr>
        <w:t xml:space="preserve"> Департаменту освіти і науки Сумської обласної державної адміністрації</w:t>
      </w:r>
      <w:r w:rsidR="00FC5AF4">
        <w:rPr>
          <w:rFonts w:eastAsia="Calibri"/>
          <w:sz w:val="28"/>
          <w:szCs w:val="22"/>
          <w:lang w:eastAsia="en-US"/>
        </w:rPr>
        <w:t>:</w:t>
      </w:r>
    </w:p>
    <w:p w:rsidR="00FC5AF4" w:rsidRPr="00B42C1A" w:rsidRDefault="00FC5AF4" w:rsidP="00B922F0">
      <w:pPr>
        <w:pStyle w:val="a4"/>
        <w:numPr>
          <w:ilvl w:val="0"/>
          <w:numId w:val="7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B42C1A">
        <w:rPr>
          <w:rFonts w:eastAsia="Calibri"/>
          <w:sz w:val="28"/>
          <w:szCs w:val="22"/>
          <w:lang w:eastAsia="en-US"/>
        </w:rPr>
        <w:t>в</w:t>
      </w:r>
      <w:r w:rsidR="00B42C1A" w:rsidRPr="00B42C1A">
        <w:rPr>
          <w:rFonts w:eastAsia="Calibri"/>
          <w:sz w:val="28"/>
          <w:szCs w:val="22"/>
          <w:lang w:eastAsia="en-US"/>
        </w:rPr>
        <w:t>ід 23.06.2016 № </w:t>
      </w:r>
      <w:r w:rsidRPr="00B42C1A">
        <w:rPr>
          <w:rFonts w:eastAsia="Calibri"/>
          <w:sz w:val="28"/>
          <w:szCs w:val="22"/>
          <w:lang w:eastAsia="en-US"/>
        </w:rPr>
        <w:t xml:space="preserve">342-ОД «Про активізацію діяльності навчальних закладів у міжнародному проекті «Європейська мережа шкіл сприяння здоров’ю», </w:t>
      </w:r>
      <w:r w:rsidRPr="00B42C1A">
        <w:rPr>
          <w:rFonts w:eastAsia="Calibri"/>
          <w:sz w:val="28"/>
          <w:szCs w:val="22"/>
          <w:lang w:eastAsia="en-US"/>
        </w:rPr>
        <w:lastRenderedPageBreak/>
        <w:t xml:space="preserve">викладання навчального предмета «Основи здоров’я» і факультативного курсу «Захисти себе від ВІЛ»»; </w:t>
      </w:r>
    </w:p>
    <w:p w:rsidR="00121456" w:rsidRDefault="00FC5AF4" w:rsidP="00B922F0">
      <w:pPr>
        <w:pStyle w:val="a4"/>
        <w:numPr>
          <w:ilvl w:val="0"/>
          <w:numId w:val="7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від 27.09.2016 № 494-ОД</w:t>
      </w:r>
      <w:r w:rsidRPr="00FC5AF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«</w:t>
      </w:r>
      <w:r w:rsidRPr="00FC5AF4">
        <w:rPr>
          <w:rFonts w:eastAsia="Calibri"/>
          <w:sz w:val="28"/>
          <w:szCs w:val="22"/>
          <w:lang w:eastAsia="en-US"/>
        </w:rPr>
        <w:t>Про заходи з розвитку проекту «Європейська мережа Шкіл сприяння здоров’ю» в Сумській області на 2016-2020 роки</w:t>
      </w:r>
      <w:r>
        <w:rPr>
          <w:rFonts w:eastAsia="Calibri"/>
          <w:sz w:val="28"/>
          <w:szCs w:val="22"/>
          <w:lang w:eastAsia="en-US"/>
        </w:rPr>
        <w:t>»;</w:t>
      </w:r>
    </w:p>
    <w:p w:rsidR="00B42C1A" w:rsidRDefault="00FC5AF4" w:rsidP="00B922F0">
      <w:pPr>
        <w:pStyle w:val="a4"/>
        <w:numPr>
          <w:ilvl w:val="0"/>
          <w:numId w:val="7"/>
        </w:numPr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FC5AF4">
        <w:rPr>
          <w:rFonts w:eastAsia="Calibri"/>
          <w:sz w:val="28"/>
          <w:szCs w:val="22"/>
          <w:lang w:eastAsia="en-US"/>
        </w:rPr>
        <w:t xml:space="preserve">від </w:t>
      </w:r>
      <w:r>
        <w:rPr>
          <w:rFonts w:eastAsia="Calibri"/>
          <w:sz w:val="28"/>
          <w:szCs w:val="22"/>
          <w:lang w:eastAsia="en-US"/>
        </w:rPr>
        <w:t>19</w:t>
      </w:r>
      <w:r w:rsidRPr="00FC5AF4">
        <w:rPr>
          <w:rFonts w:eastAsia="Calibri"/>
          <w:sz w:val="28"/>
          <w:szCs w:val="22"/>
          <w:lang w:eastAsia="en-US"/>
        </w:rPr>
        <w:t>.0</w:t>
      </w:r>
      <w:r>
        <w:rPr>
          <w:rFonts w:eastAsia="Calibri"/>
          <w:sz w:val="28"/>
          <w:szCs w:val="22"/>
          <w:lang w:eastAsia="en-US"/>
        </w:rPr>
        <w:t>5</w:t>
      </w:r>
      <w:r w:rsidRPr="00FC5AF4">
        <w:rPr>
          <w:rFonts w:eastAsia="Calibri"/>
          <w:sz w:val="28"/>
          <w:szCs w:val="22"/>
          <w:lang w:eastAsia="en-US"/>
        </w:rPr>
        <w:t>.201</w:t>
      </w:r>
      <w:r>
        <w:rPr>
          <w:rFonts w:eastAsia="Calibri"/>
          <w:sz w:val="28"/>
          <w:szCs w:val="22"/>
          <w:lang w:eastAsia="en-US"/>
        </w:rPr>
        <w:t>7</w:t>
      </w:r>
      <w:r w:rsidRPr="00FC5AF4">
        <w:rPr>
          <w:rFonts w:eastAsia="Calibri"/>
          <w:sz w:val="28"/>
          <w:szCs w:val="22"/>
          <w:lang w:eastAsia="en-US"/>
        </w:rPr>
        <w:t xml:space="preserve"> № </w:t>
      </w:r>
      <w:r>
        <w:rPr>
          <w:rFonts w:eastAsia="Calibri"/>
          <w:sz w:val="28"/>
          <w:szCs w:val="22"/>
          <w:lang w:eastAsia="en-US"/>
        </w:rPr>
        <w:t>327</w:t>
      </w:r>
      <w:r w:rsidRPr="00FC5AF4">
        <w:rPr>
          <w:rFonts w:eastAsia="Calibri"/>
          <w:sz w:val="28"/>
          <w:szCs w:val="22"/>
          <w:lang w:eastAsia="en-US"/>
        </w:rPr>
        <w:t>-ОД «Про заходи з розвитку проекту «Про затвердження плану заходів з реалізації спільного проекту «Вчимося жити разом» у Сумській області»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B922F0">
        <w:rPr>
          <w:rFonts w:eastAsia="Calibri"/>
          <w:sz w:val="28"/>
          <w:szCs w:val="22"/>
          <w:lang w:eastAsia="en-US"/>
        </w:rPr>
        <w:t xml:space="preserve">учасники конференції прийняли рішення </w:t>
      </w:r>
    </w:p>
    <w:p w:rsidR="00FC5AF4" w:rsidRPr="00FC5AF4" w:rsidRDefault="00B922F0" w:rsidP="00B922F0">
      <w:pPr>
        <w:pStyle w:val="a4"/>
        <w:tabs>
          <w:tab w:val="left" w:pos="284"/>
          <w:tab w:val="left" w:pos="1276"/>
        </w:tabs>
        <w:spacing w:line="276" w:lineRule="auto"/>
        <w:ind w:left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УХВАЛИТИ</w:t>
      </w:r>
      <w:r w:rsidR="00B42C1A" w:rsidRPr="00DC4920">
        <w:rPr>
          <w:rFonts w:eastAsia="Calibri"/>
          <w:sz w:val="28"/>
          <w:szCs w:val="22"/>
          <w:lang w:eastAsia="en-US"/>
        </w:rPr>
        <w:t>:</w:t>
      </w:r>
    </w:p>
    <w:p w:rsidR="008C07D6" w:rsidRPr="00DC4920" w:rsidRDefault="008C07D6" w:rsidP="00B922F0">
      <w:pPr>
        <w:tabs>
          <w:tab w:val="left" w:pos="851"/>
          <w:tab w:val="left" w:pos="1276"/>
        </w:tabs>
        <w:spacing w:line="276" w:lineRule="auto"/>
        <w:ind w:firstLine="851"/>
        <w:contextualSpacing/>
        <w:jc w:val="both"/>
        <w:rPr>
          <w:rFonts w:eastAsia="Calibri"/>
          <w:sz w:val="28"/>
          <w:szCs w:val="22"/>
          <w:lang w:eastAsia="en-US"/>
        </w:rPr>
      </w:pPr>
      <w:r w:rsidRPr="00DC4920">
        <w:rPr>
          <w:rFonts w:eastAsia="Calibri"/>
          <w:sz w:val="28"/>
          <w:szCs w:val="22"/>
          <w:lang w:eastAsia="en-US"/>
        </w:rPr>
        <w:t xml:space="preserve">На </w:t>
      </w:r>
      <w:r w:rsidR="00FB7436" w:rsidRPr="00DC4920">
        <w:rPr>
          <w:rFonts w:eastAsia="Calibri"/>
          <w:b/>
          <w:sz w:val="28"/>
          <w:szCs w:val="28"/>
          <w:lang w:eastAsia="en-US"/>
        </w:rPr>
        <w:t>обласному рівні</w:t>
      </w:r>
      <w:r w:rsidR="00FC5AF4">
        <w:rPr>
          <w:rFonts w:eastAsia="Calibri"/>
          <w:b/>
          <w:sz w:val="28"/>
          <w:szCs w:val="28"/>
          <w:lang w:eastAsia="en-US"/>
        </w:rPr>
        <w:t>:</w:t>
      </w:r>
      <w:r w:rsidR="00FB743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C07D6" w:rsidRPr="00DC4920" w:rsidRDefault="008C07D6" w:rsidP="00B922F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забезпечувати науково-методичний супровід безперервної професійної підготовки та методичної взаємодії педагогів в </w:t>
      </w:r>
      <w:proofErr w:type="spellStart"/>
      <w:r w:rsidRPr="00DC4920">
        <w:rPr>
          <w:rFonts w:eastAsia="Calibri"/>
          <w:iCs/>
          <w:sz w:val="28"/>
          <w:szCs w:val="28"/>
          <w:lang w:eastAsia="en-US"/>
        </w:rPr>
        <w:t>андрагогічному</w:t>
      </w:r>
      <w:proofErr w:type="spellEnd"/>
      <w:r w:rsidRPr="00DC4920">
        <w:rPr>
          <w:rFonts w:eastAsia="Calibri"/>
          <w:iCs/>
          <w:sz w:val="28"/>
          <w:szCs w:val="28"/>
          <w:lang w:eastAsia="en-US"/>
        </w:rPr>
        <w:t xml:space="preserve"> циклі;</w:t>
      </w:r>
    </w:p>
    <w:p w:rsidR="000350BD" w:rsidRDefault="000F21D9" w:rsidP="00B922F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ввести новий вид експрес-курсів для а</w:t>
      </w:r>
      <w:r w:rsidRPr="000F21D9">
        <w:rPr>
          <w:rFonts w:eastAsia="Calibri"/>
          <w:iCs/>
          <w:sz w:val="28"/>
          <w:szCs w:val="28"/>
          <w:lang w:eastAsia="en-US"/>
        </w:rPr>
        <w:t>дміністраці</w:t>
      </w:r>
      <w:r>
        <w:rPr>
          <w:rFonts w:eastAsia="Calibri"/>
          <w:iCs/>
          <w:sz w:val="28"/>
          <w:szCs w:val="28"/>
          <w:lang w:eastAsia="en-US"/>
        </w:rPr>
        <w:t>ї</w:t>
      </w:r>
      <w:r w:rsidRPr="000F21D9">
        <w:rPr>
          <w:rFonts w:eastAsia="Calibri"/>
          <w:iCs/>
          <w:sz w:val="28"/>
          <w:szCs w:val="28"/>
          <w:lang w:eastAsia="en-US"/>
        </w:rPr>
        <w:t xml:space="preserve"> закладів освіти, класн</w:t>
      </w:r>
      <w:r>
        <w:rPr>
          <w:rFonts w:eastAsia="Calibri"/>
          <w:iCs/>
          <w:sz w:val="28"/>
          <w:szCs w:val="28"/>
          <w:lang w:eastAsia="en-US"/>
        </w:rPr>
        <w:t>их</w:t>
      </w:r>
      <w:r w:rsidRPr="000F21D9">
        <w:rPr>
          <w:rFonts w:eastAsia="Calibri"/>
          <w:iCs/>
          <w:sz w:val="28"/>
          <w:szCs w:val="28"/>
          <w:lang w:eastAsia="en-US"/>
        </w:rPr>
        <w:t xml:space="preserve"> керівник</w:t>
      </w:r>
      <w:r>
        <w:rPr>
          <w:rFonts w:eastAsia="Calibri"/>
          <w:iCs/>
          <w:sz w:val="28"/>
          <w:szCs w:val="28"/>
          <w:lang w:eastAsia="en-US"/>
        </w:rPr>
        <w:t>ів</w:t>
      </w:r>
      <w:r w:rsidRPr="000F21D9">
        <w:rPr>
          <w:rFonts w:eastAsia="Calibri"/>
          <w:iCs/>
          <w:sz w:val="28"/>
          <w:szCs w:val="28"/>
          <w:lang w:eastAsia="en-US"/>
        </w:rPr>
        <w:t>, учителі</w:t>
      </w:r>
      <w:r>
        <w:rPr>
          <w:rFonts w:eastAsia="Calibri"/>
          <w:iCs/>
          <w:sz w:val="28"/>
          <w:szCs w:val="28"/>
          <w:lang w:eastAsia="en-US"/>
        </w:rPr>
        <w:t>в (викладачів)</w:t>
      </w:r>
      <w:r w:rsidRPr="000F21D9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у</w:t>
      </w:r>
      <w:r w:rsidRPr="000F21D9">
        <w:rPr>
          <w:rFonts w:eastAsia="Calibri"/>
          <w:iCs/>
          <w:sz w:val="28"/>
          <w:szCs w:val="28"/>
          <w:lang w:eastAsia="en-US"/>
        </w:rPr>
        <w:t>сіх фахів</w:t>
      </w:r>
      <w:r>
        <w:rPr>
          <w:rFonts w:eastAsia="Calibri"/>
          <w:iCs/>
          <w:sz w:val="28"/>
          <w:szCs w:val="28"/>
          <w:lang w:eastAsia="en-US"/>
        </w:rPr>
        <w:t xml:space="preserve"> «</w:t>
      </w:r>
      <w:proofErr w:type="spellStart"/>
      <w:r w:rsidRPr="000F21D9">
        <w:rPr>
          <w:rFonts w:eastAsia="Calibri"/>
          <w:iCs/>
          <w:sz w:val="28"/>
          <w:szCs w:val="28"/>
          <w:lang w:eastAsia="en-US"/>
        </w:rPr>
        <w:t>Здоров’язбереження</w:t>
      </w:r>
      <w:proofErr w:type="spellEnd"/>
      <w:r w:rsidRPr="000F21D9">
        <w:rPr>
          <w:rFonts w:eastAsia="Calibri"/>
          <w:iCs/>
          <w:sz w:val="28"/>
          <w:szCs w:val="28"/>
          <w:lang w:eastAsia="en-US"/>
        </w:rPr>
        <w:t xml:space="preserve"> в освітній діяльності навчального закладу</w:t>
      </w:r>
      <w:r>
        <w:rPr>
          <w:rFonts w:eastAsia="Calibri"/>
          <w:iCs/>
          <w:sz w:val="28"/>
          <w:szCs w:val="28"/>
          <w:lang w:eastAsia="en-US"/>
        </w:rPr>
        <w:t>», метою яких є п</w:t>
      </w:r>
      <w:r w:rsidRPr="000F21D9">
        <w:rPr>
          <w:rFonts w:eastAsia="Calibri"/>
          <w:iCs/>
          <w:sz w:val="28"/>
          <w:szCs w:val="28"/>
          <w:lang w:eastAsia="en-US"/>
        </w:rPr>
        <w:t>ідготовка педагогів до здійснення здоров’яспрямованої діяльності в навчальному закладі, відпрацювання інноваційних тех</w:t>
      </w:r>
      <w:r w:rsidR="000350BD">
        <w:rPr>
          <w:rFonts w:eastAsia="Calibri"/>
          <w:iCs/>
          <w:sz w:val="28"/>
          <w:szCs w:val="28"/>
          <w:lang w:eastAsia="en-US"/>
        </w:rPr>
        <w:t xml:space="preserve">нологій навчання учнів здоров’ю; </w:t>
      </w:r>
    </w:p>
    <w:p w:rsidR="000F21D9" w:rsidRDefault="000350BD" w:rsidP="00B922F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розробити та впровадити </w:t>
      </w:r>
      <w:r w:rsidRPr="000350BD">
        <w:rPr>
          <w:rFonts w:eastAsia="Calibri"/>
          <w:iCs/>
          <w:sz w:val="28"/>
          <w:szCs w:val="28"/>
          <w:lang w:eastAsia="en-US"/>
        </w:rPr>
        <w:t>систему підготовки координаторів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0350BD">
        <w:rPr>
          <w:rFonts w:eastAsia="Calibri"/>
          <w:iCs/>
          <w:sz w:val="28"/>
          <w:szCs w:val="28"/>
          <w:lang w:eastAsia="en-US"/>
        </w:rPr>
        <w:t>район</w:t>
      </w:r>
      <w:r>
        <w:rPr>
          <w:rFonts w:eastAsia="Calibri"/>
          <w:iCs/>
          <w:sz w:val="28"/>
          <w:szCs w:val="28"/>
          <w:lang w:eastAsia="en-US"/>
        </w:rPr>
        <w:t xml:space="preserve">ів, міст, громад, навчальних закладів </w:t>
      </w:r>
      <w:r w:rsidRPr="000350BD">
        <w:rPr>
          <w:rFonts w:eastAsia="Calibri"/>
          <w:iCs/>
          <w:sz w:val="28"/>
          <w:szCs w:val="28"/>
          <w:lang w:eastAsia="en-US"/>
        </w:rPr>
        <w:t xml:space="preserve">проекту </w:t>
      </w:r>
      <w:r w:rsidR="00121456">
        <w:rPr>
          <w:rFonts w:eastAsia="Calibri"/>
          <w:iCs/>
          <w:sz w:val="28"/>
          <w:szCs w:val="28"/>
          <w:lang w:eastAsia="en-US"/>
        </w:rPr>
        <w:t>«</w:t>
      </w:r>
      <w:r w:rsidRPr="000350BD">
        <w:rPr>
          <w:rFonts w:eastAsia="Calibri"/>
          <w:iCs/>
          <w:sz w:val="28"/>
          <w:szCs w:val="28"/>
          <w:lang w:eastAsia="en-US"/>
        </w:rPr>
        <w:t>Є</w:t>
      </w:r>
      <w:r>
        <w:rPr>
          <w:rFonts w:eastAsia="Calibri"/>
          <w:iCs/>
          <w:sz w:val="28"/>
          <w:szCs w:val="28"/>
          <w:lang w:eastAsia="en-US"/>
        </w:rPr>
        <w:t>вропейська мережа шкіл сприяння здоров’ю</w:t>
      </w:r>
      <w:r w:rsidR="00121456">
        <w:rPr>
          <w:rFonts w:eastAsia="Calibri"/>
          <w:iCs/>
          <w:sz w:val="28"/>
          <w:szCs w:val="28"/>
          <w:lang w:eastAsia="en-US"/>
        </w:rPr>
        <w:t>»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:rsidR="008C07D6" w:rsidRPr="00DC4920" w:rsidRDefault="008C07D6" w:rsidP="00B922F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підвищувати кваліфікацію вчителів основ здоров’я </w:t>
      </w:r>
      <w:r w:rsidR="000F21D9">
        <w:rPr>
          <w:rFonts w:eastAsia="Calibri"/>
          <w:iCs/>
          <w:sz w:val="28"/>
          <w:szCs w:val="28"/>
          <w:lang w:eastAsia="en-US"/>
        </w:rPr>
        <w:t xml:space="preserve">початкової та основної школи 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на тематичних експрес-курсах «Методика викладання основ здоров’я </w:t>
      </w:r>
      <w:r w:rsidR="000F21D9">
        <w:rPr>
          <w:rFonts w:eastAsia="Calibri"/>
          <w:iCs/>
          <w:sz w:val="28"/>
          <w:szCs w:val="28"/>
          <w:lang w:eastAsia="en-US"/>
        </w:rPr>
        <w:t xml:space="preserve">та курсу «Вчимося жити разом» 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на засадах розвитку життєвих навичок» за </w:t>
      </w:r>
      <w:proofErr w:type="spellStart"/>
      <w:r w:rsidRPr="00DC4920">
        <w:rPr>
          <w:rFonts w:eastAsia="Calibri"/>
          <w:iCs/>
          <w:sz w:val="28"/>
          <w:szCs w:val="28"/>
          <w:lang w:eastAsia="en-US"/>
        </w:rPr>
        <w:t>тренінговими</w:t>
      </w:r>
      <w:proofErr w:type="spellEnd"/>
      <w:r w:rsidRPr="00DC4920">
        <w:rPr>
          <w:rFonts w:eastAsia="Calibri"/>
          <w:iCs/>
          <w:sz w:val="28"/>
          <w:szCs w:val="28"/>
          <w:lang w:eastAsia="en-US"/>
        </w:rPr>
        <w:t xml:space="preserve"> методиками;</w:t>
      </w:r>
    </w:p>
    <w:p w:rsidR="008C07D6" w:rsidRPr="009B75F5" w:rsidRDefault="008C07D6" w:rsidP="00B922F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9B75F5">
        <w:rPr>
          <w:rFonts w:eastAsia="Calibri"/>
          <w:iCs/>
          <w:sz w:val="28"/>
          <w:szCs w:val="28"/>
          <w:lang w:eastAsia="en-US"/>
        </w:rPr>
        <w:t xml:space="preserve"> координувати </w:t>
      </w:r>
      <w:r w:rsidR="00C6325C">
        <w:rPr>
          <w:rFonts w:eastAsia="Calibri"/>
          <w:iCs/>
          <w:sz w:val="28"/>
          <w:szCs w:val="28"/>
          <w:lang w:eastAsia="en-US"/>
        </w:rPr>
        <w:t>міжнародні, всеукраїнські проекти з проблем здоров’язбереження</w:t>
      </w:r>
      <w:r w:rsidR="00B42C1A">
        <w:rPr>
          <w:rFonts w:eastAsia="Calibri"/>
          <w:iCs/>
          <w:sz w:val="28"/>
          <w:szCs w:val="28"/>
          <w:lang w:eastAsia="en-US"/>
        </w:rPr>
        <w:t>;</w:t>
      </w:r>
      <w:r w:rsidR="00C6325C">
        <w:rPr>
          <w:rFonts w:eastAsia="Calibri"/>
          <w:iCs/>
          <w:sz w:val="28"/>
          <w:szCs w:val="28"/>
          <w:lang w:eastAsia="en-US"/>
        </w:rPr>
        <w:t xml:space="preserve"> дослідно-експериментальну діяльність різного рівня</w:t>
      </w:r>
      <w:r w:rsidR="00B42C1A">
        <w:rPr>
          <w:rFonts w:eastAsia="Calibri"/>
          <w:iCs/>
          <w:sz w:val="28"/>
          <w:szCs w:val="28"/>
          <w:lang w:eastAsia="en-US"/>
        </w:rPr>
        <w:t xml:space="preserve">; </w:t>
      </w:r>
      <w:r w:rsidRPr="009B75F5">
        <w:rPr>
          <w:rFonts w:eastAsia="Calibri"/>
          <w:bCs/>
          <w:sz w:val="28"/>
          <w:szCs w:val="28"/>
          <w:lang w:eastAsia="en-US"/>
        </w:rPr>
        <w:t>здоров’яспрямован</w:t>
      </w:r>
      <w:r w:rsidRPr="009B75F5">
        <w:rPr>
          <w:rFonts w:eastAsia="Calibri"/>
          <w:iCs/>
          <w:sz w:val="28"/>
          <w:szCs w:val="28"/>
          <w:lang w:eastAsia="en-US"/>
        </w:rPr>
        <w:t xml:space="preserve">у діяльність, здійснювану </w:t>
      </w:r>
      <w:r w:rsidR="000F21D9" w:rsidRPr="009B75F5">
        <w:rPr>
          <w:rFonts w:eastAsia="Calibri"/>
          <w:iCs/>
          <w:sz w:val="28"/>
          <w:szCs w:val="28"/>
          <w:lang w:eastAsia="en-US"/>
        </w:rPr>
        <w:t>методичними кабінетами (центрами)</w:t>
      </w:r>
      <w:r w:rsidR="009B75F5">
        <w:rPr>
          <w:rFonts w:eastAsia="Calibri"/>
          <w:iCs/>
          <w:sz w:val="28"/>
          <w:szCs w:val="28"/>
          <w:lang w:eastAsia="en-US"/>
        </w:rPr>
        <w:t xml:space="preserve"> та методичними об’єднаннями в</w:t>
      </w:r>
      <w:r w:rsidR="009B75F5" w:rsidRPr="009B75F5">
        <w:rPr>
          <w:rFonts w:eastAsia="Calibri"/>
          <w:iCs/>
          <w:sz w:val="28"/>
          <w:szCs w:val="28"/>
          <w:lang w:eastAsia="en-US"/>
        </w:rPr>
        <w:t>чителів основ здоров’я</w:t>
      </w:r>
      <w:r w:rsidR="009B75F5">
        <w:rPr>
          <w:rFonts w:eastAsia="Calibri"/>
          <w:iCs/>
          <w:sz w:val="28"/>
          <w:szCs w:val="28"/>
          <w:lang w:eastAsia="en-US"/>
        </w:rPr>
        <w:t xml:space="preserve">, координаторами здоров’яспрямованої діяльності </w:t>
      </w:r>
      <w:r w:rsidR="000F21D9" w:rsidRPr="009B75F5">
        <w:rPr>
          <w:rFonts w:eastAsia="Calibri"/>
          <w:iCs/>
          <w:sz w:val="28"/>
          <w:szCs w:val="28"/>
          <w:lang w:eastAsia="en-US"/>
        </w:rPr>
        <w:t>управлінь (відділів) освіти (освіти і науки, освіти, молоді та спорту) міських рад, міськвиконкомів, райдержадміністрацій, об’єднаних територіальних громад</w:t>
      </w:r>
      <w:r w:rsidRPr="009B75F5">
        <w:rPr>
          <w:rFonts w:eastAsia="Calibri"/>
          <w:iCs/>
          <w:sz w:val="28"/>
          <w:szCs w:val="28"/>
          <w:lang w:eastAsia="en-US"/>
        </w:rPr>
        <w:t>;</w:t>
      </w:r>
    </w:p>
    <w:p w:rsidR="008C07D6" w:rsidRPr="00DC4920" w:rsidRDefault="008C07D6" w:rsidP="00B922F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проводити педагогічні дослідження, спрямовані на розбудову моделей Шкіл (Центрів) здоров’я в </w:t>
      </w:r>
      <w:r w:rsidR="009B75F5">
        <w:rPr>
          <w:rFonts w:eastAsia="Calibri"/>
          <w:iCs/>
          <w:sz w:val="28"/>
          <w:szCs w:val="28"/>
          <w:lang w:eastAsia="en-US"/>
        </w:rPr>
        <w:t>навчальних закладах усіх типів: дошкільних, загальноосвітніх, позашкільних, професійно-технічних</w:t>
      </w:r>
      <w:r w:rsidRPr="00DC4920">
        <w:rPr>
          <w:rFonts w:eastAsia="Calibri"/>
          <w:iCs/>
          <w:sz w:val="28"/>
          <w:szCs w:val="28"/>
          <w:lang w:eastAsia="en-US"/>
        </w:rPr>
        <w:t>;</w:t>
      </w:r>
    </w:p>
    <w:p w:rsidR="008C07D6" w:rsidRPr="00DC4920" w:rsidRDefault="008C07D6" w:rsidP="00B922F0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здійснювати консультування та </w:t>
      </w:r>
      <w:proofErr w:type="spellStart"/>
      <w:r w:rsidRPr="00DC4920">
        <w:rPr>
          <w:rFonts w:eastAsia="Calibri"/>
          <w:iCs/>
          <w:sz w:val="28"/>
          <w:szCs w:val="28"/>
          <w:lang w:eastAsia="en-US"/>
        </w:rPr>
        <w:t>супервізію</w:t>
      </w:r>
      <w:proofErr w:type="spellEnd"/>
      <w:r w:rsidRPr="00DC4920">
        <w:rPr>
          <w:rFonts w:eastAsia="Calibri"/>
          <w:iCs/>
          <w:sz w:val="28"/>
          <w:szCs w:val="28"/>
          <w:lang w:eastAsia="en-US"/>
        </w:rPr>
        <w:t xml:space="preserve"> педагогів із метою науково-методичної підтримки розвитку їх </w:t>
      </w:r>
      <w:r w:rsidR="009B75F5">
        <w:rPr>
          <w:rFonts w:eastAsia="Calibri"/>
          <w:iCs/>
          <w:sz w:val="28"/>
          <w:szCs w:val="28"/>
          <w:lang w:eastAsia="en-US"/>
        </w:rPr>
        <w:t>особистісно-</w:t>
      </w:r>
      <w:r w:rsidRPr="00DC4920">
        <w:rPr>
          <w:rFonts w:eastAsia="Calibri"/>
          <w:iCs/>
          <w:sz w:val="28"/>
          <w:szCs w:val="28"/>
          <w:lang w:eastAsia="en-US"/>
        </w:rPr>
        <w:t>професійної</w:t>
      </w:r>
      <w:r w:rsidR="009B75F5">
        <w:rPr>
          <w:rFonts w:eastAsia="Calibri"/>
          <w:iCs/>
          <w:sz w:val="28"/>
          <w:szCs w:val="28"/>
          <w:lang w:eastAsia="en-US"/>
        </w:rPr>
        <w:t xml:space="preserve"> здоров’язбережувальної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 компетентності;</w:t>
      </w:r>
    </w:p>
    <w:p w:rsidR="008C07D6" w:rsidRPr="00DC4920" w:rsidRDefault="008C07D6" w:rsidP="00B922F0">
      <w:pPr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організовувати співробітництво з українськими та міжнародними освітніми установами, фондами, </w:t>
      </w:r>
      <w:r w:rsidR="009B75F5">
        <w:rPr>
          <w:rFonts w:eastAsia="Calibri"/>
          <w:iCs/>
          <w:sz w:val="28"/>
          <w:szCs w:val="28"/>
          <w:lang w:eastAsia="en-US"/>
        </w:rPr>
        <w:t xml:space="preserve">державними та громадськими 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організаціями </w:t>
      </w:r>
      <w:r w:rsidRPr="00DC4920">
        <w:rPr>
          <w:rFonts w:eastAsia="Calibri"/>
          <w:iCs/>
          <w:sz w:val="28"/>
          <w:szCs w:val="28"/>
          <w:lang w:eastAsia="en-US"/>
        </w:rPr>
        <w:lastRenderedPageBreak/>
        <w:t xml:space="preserve">з метою вивчення і впровадження перспективних ідей вітчизняного та світового досвіду роботи з проблеми розвитку </w:t>
      </w:r>
      <w:r w:rsidR="00BD1AD4" w:rsidRPr="00BD1AD4">
        <w:rPr>
          <w:rFonts w:eastAsia="Calibri"/>
          <w:iCs/>
          <w:sz w:val="28"/>
          <w:szCs w:val="28"/>
          <w:lang w:eastAsia="en-US"/>
        </w:rPr>
        <w:t>здоров’язбережувальної компетентності</w:t>
      </w:r>
      <w:r w:rsidR="00BD1AD4">
        <w:rPr>
          <w:rFonts w:eastAsia="Calibri"/>
          <w:iCs/>
          <w:sz w:val="28"/>
          <w:szCs w:val="28"/>
          <w:lang w:eastAsia="en-US"/>
        </w:rPr>
        <w:t xml:space="preserve"> педагогів, 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здійснення </w:t>
      </w:r>
      <w:r w:rsidRPr="00DC4920">
        <w:rPr>
          <w:rFonts w:eastAsia="Calibri"/>
          <w:bCs/>
          <w:sz w:val="28"/>
          <w:szCs w:val="28"/>
          <w:lang w:eastAsia="en-US"/>
        </w:rPr>
        <w:t>здоров’яспрямован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ої діяльності в </w:t>
      </w:r>
      <w:r w:rsidR="00BD1AD4">
        <w:rPr>
          <w:rFonts w:eastAsia="Calibri"/>
          <w:iCs/>
          <w:sz w:val="28"/>
          <w:szCs w:val="28"/>
          <w:lang w:eastAsia="en-US"/>
        </w:rPr>
        <w:t>навчальних закладах</w:t>
      </w:r>
      <w:r w:rsidRPr="00DC4920">
        <w:rPr>
          <w:rFonts w:eastAsia="Calibri"/>
          <w:iCs/>
          <w:sz w:val="28"/>
          <w:szCs w:val="28"/>
          <w:lang w:eastAsia="en-US"/>
        </w:rPr>
        <w:t>;</w:t>
      </w:r>
    </w:p>
    <w:p w:rsidR="008C07D6" w:rsidRPr="00DC4920" w:rsidRDefault="008C07D6" w:rsidP="008E0504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практикувати впровадження нових форм методичної роботи із залученням </w:t>
      </w:r>
      <w:proofErr w:type="spellStart"/>
      <w:r w:rsidRPr="00DC4920">
        <w:rPr>
          <w:rFonts w:eastAsia="Calibri"/>
          <w:iCs/>
          <w:sz w:val="28"/>
          <w:szCs w:val="28"/>
          <w:lang w:eastAsia="en-US"/>
        </w:rPr>
        <w:t>веб-технологій</w:t>
      </w:r>
      <w:proofErr w:type="spellEnd"/>
      <w:r w:rsidRPr="00DC4920">
        <w:rPr>
          <w:rFonts w:eastAsia="Calibri"/>
          <w:iCs/>
          <w:sz w:val="28"/>
          <w:szCs w:val="28"/>
          <w:lang w:eastAsia="en-US"/>
        </w:rPr>
        <w:t xml:space="preserve">, віртуальних масових заходів – </w:t>
      </w:r>
      <w:proofErr w:type="spellStart"/>
      <w:r w:rsidRPr="00DC4920">
        <w:rPr>
          <w:rFonts w:eastAsia="Calibri"/>
          <w:iCs/>
          <w:sz w:val="28"/>
          <w:szCs w:val="28"/>
          <w:lang w:eastAsia="en-US"/>
        </w:rPr>
        <w:t>вебінарів</w:t>
      </w:r>
      <w:proofErr w:type="spellEnd"/>
      <w:r w:rsidRPr="00DC4920">
        <w:rPr>
          <w:rFonts w:eastAsia="Calibri"/>
          <w:iCs/>
          <w:sz w:val="28"/>
          <w:szCs w:val="28"/>
          <w:lang w:eastAsia="en-US"/>
        </w:rPr>
        <w:t xml:space="preserve"> тощо;</w:t>
      </w:r>
    </w:p>
    <w:p w:rsidR="00B922F0" w:rsidRDefault="008C07D6" w:rsidP="008E0504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знайомити </w:t>
      </w:r>
      <w:r w:rsidR="00BD1AD4">
        <w:rPr>
          <w:rFonts w:eastAsia="Calibri"/>
          <w:iCs/>
          <w:sz w:val="28"/>
          <w:szCs w:val="28"/>
          <w:lang w:eastAsia="en-US"/>
        </w:rPr>
        <w:t>педагогі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в із перспективним досвідом здоров’яспрямованої діяльності </w:t>
      </w:r>
      <w:r w:rsidR="00BD1AD4">
        <w:rPr>
          <w:rFonts w:eastAsia="Calibri"/>
          <w:iCs/>
          <w:sz w:val="28"/>
          <w:szCs w:val="28"/>
          <w:lang w:eastAsia="en-US"/>
        </w:rPr>
        <w:t>навчальних закладів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, окремих педагогів під час проведення методичних заходів, </w:t>
      </w:r>
      <w:r w:rsidR="00BD1AD4">
        <w:rPr>
          <w:rFonts w:eastAsia="Calibri"/>
          <w:iCs/>
          <w:sz w:val="28"/>
          <w:szCs w:val="28"/>
          <w:lang w:eastAsia="en-US"/>
        </w:rPr>
        <w:t>у процесі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 підвищення кваліфікації</w:t>
      </w:r>
      <w:r w:rsidR="00B922F0">
        <w:rPr>
          <w:rFonts w:eastAsia="Calibri"/>
          <w:iCs/>
          <w:sz w:val="28"/>
          <w:szCs w:val="28"/>
          <w:lang w:eastAsia="en-US"/>
        </w:rPr>
        <w:t>;</w:t>
      </w:r>
    </w:p>
    <w:p w:rsidR="008C07D6" w:rsidRPr="00DC4920" w:rsidRDefault="00B922F0" w:rsidP="008E0504">
      <w:pPr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наукові (науково-методичні; науково-практичні; науково-педагогічні) конференції </w:t>
      </w:r>
      <w:r w:rsidR="008E0504">
        <w:rPr>
          <w:rFonts w:eastAsia="Calibri"/>
          <w:iCs/>
          <w:sz w:val="28"/>
          <w:szCs w:val="28"/>
          <w:lang w:eastAsia="en-US"/>
        </w:rPr>
        <w:t xml:space="preserve">щодо освітніх проблем здоров’я зробити щорічними систематичними та в листопаді 2018 року провести ІІ Регіональну науково-педагогічну конференцію за темою </w:t>
      </w:r>
      <w:r w:rsidR="008E0504" w:rsidRPr="008E0504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8E0504" w:rsidRPr="008E0504">
        <w:rPr>
          <w:rFonts w:eastAsia="Calibri"/>
          <w:iCs/>
          <w:sz w:val="28"/>
          <w:szCs w:val="28"/>
          <w:lang w:eastAsia="en-US"/>
        </w:rPr>
        <w:t>Здоров’яспрямована</w:t>
      </w:r>
      <w:proofErr w:type="spellEnd"/>
      <w:r w:rsidR="008E0504" w:rsidRPr="008E0504">
        <w:rPr>
          <w:rFonts w:eastAsia="Calibri"/>
          <w:iCs/>
          <w:sz w:val="28"/>
          <w:szCs w:val="28"/>
          <w:lang w:eastAsia="en-US"/>
        </w:rPr>
        <w:t xml:space="preserve"> діяльність </w:t>
      </w:r>
      <w:r w:rsidR="008E0504">
        <w:rPr>
          <w:rFonts w:eastAsia="Calibri"/>
          <w:iCs/>
          <w:sz w:val="28"/>
          <w:szCs w:val="28"/>
          <w:lang w:eastAsia="en-US"/>
        </w:rPr>
        <w:t>у сучасному освітньому просторі»</w:t>
      </w:r>
      <w:r w:rsidR="008C07D6" w:rsidRPr="00DC4920">
        <w:rPr>
          <w:rFonts w:eastAsia="Calibri"/>
          <w:iCs/>
          <w:sz w:val="28"/>
          <w:szCs w:val="28"/>
          <w:lang w:eastAsia="en-US"/>
        </w:rPr>
        <w:t>.</w:t>
      </w:r>
    </w:p>
    <w:p w:rsidR="008C07D6" w:rsidRPr="00DC4920" w:rsidRDefault="008C07D6" w:rsidP="00B922F0">
      <w:pPr>
        <w:tabs>
          <w:tab w:val="left" w:pos="993"/>
          <w:tab w:val="left" w:pos="1276"/>
        </w:tabs>
        <w:spacing w:line="276" w:lineRule="auto"/>
        <w:ind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На </w:t>
      </w:r>
      <w:r w:rsidR="00BD1AD4" w:rsidRPr="00DC4920">
        <w:rPr>
          <w:rFonts w:eastAsia="Calibri"/>
          <w:b/>
          <w:iCs/>
          <w:sz w:val="28"/>
          <w:szCs w:val="28"/>
          <w:lang w:eastAsia="en-US"/>
        </w:rPr>
        <w:t>рівні</w:t>
      </w:r>
      <w:r w:rsidR="00BD1AD4" w:rsidRPr="00DC4920">
        <w:rPr>
          <w:rFonts w:eastAsia="Calibri"/>
          <w:iCs/>
          <w:sz w:val="28"/>
          <w:szCs w:val="28"/>
          <w:lang w:eastAsia="en-US"/>
        </w:rPr>
        <w:t xml:space="preserve"> </w:t>
      </w:r>
      <w:r w:rsidRPr="00DC4920">
        <w:rPr>
          <w:rFonts w:eastAsia="Calibri"/>
          <w:b/>
          <w:iCs/>
          <w:sz w:val="28"/>
          <w:szCs w:val="28"/>
          <w:lang w:eastAsia="en-US"/>
        </w:rPr>
        <w:t>район</w:t>
      </w:r>
      <w:r w:rsidR="00BD1AD4">
        <w:rPr>
          <w:rFonts w:eastAsia="Calibri"/>
          <w:b/>
          <w:iCs/>
          <w:sz w:val="28"/>
          <w:szCs w:val="28"/>
          <w:lang w:eastAsia="en-US"/>
        </w:rPr>
        <w:t>ів, міст, об’єднаних територіальних громад</w:t>
      </w:r>
      <w:r w:rsidRPr="00DC4920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у роботі </w:t>
      </w:r>
      <w:r w:rsidR="00BD1AD4">
        <w:rPr>
          <w:rFonts w:eastAsia="Calibri"/>
          <w:iCs/>
          <w:sz w:val="28"/>
          <w:szCs w:val="28"/>
          <w:lang w:eastAsia="en-US"/>
        </w:rPr>
        <w:t>методичних кабінетів (центрів), методичних об’єднань</w:t>
      </w:r>
      <w:r w:rsidRPr="00DC4920">
        <w:rPr>
          <w:rFonts w:eastAsia="Calibri"/>
          <w:iCs/>
          <w:sz w:val="28"/>
          <w:szCs w:val="28"/>
          <w:lang w:eastAsia="en-US"/>
        </w:rPr>
        <w:t>:</w:t>
      </w:r>
    </w:p>
    <w:p w:rsidR="00DD4560" w:rsidRPr="00DC4920" w:rsidRDefault="00DD4560" w:rsidP="00B922F0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забезпечувати організаційно-методичний супровід розвитку </w:t>
      </w:r>
      <w:r w:rsidRPr="00F203A1">
        <w:rPr>
          <w:rFonts w:eastAsia="Calibri"/>
          <w:iCs/>
          <w:sz w:val="28"/>
          <w:szCs w:val="28"/>
          <w:lang w:eastAsia="en-US"/>
        </w:rPr>
        <w:t>особистісно-професійної зд</w:t>
      </w:r>
      <w:r>
        <w:rPr>
          <w:rFonts w:eastAsia="Calibri"/>
          <w:iCs/>
          <w:sz w:val="28"/>
          <w:szCs w:val="28"/>
          <w:lang w:eastAsia="en-US"/>
        </w:rPr>
        <w:t>оров’язбережувальної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 компетентності </w:t>
      </w:r>
      <w:r>
        <w:rPr>
          <w:rFonts w:eastAsia="Calibri"/>
          <w:iCs/>
          <w:sz w:val="28"/>
          <w:szCs w:val="28"/>
          <w:lang w:eastAsia="en-US"/>
        </w:rPr>
        <w:t>педагогів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 у практику навчальних закладів;</w:t>
      </w:r>
    </w:p>
    <w:p w:rsidR="00DD4560" w:rsidRPr="00DC4920" w:rsidRDefault="00DD4560" w:rsidP="00B922F0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вивчати запити та потреби </w:t>
      </w:r>
      <w:r>
        <w:rPr>
          <w:rFonts w:eastAsia="Calibri"/>
          <w:iCs/>
          <w:sz w:val="28"/>
          <w:szCs w:val="28"/>
          <w:lang w:eastAsia="en-US"/>
        </w:rPr>
        <w:t>навчальних закладів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 та спрямовувати діяльність </w:t>
      </w:r>
      <w:r>
        <w:rPr>
          <w:rFonts w:eastAsia="Calibri"/>
          <w:iCs/>
          <w:sz w:val="28"/>
          <w:szCs w:val="28"/>
          <w:lang w:eastAsia="en-US"/>
        </w:rPr>
        <w:t xml:space="preserve">методичних об’єднань учителів усіх фахів 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на розвиток </w:t>
      </w:r>
      <w:r w:rsidRPr="00F203A1">
        <w:rPr>
          <w:rFonts w:eastAsia="Calibri"/>
          <w:iCs/>
          <w:sz w:val="28"/>
          <w:szCs w:val="28"/>
          <w:lang w:eastAsia="en-US"/>
        </w:rPr>
        <w:t xml:space="preserve">особистісно-професійної здоров’язбережувальної </w:t>
      </w:r>
      <w:r>
        <w:rPr>
          <w:rFonts w:eastAsia="Calibri"/>
          <w:iCs/>
          <w:sz w:val="28"/>
          <w:szCs w:val="28"/>
          <w:lang w:eastAsia="en-US"/>
        </w:rPr>
        <w:t>компетентності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, підвищення ефективності </w:t>
      </w:r>
      <w:r>
        <w:rPr>
          <w:rFonts w:eastAsia="Calibri"/>
          <w:iCs/>
          <w:sz w:val="28"/>
          <w:szCs w:val="28"/>
          <w:lang w:eastAsia="en-US"/>
        </w:rPr>
        <w:t>здоров’яспрямованої діяльності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, впровадження інноваційних технологій у практику роботи вчителів; </w:t>
      </w:r>
    </w:p>
    <w:p w:rsidR="00121456" w:rsidRDefault="00121456" w:rsidP="00B922F0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а</w:t>
      </w:r>
      <w:r w:rsidRPr="00121456">
        <w:rPr>
          <w:rFonts w:eastAsia="Calibri"/>
          <w:iCs/>
          <w:sz w:val="28"/>
          <w:szCs w:val="28"/>
          <w:lang w:eastAsia="en-US"/>
        </w:rPr>
        <w:t>ктивізувати створення в навчальних закладах різних типів (дошкільних, загальноосвітніх, позашкільних</w:t>
      </w:r>
      <w:r>
        <w:rPr>
          <w:rFonts w:eastAsia="Calibri"/>
          <w:iCs/>
          <w:sz w:val="28"/>
          <w:szCs w:val="28"/>
          <w:lang w:eastAsia="en-US"/>
        </w:rPr>
        <w:t>, професійно-технічних</w:t>
      </w:r>
      <w:r w:rsidRPr="00121456">
        <w:rPr>
          <w:rFonts w:eastAsia="Calibri"/>
          <w:iCs/>
          <w:sz w:val="28"/>
          <w:szCs w:val="28"/>
          <w:lang w:eastAsia="en-US"/>
        </w:rPr>
        <w:t>) осередків шкіл (центрів) здоров’я з подальшим залученням їх до діяльності в проекті «Європейська мережа шкіл сприяння здоров’ю»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:rsidR="00121456" w:rsidRDefault="00121456" w:rsidP="00B922F0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через базовий навчальний заклад</w:t>
      </w:r>
      <w:r w:rsidRPr="00121456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(</w:t>
      </w:r>
      <w:r w:rsidRPr="00121456">
        <w:rPr>
          <w:rFonts w:eastAsia="Calibri"/>
          <w:iCs/>
          <w:sz w:val="28"/>
          <w:szCs w:val="28"/>
          <w:lang w:eastAsia="en-US"/>
        </w:rPr>
        <w:t>експериментальн</w:t>
      </w:r>
      <w:r>
        <w:rPr>
          <w:rFonts w:eastAsia="Calibri"/>
          <w:iCs/>
          <w:sz w:val="28"/>
          <w:szCs w:val="28"/>
          <w:lang w:eastAsia="en-US"/>
        </w:rPr>
        <w:t>ий</w:t>
      </w:r>
      <w:r w:rsidRPr="00121456">
        <w:rPr>
          <w:rFonts w:eastAsia="Calibri"/>
          <w:iCs/>
          <w:sz w:val="28"/>
          <w:szCs w:val="28"/>
          <w:lang w:eastAsia="en-US"/>
        </w:rPr>
        <w:t xml:space="preserve"> майданчик</w:t>
      </w:r>
      <w:r>
        <w:rPr>
          <w:rFonts w:eastAsia="Calibri"/>
          <w:iCs/>
          <w:sz w:val="28"/>
          <w:szCs w:val="28"/>
          <w:lang w:eastAsia="en-US"/>
        </w:rPr>
        <w:t>) – Ш</w:t>
      </w:r>
      <w:r w:rsidRPr="00121456">
        <w:rPr>
          <w:rFonts w:eastAsia="Calibri"/>
          <w:iCs/>
          <w:sz w:val="28"/>
          <w:szCs w:val="28"/>
          <w:lang w:eastAsia="en-US"/>
        </w:rPr>
        <w:t>колу сприяння здоров’ю в районі (місті</w:t>
      </w:r>
      <w:r>
        <w:rPr>
          <w:rFonts w:eastAsia="Calibri"/>
          <w:iCs/>
          <w:sz w:val="28"/>
          <w:szCs w:val="28"/>
          <w:lang w:eastAsia="en-US"/>
        </w:rPr>
        <w:t>; громаді</w:t>
      </w:r>
      <w:r w:rsidRPr="00121456">
        <w:rPr>
          <w:rFonts w:eastAsia="Calibri"/>
          <w:iCs/>
          <w:sz w:val="28"/>
          <w:szCs w:val="28"/>
          <w:lang w:eastAsia="en-US"/>
        </w:rPr>
        <w:t>)</w:t>
      </w:r>
      <w:r>
        <w:rPr>
          <w:rFonts w:eastAsia="Calibri"/>
          <w:iCs/>
          <w:sz w:val="28"/>
          <w:szCs w:val="28"/>
          <w:lang w:eastAsia="en-US"/>
        </w:rPr>
        <w:t xml:space="preserve"> забезпечити </w:t>
      </w:r>
      <w:r w:rsidRPr="00121456">
        <w:rPr>
          <w:rFonts w:eastAsia="Calibri"/>
          <w:iCs/>
          <w:sz w:val="28"/>
          <w:szCs w:val="28"/>
          <w:lang w:eastAsia="en-US"/>
        </w:rPr>
        <w:t>методичні й координаційні функції щодо розвитку проекту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121456">
        <w:rPr>
          <w:rFonts w:eastAsia="Calibri"/>
          <w:iCs/>
          <w:sz w:val="28"/>
          <w:szCs w:val="28"/>
          <w:lang w:eastAsia="en-US"/>
        </w:rPr>
        <w:t>«Європейська мережа шкіл сприяння здоров’ю»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:rsidR="008C07D6" w:rsidRPr="00DC4920" w:rsidRDefault="00DD4560" w:rsidP="00B922F0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координувати </w:t>
      </w:r>
      <w:r w:rsidR="008C07D6" w:rsidRPr="00DC4920">
        <w:rPr>
          <w:rFonts w:eastAsia="Calibri"/>
          <w:iCs/>
          <w:sz w:val="28"/>
          <w:szCs w:val="28"/>
          <w:lang w:eastAsia="en-US"/>
        </w:rPr>
        <w:t xml:space="preserve">поширення та впровадження інтерактивних технологій та методики розвитку життєвих навичок у </w:t>
      </w:r>
      <w:r w:rsidR="00F203A1">
        <w:rPr>
          <w:rFonts w:eastAsia="Calibri"/>
          <w:iCs/>
          <w:sz w:val="28"/>
          <w:szCs w:val="28"/>
          <w:lang w:eastAsia="en-US"/>
        </w:rPr>
        <w:t xml:space="preserve">проведення занять здоров’язбережувального змісту (класних годин, позакласних заходів, уроків з </w:t>
      </w:r>
      <w:r w:rsidR="008C07D6" w:rsidRPr="00DC4920">
        <w:rPr>
          <w:rFonts w:eastAsia="Calibri"/>
          <w:iCs/>
          <w:sz w:val="28"/>
          <w:szCs w:val="28"/>
          <w:lang w:eastAsia="en-US"/>
        </w:rPr>
        <w:t>основ здоров’я</w:t>
      </w:r>
      <w:r w:rsidR="00F203A1">
        <w:rPr>
          <w:rFonts w:eastAsia="Calibri"/>
          <w:iCs/>
          <w:sz w:val="28"/>
          <w:szCs w:val="28"/>
          <w:lang w:eastAsia="en-US"/>
        </w:rPr>
        <w:t>, курсів за вибором, факультативів, гуртків)</w:t>
      </w:r>
      <w:r w:rsidR="008C07D6" w:rsidRPr="00DC4920">
        <w:rPr>
          <w:rFonts w:eastAsia="Calibri"/>
          <w:iCs/>
          <w:sz w:val="28"/>
          <w:szCs w:val="28"/>
          <w:lang w:eastAsia="en-US"/>
        </w:rPr>
        <w:t>;</w:t>
      </w:r>
    </w:p>
    <w:p w:rsidR="008C07D6" w:rsidRPr="00DC4920" w:rsidRDefault="008C07D6" w:rsidP="00B922F0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sz w:val="28"/>
          <w:szCs w:val="28"/>
          <w:lang w:eastAsia="en-US"/>
        </w:rPr>
        <w:t xml:space="preserve">включати до форм методичної роботи у рамках </w:t>
      </w:r>
      <w:r w:rsidR="00F203A1">
        <w:rPr>
          <w:rFonts w:eastAsia="Calibri"/>
          <w:sz w:val="28"/>
          <w:szCs w:val="28"/>
          <w:lang w:eastAsia="en-US"/>
        </w:rPr>
        <w:t>методичного об’єднання в</w:t>
      </w:r>
      <w:r w:rsidRPr="00DC4920">
        <w:rPr>
          <w:rFonts w:eastAsia="Calibri"/>
          <w:sz w:val="28"/>
          <w:szCs w:val="28"/>
          <w:lang w:eastAsia="en-US"/>
        </w:rPr>
        <w:t xml:space="preserve">чителів основ здоров’я: районні (міські) творчі групи, творчі </w:t>
      </w:r>
      <w:r w:rsidRPr="00DC4920">
        <w:rPr>
          <w:rFonts w:eastAsia="Calibri"/>
          <w:sz w:val="28"/>
          <w:szCs w:val="28"/>
          <w:lang w:eastAsia="en-US"/>
        </w:rPr>
        <w:lastRenderedPageBreak/>
        <w:t xml:space="preserve">майстерні, конференції, семінари різних форм, тренінги, майстер-класи, круглі столи, Школи (молодого вчителя, </w:t>
      </w:r>
      <w:proofErr w:type="spellStart"/>
      <w:r w:rsidRPr="00DC4920">
        <w:rPr>
          <w:rFonts w:eastAsia="Calibri"/>
          <w:sz w:val="28"/>
          <w:szCs w:val="28"/>
          <w:lang w:eastAsia="en-US"/>
        </w:rPr>
        <w:t>ППД</w:t>
      </w:r>
      <w:proofErr w:type="spellEnd"/>
      <w:r w:rsidRPr="00DC4920">
        <w:rPr>
          <w:rFonts w:eastAsia="Calibri"/>
          <w:sz w:val="28"/>
          <w:szCs w:val="28"/>
          <w:lang w:eastAsia="en-US"/>
        </w:rPr>
        <w:t>, педагогічної майстерності);</w:t>
      </w:r>
    </w:p>
    <w:p w:rsidR="008C07D6" w:rsidRPr="00F203A1" w:rsidRDefault="008C07D6" w:rsidP="00B922F0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F203A1">
        <w:rPr>
          <w:rFonts w:eastAsia="Calibri"/>
          <w:iCs/>
          <w:sz w:val="28"/>
          <w:szCs w:val="28"/>
          <w:lang w:eastAsia="en-US"/>
        </w:rPr>
        <w:t xml:space="preserve">удосконалювати міжсекторальну взаємодію щодо проведення інформаційно-просвітницької  роботи з формування </w:t>
      </w:r>
      <w:r w:rsidR="00B14EEB">
        <w:rPr>
          <w:rFonts w:eastAsia="Calibri"/>
          <w:iCs/>
          <w:sz w:val="28"/>
          <w:szCs w:val="28"/>
          <w:lang w:eastAsia="en-US"/>
        </w:rPr>
        <w:t>здорового способу життя</w:t>
      </w:r>
      <w:r w:rsidRPr="00F203A1">
        <w:rPr>
          <w:rFonts w:eastAsia="Calibri"/>
          <w:iCs/>
          <w:sz w:val="28"/>
          <w:szCs w:val="28"/>
          <w:lang w:eastAsia="en-US"/>
        </w:rPr>
        <w:t>, попередження дитячого травматизму, виховання культури здоров’я;</w:t>
      </w:r>
    </w:p>
    <w:p w:rsidR="008C07D6" w:rsidRPr="00DC4920" w:rsidRDefault="008C07D6" w:rsidP="00B922F0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узагальнювати та поширювати кращий досвід </w:t>
      </w:r>
      <w:r w:rsidR="00B14EEB">
        <w:rPr>
          <w:rFonts w:eastAsia="Calibri"/>
          <w:iCs/>
          <w:sz w:val="28"/>
          <w:szCs w:val="28"/>
          <w:lang w:eastAsia="en-US"/>
        </w:rPr>
        <w:t xml:space="preserve">діяльності навчальних закладів, </w:t>
      </w:r>
      <w:r w:rsidRPr="00DC4920">
        <w:rPr>
          <w:rFonts w:eastAsia="Calibri"/>
          <w:iCs/>
          <w:sz w:val="28"/>
          <w:szCs w:val="28"/>
          <w:lang w:eastAsia="en-US"/>
        </w:rPr>
        <w:t>роботи вчителів основ здоров’я</w:t>
      </w:r>
      <w:r w:rsidR="00B14EEB">
        <w:rPr>
          <w:rFonts w:eastAsia="Calibri"/>
          <w:iCs/>
          <w:sz w:val="28"/>
          <w:szCs w:val="28"/>
          <w:lang w:eastAsia="en-US"/>
        </w:rPr>
        <w:t>, класних керівників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 з </w:t>
      </w:r>
      <w:r w:rsidR="00B14EEB">
        <w:rPr>
          <w:rFonts w:eastAsia="Calibri"/>
          <w:iCs/>
          <w:sz w:val="28"/>
          <w:szCs w:val="28"/>
          <w:lang w:eastAsia="en-US"/>
        </w:rPr>
        <w:t xml:space="preserve">проблеми </w:t>
      </w:r>
      <w:r w:rsidRPr="00DC4920">
        <w:rPr>
          <w:rFonts w:eastAsia="Calibri"/>
          <w:iCs/>
          <w:sz w:val="28"/>
          <w:szCs w:val="28"/>
          <w:lang w:eastAsia="en-US"/>
        </w:rPr>
        <w:t>здійснення здоров’яспрямованої діяльності</w:t>
      </w:r>
      <w:r w:rsidR="00B14EEB">
        <w:rPr>
          <w:rFonts w:eastAsia="Calibri"/>
          <w:iCs/>
          <w:sz w:val="28"/>
          <w:szCs w:val="28"/>
          <w:lang w:eastAsia="en-US"/>
        </w:rPr>
        <w:t>, функціонування Шкіл (осередків) здоров’я</w:t>
      </w:r>
      <w:r w:rsidRPr="00DC4920">
        <w:rPr>
          <w:rFonts w:eastAsia="Calibri"/>
          <w:iCs/>
          <w:sz w:val="28"/>
          <w:szCs w:val="28"/>
          <w:lang w:eastAsia="en-US"/>
        </w:rPr>
        <w:t>;</w:t>
      </w:r>
    </w:p>
    <w:p w:rsidR="008E0504" w:rsidRDefault="008C07D6" w:rsidP="008E0504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DC4920">
        <w:rPr>
          <w:rFonts w:eastAsia="Calibri"/>
          <w:iCs/>
          <w:sz w:val="28"/>
          <w:szCs w:val="28"/>
          <w:lang w:eastAsia="en-US"/>
        </w:rPr>
        <w:t xml:space="preserve">залучати </w:t>
      </w:r>
      <w:r w:rsidR="00B14EEB">
        <w:rPr>
          <w:rFonts w:eastAsia="Calibri"/>
          <w:iCs/>
          <w:sz w:val="28"/>
          <w:szCs w:val="28"/>
          <w:lang w:eastAsia="en-US"/>
        </w:rPr>
        <w:t>педагогів</w:t>
      </w:r>
      <w:r w:rsidRPr="00DC4920">
        <w:rPr>
          <w:rFonts w:eastAsia="Calibri"/>
          <w:iCs/>
          <w:sz w:val="28"/>
          <w:szCs w:val="28"/>
          <w:lang w:eastAsia="en-US"/>
        </w:rPr>
        <w:t xml:space="preserve"> до участі в професійних конкурсах, виставках-презентаціях педагогічних ідей, інших заходах актуалізації досягнень фахової майстерності</w:t>
      </w:r>
      <w:r w:rsidR="008E0504">
        <w:rPr>
          <w:rFonts w:eastAsia="Calibri"/>
          <w:iCs/>
          <w:sz w:val="28"/>
          <w:szCs w:val="28"/>
          <w:lang w:eastAsia="en-US"/>
        </w:rPr>
        <w:t>;</w:t>
      </w:r>
    </w:p>
    <w:p w:rsidR="008E0504" w:rsidRDefault="008E0504" w:rsidP="008E0504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створити відповідні умови для активізації участі педагогів навчальних закладів та інших освітніх установ у </w:t>
      </w:r>
      <w:r w:rsidRPr="008E0504">
        <w:rPr>
          <w:rFonts w:eastAsia="Calibri"/>
          <w:iCs/>
          <w:sz w:val="28"/>
          <w:szCs w:val="28"/>
          <w:lang w:eastAsia="en-US"/>
        </w:rPr>
        <w:t>науков</w:t>
      </w:r>
      <w:r>
        <w:rPr>
          <w:rFonts w:eastAsia="Calibri"/>
          <w:iCs/>
          <w:sz w:val="28"/>
          <w:szCs w:val="28"/>
          <w:lang w:eastAsia="en-US"/>
        </w:rPr>
        <w:t>их</w:t>
      </w:r>
      <w:r w:rsidRPr="008E0504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конференціях</w:t>
      </w:r>
      <w:r w:rsidRPr="008E0504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>з освітніх проблем здоров’я (через підготовку наукових статей; публічні виступи на конференціях);</w:t>
      </w:r>
    </w:p>
    <w:p w:rsidR="008C07D6" w:rsidRPr="00DC4920" w:rsidRDefault="008E0504" w:rsidP="008E0504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851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довести до відома педагогічні колективи навчальних закладів</w:t>
      </w:r>
      <w:r w:rsidR="00214A7B">
        <w:rPr>
          <w:rFonts w:eastAsia="Calibri"/>
          <w:iCs/>
          <w:sz w:val="28"/>
          <w:szCs w:val="28"/>
          <w:lang w:eastAsia="en-US"/>
        </w:rPr>
        <w:t xml:space="preserve">, </w:t>
      </w:r>
      <w:bookmarkStart w:id="0" w:name="_GoBack"/>
      <w:bookmarkEnd w:id="0"/>
      <w:r>
        <w:rPr>
          <w:rFonts w:eastAsia="Calibri"/>
          <w:iCs/>
          <w:sz w:val="28"/>
          <w:szCs w:val="28"/>
          <w:lang w:eastAsia="en-US"/>
        </w:rPr>
        <w:t xml:space="preserve"> педагогів з матеріалами даної конференції та </w:t>
      </w:r>
      <w:r w:rsidR="00214A7B">
        <w:rPr>
          <w:rFonts w:eastAsia="Calibri"/>
          <w:iCs/>
          <w:sz w:val="28"/>
          <w:szCs w:val="28"/>
          <w:lang w:eastAsia="en-US"/>
        </w:rPr>
        <w:t>її резолюцією</w:t>
      </w:r>
      <w:r w:rsidR="008C07D6" w:rsidRPr="00DC4920">
        <w:rPr>
          <w:rFonts w:eastAsia="Calibri"/>
          <w:iCs/>
          <w:sz w:val="28"/>
          <w:szCs w:val="28"/>
          <w:lang w:eastAsia="en-US"/>
        </w:rPr>
        <w:t>.</w:t>
      </w:r>
    </w:p>
    <w:p w:rsidR="008C07D6" w:rsidRPr="00DC4920" w:rsidRDefault="008C07D6" w:rsidP="00B922F0">
      <w:pPr>
        <w:tabs>
          <w:tab w:val="left" w:pos="1134"/>
          <w:tab w:val="left" w:pos="1276"/>
        </w:tabs>
        <w:spacing w:line="276" w:lineRule="auto"/>
        <w:ind w:firstLine="851"/>
        <w:contextualSpacing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B42C1A">
        <w:rPr>
          <w:rFonts w:eastAsia="Calibri"/>
          <w:iCs/>
          <w:sz w:val="28"/>
          <w:szCs w:val="28"/>
          <w:lang w:eastAsia="en-US"/>
        </w:rPr>
        <w:t>На</w:t>
      </w:r>
      <w:r w:rsidRPr="00DC4920">
        <w:rPr>
          <w:rFonts w:eastAsia="Calibri"/>
          <w:b/>
          <w:iCs/>
          <w:sz w:val="28"/>
          <w:szCs w:val="28"/>
          <w:lang w:eastAsia="en-US"/>
        </w:rPr>
        <w:t xml:space="preserve"> рівні </w:t>
      </w:r>
      <w:r w:rsidR="00B14EEB">
        <w:rPr>
          <w:rFonts w:eastAsia="Calibri"/>
          <w:b/>
          <w:iCs/>
          <w:sz w:val="28"/>
          <w:szCs w:val="28"/>
          <w:lang w:eastAsia="en-US"/>
        </w:rPr>
        <w:t>навчального закладу</w:t>
      </w:r>
      <w:r w:rsidR="00B14EEB" w:rsidRPr="00DC4920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B42C1A">
        <w:rPr>
          <w:rFonts w:eastAsia="Calibri"/>
          <w:b/>
          <w:iCs/>
          <w:sz w:val="28"/>
          <w:szCs w:val="28"/>
          <w:lang w:eastAsia="en-US"/>
        </w:rPr>
        <w:t>його керівникам</w:t>
      </w:r>
      <w:r w:rsidRPr="00DC4920">
        <w:rPr>
          <w:rFonts w:eastAsia="Calibri"/>
          <w:b/>
          <w:iCs/>
          <w:sz w:val="28"/>
          <w:szCs w:val="28"/>
          <w:lang w:eastAsia="en-US"/>
        </w:rPr>
        <w:t>:</w:t>
      </w:r>
    </w:p>
    <w:p w:rsidR="00DD4560" w:rsidRDefault="008C07D6" w:rsidP="00B922F0">
      <w:pPr>
        <w:pStyle w:val="a4"/>
        <w:numPr>
          <w:ilvl w:val="1"/>
          <w:numId w:val="4"/>
        </w:numPr>
        <w:tabs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DD4560">
        <w:rPr>
          <w:rFonts w:eastAsia="Calibri"/>
          <w:sz w:val="28"/>
          <w:szCs w:val="22"/>
          <w:lang w:eastAsia="en-US"/>
        </w:rPr>
        <w:t xml:space="preserve">спрямувати діяльність на підвищення </w:t>
      </w:r>
      <w:r w:rsidR="00B14EEB" w:rsidRPr="00DD4560">
        <w:rPr>
          <w:rFonts w:eastAsia="Calibri"/>
          <w:sz w:val="28"/>
          <w:szCs w:val="22"/>
          <w:lang w:eastAsia="en-US"/>
        </w:rPr>
        <w:t xml:space="preserve">особистісно-професійної здоров’язбережувальної </w:t>
      </w:r>
      <w:r w:rsidRPr="00DD4560">
        <w:rPr>
          <w:rFonts w:eastAsia="Calibri"/>
          <w:sz w:val="28"/>
          <w:szCs w:val="22"/>
          <w:lang w:eastAsia="en-US"/>
        </w:rPr>
        <w:t xml:space="preserve">компетентності педагогів із питань формування </w:t>
      </w:r>
      <w:r w:rsidR="00B14EEB" w:rsidRPr="00DD4560">
        <w:rPr>
          <w:rFonts w:eastAsia="Calibri"/>
          <w:sz w:val="28"/>
          <w:szCs w:val="22"/>
          <w:lang w:eastAsia="en-US"/>
        </w:rPr>
        <w:t>здорового способу життя</w:t>
      </w:r>
      <w:r w:rsidRPr="00DD4560">
        <w:rPr>
          <w:rFonts w:eastAsia="Calibri"/>
          <w:sz w:val="28"/>
          <w:szCs w:val="22"/>
          <w:lang w:eastAsia="en-US"/>
        </w:rPr>
        <w:t xml:space="preserve">, безпеки життєдіяльності, превентивного навчання і виховання, репродуктивного здоров’я учнівської молоді через відповідні методичні заходи, експрес-курси на базі </w:t>
      </w:r>
      <w:r w:rsidR="00B14EEB" w:rsidRPr="00DD4560">
        <w:rPr>
          <w:rFonts w:eastAsia="Calibri"/>
          <w:sz w:val="28"/>
          <w:szCs w:val="22"/>
          <w:lang w:eastAsia="en-US"/>
        </w:rPr>
        <w:t>С</w:t>
      </w:r>
      <w:r w:rsidRPr="00DD4560">
        <w:rPr>
          <w:rFonts w:eastAsia="Calibri"/>
          <w:sz w:val="28"/>
          <w:szCs w:val="22"/>
          <w:lang w:eastAsia="en-US"/>
        </w:rPr>
        <w:t>ОІППО;</w:t>
      </w:r>
    </w:p>
    <w:p w:rsidR="008C07D6" w:rsidRPr="00DD4560" w:rsidRDefault="00DD4560" w:rsidP="00B922F0">
      <w:pPr>
        <w:pStyle w:val="a4"/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DD4560">
        <w:rPr>
          <w:rFonts w:eastAsia="Calibri"/>
          <w:sz w:val="28"/>
          <w:szCs w:val="22"/>
          <w:lang w:eastAsia="en-US"/>
        </w:rPr>
        <w:t>забезпечувати виконання нормативно-правових документів із питань формування здорового способу життя, охорони життя та здоров’я учасників освітнього процесу, безпеки життєвої діяльності учнів та педагогів тощо; спрямовувати педагогічний колектив на подолання шкільних факторів ризику на здоров’я учнів;</w:t>
      </w:r>
    </w:p>
    <w:p w:rsidR="00603D36" w:rsidRDefault="00826A2E" w:rsidP="00B922F0">
      <w:pPr>
        <w:pStyle w:val="a4"/>
        <w:numPr>
          <w:ilvl w:val="1"/>
          <w:numId w:val="4"/>
        </w:numPr>
        <w:tabs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603D36">
        <w:rPr>
          <w:rFonts w:eastAsia="Calibri"/>
          <w:sz w:val="28"/>
          <w:szCs w:val="22"/>
          <w:lang w:eastAsia="en-US"/>
        </w:rPr>
        <w:t xml:space="preserve">через здоров’яспрямовану діяльність у навчальному закладі </w:t>
      </w:r>
      <w:r w:rsidR="00603D36" w:rsidRPr="00603D36">
        <w:rPr>
          <w:rFonts w:eastAsia="Calibri"/>
          <w:sz w:val="28"/>
          <w:szCs w:val="22"/>
          <w:lang w:eastAsia="en-US"/>
        </w:rPr>
        <w:t>з</w:t>
      </w:r>
      <w:r w:rsidRPr="00603D36">
        <w:rPr>
          <w:rFonts w:eastAsia="Calibri"/>
          <w:sz w:val="28"/>
          <w:szCs w:val="22"/>
          <w:lang w:eastAsia="en-US"/>
        </w:rPr>
        <w:t>абезпечувати формування в учнів та педагогів позитивної мотивації на здоровий спосіб життя;</w:t>
      </w:r>
    </w:p>
    <w:p w:rsidR="00603D36" w:rsidRPr="00603D36" w:rsidRDefault="00603D36" w:rsidP="00B922F0">
      <w:pPr>
        <w:pStyle w:val="a4"/>
        <w:numPr>
          <w:ilvl w:val="1"/>
          <w:numId w:val="4"/>
        </w:numPr>
        <w:tabs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603D36">
        <w:rPr>
          <w:rFonts w:eastAsia="Calibri"/>
          <w:sz w:val="28"/>
          <w:szCs w:val="22"/>
          <w:lang w:eastAsia="en-US"/>
        </w:rPr>
        <w:t>визначальними для здоров’яспрямованої діяльності в навчальному закладі вважати впровадження цільових проектів, програм та превентивних заходів щодо профілактики негативних проявів у дитячому та молодіжному середовищі, ВІЛ-інфекції/</w:t>
      </w:r>
      <w:proofErr w:type="spellStart"/>
      <w:r w:rsidRPr="00603D36">
        <w:rPr>
          <w:rFonts w:eastAsia="Calibri"/>
          <w:sz w:val="28"/>
          <w:szCs w:val="22"/>
          <w:lang w:eastAsia="en-US"/>
        </w:rPr>
        <w:t>СНІДу</w:t>
      </w:r>
      <w:proofErr w:type="spellEnd"/>
      <w:r w:rsidRPr="00603D36">
        <w:rPr>
          <w:rFonts w:eastAsia="Calibri"/>
          <w:sz w:val="28"/>
          <w:szCs w:val="22"/>
          <w:lang w:eastAsia="en-US"/>
        </w:rPr>
        <w:t>, формування здорового способу життя та культури здоров’я в підростаючого покоління;</w:t>
      </w:r>
    </w:p>
    <w:p w:rsidR="00DD4560" w:rsidRPr="00DD4560" w:rsidRDefault="00DD4560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працювати над розбудовою та </w:t>
      </w:r>
      <w:r w:rsidRPr="00DD4560">
        <w:rPr>
          <w:rFonts w:eastAsia="Calibri"/>
          <w:sz w:val="28"/>
          <w:szCs w:val="22"/>
          <w:lang w:eastAsia="en-US"/>
        </w:rPr>
        <w:t>забезпечити функціонування в навчальному закладі осередку здоров’яспрямованого навчального закладу – Школи (Центру) здоров’я;</w:t>
      </w:r>
    </w:p>
    <w:p w:rsidR="00DD4560" w:rsidRPr="00DD4560" w:rsidRDefault="00DD4560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DD4560">
        <w:rPr>
          <w:rFonts w:eastAsia="Calibri"/>
          <w:sz w:val="28"/>
          <w:szCs w:val="22"/>
          <w:lang w:eastAsia="en-US"/>
        </w:rPr>
        <w:t>налагоджувати управлінську систему методичної роботи щодо застосування здоров’язбережувальних технологій в освітній діяльності закладу;</w:t>
      </w:r>
    </w:p>
    <w:p w:rsidR="00B14EEB" w:rsidRPr="00DC4920" w:rsidRDefault="00B14EEB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забезпечити викладання </w:t>
      </w:r>
      <w:r w:rsidRPr="00DC4920">
        <w:rPr>
          <w:rFonts w:eastAsia="Calibri"/>
          <w:sz w:val="28"/>
          <w:szCs w:val="22"/>
          <w:lang w:eastAsia="en-US"/>
        </w:rPr>
        <w:t>предмет</w:t>
      </w:r>
      <w:r>
        <w:rPr>
          <w:rFonts w:eastAsia="Calibri"/>
          <w:sz w:val="28"/>
          <w:szCs w:val="22"/>
          <w:lang w:eastAsia="en-US"/>
        </w:rPr>
        <w:t>а</w:t>
      </w:r>
      <w:r w:rsidRPr="00DC4920">
        <w:rPr>
          <w:rFonts w:eastAsia="Calibri"/>
          <w:sz w:val="28"/>
          <w:szCs w:val="22"/>
          <w:lang w:eastAsia="en-US"/>
        </w:rPr>
        <w:t xml:space="preserve"> «Основи здоров’я»</w:t>
      </w:r>
      <w:r>
        <w:rPr>
          <w:rFonts w:eastAsia="Calibri"/>
          <w:sz w:val="28"/>
          <w:szCs w:val="22"/>
          <w:lang w:eastAsia="en-US"/>
        </w:rPr>
        <w:t xml:space="preserve"> в початковій та основній школі сертифікованими вчителями (в основній школі рекомендовано – за одним учителем, якщо дозволяє педагогічне навантаження), </w:t>
      </w:r>
      <w:r w:rsidRPr="00DC4920">
        <w:rPr>
          <w:rFonts w:eastAsia="Calibri"/>
          <w:sz w:val="28"/>
          <w:szCs w:val="22"/>
          <w:lang w:eastAsia="en-US"/>
        </w:rPr>
        <w:t>як</w:t>
      </w:r>
      <w:r>
        <w:rPr>
          <w:rFonts w:eastAsia="Calibri"/>
          <w:sz w:val="28"/>
          <w:szCs w:val="22"/>
          <w:lang w:eastAsia="en-US"/>
        </w:rPr>
        <w:t>і</w:t>
      </w:r>
      <w:r w:rsidRPr="00DC4920">
        <w:rPr>
          <w:rFonts w:eastAsia="Calibri"/>
          <w:sz w:val="28"/>
          <w:szCs w:val="22"/>
          <w:lang w:eastAsia="en-US"/>
        </w:rPr>
        <w:t xml:space="preserve"> пройш</w:t>
      </w:r>
      <w:r>
        <w:rPr>
          <w:rFonts w:eastAsia="Calibri"/>
          <w:sz w:val="28"/>
          <w:szCs w:val="22"/>
          <w:lang w:eastAsia="en-US"/>
        </w:rPr>
        <w:t>ли</w:t>
      </w:r>
      <w:r w:rsidRPr="00DC4920">
        <w:rPr>
          <w:rFonts w:eastAsia="Calibri"/>
          <w:sz w:val="28"/>
          <w:szCs w:val="22"/>
          <w:lang w:eastAsia="en-US"/>
        </w:rPr>
        <w:t xml:space="preserve"> навчання на експрес-курсах за інтерактивними технологіями на базі </w:t>
      </w:r>
      <w:r w:rsidR="00B42C1A">
        <w:rPr>
          <w:rFonts w:eastAsia="Calibri"/>
          <w:sz w:val="28"/>
          <w:szCs w:val="22"/>
          <w:lang w:eastAsia="en-US"/>
        </w:rPr>
        <w:t>С</w:t>
      </w:r>
      <w:r w:rsidRPr="00DC4920">
        <w:rPr>
          <w:rFonts w:eastAsia="Calibri"/>
          <w:sz w:val="28"/>
          <w:szCs w:val="22"/>
          <w:lang w:eastAsia="en-US"/>
        </w:rPr>
        <w:t>ОІППО з отриманням відповідного сертифіката</w:t>
      </w:r>
      <w:r>
        <w:rPr>
          <w:rFonts w:eastAsia="Calibri"/>
          <w:sz w:val="28"/>
          <w:szCs w:val="22"/>
          <w:lang w:eastAsia="en-US"/>
        </w:rPr>
        <w:t>. З</w:t>
      </w:r>
      <w:r w:rsidRPr="00DC4920">
        <w:rPr>
          <w:rFonts w:eastAsia="Calibri"/>
          <w:sz w:val="28"/>
          <w:szCs w:val="22"/>
          <w:lang w:eastAsia="en-US"/>
        </w:rPr>
        <w:t xml:space="preserve">абезпечувати наступність </w:t>
      </w:r>
      <w:r>
        <w:rPr>
          <w:rFonts w:eastAsia="Calibri"/>
          <w:sz w:val="28"/>
          <w:szCs w:val="22"/>
          <w:lang w:eastAsia="en-US"/>
        </w:rPr>
        <w:t xml:space="preserve">викладання ним предмета </w:t>
      </w:r>
      <w:r w:rsidRPr="00DC4920">
        <w:rPr>
          <w:rFonts w:eastAsia="Calibri"/>
          <w:sz w:val="28"/>
          <w:szCs w:val="22"/>
          <w:lang w:eastAsia="en-US"/>
        </w:rPr>
        <w:t>та вважати неприпустимим «довантаження» предметом «Основи здоров’я» інших учителів;</w:t>
      </w:r>
    </w:p>
    <w:p w:rsidR="002A6D97" w:rsidRPr="00A10E7F" w:rsidRDefault="00A10E7F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A10E7F">
        <w:rPr>
          <w:rFonts w:eastAsia="Calibri"/>
          <w:sz w:val="28"/>
          <w:szCs w:val="22"/>
          <w:lang w:eastAsia="en-US"/>
        </w:rPr>
        <w:t xml:space="preserve">здійснювати організаційний супровід та контроль за </w:t>
      </w:r>
      <w:r w:rsidR="002A6D97" w:rsidRPr="00A10E7F">
        <w:rPr>
          <w:rFonts w:eastAsia="Calibri"/>
          <w:sz w:val="28"/>
          <w:szCs w:val="22"/>
          <w:lang w:eastAsia="en-US"/>
        </w:rPr>
        <w:t>проходження</w:t>
      </w:r>
      <w:r w:rsidRPr="00A10E7F">
        <w:rPr>
          <w:rFonts w:eastAsia="Calibri"/>
          <w:sz w:val="28"/>
          <w:szCs w:val="22"/>
          <w:lang w:eastAsia="en-US"/>
        </w:rPr>
        <w:t>м</w:t>
      </w:r>
      <w:r w:rsidR="002A6D97" w:rsidRPr="00A10E7F">
        <w:rPr>
          <w:rFonts w:eastAsia="Calibri"/>
          <w:sz w:val="28"/>
          <w:szCs w:val="22"/>
          <w:lang w:eastAsia="en-US"/>
        </w:rPr>
        <w:t xml:space="preserve"> он-лайн навчання за курсом з розвитку соціальних навичок «Вчимося жити разом»</w:t>
      </w:r>
      <w:r w:rsidRPr="00A10E7F">
        <w:rPr>
          <w:rFonts w:eastAsia="Calibri"/>
          <w:sz w:val="28"/>
          <w:szCs w:val="22"/>
          <w:lang w:eastAsia="en-US"/>
        </w:rPr>
        <w:t xml:space="preserve"> учителів основ здоров’я початкових класів; учителів основ здоров’я основної школи; класних керівників 10 (11) класів</w:t>
      </w:r>
      <w:r>
        <w:rPr>
          <w:rFonts w:eastAsia="Calibri"/>
          <w:sz w:val="28"/>
          <w:szCs w:val="22"/>
          <w:lang w:eastAsia="en-US"/>
        </w:rPr>
        <w:t>;</w:t>
      </w:r>
    </w:p>
    <w:p w:rsidR="00D55156" w:rsidRDefault="00D55156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наявність сертифікатів: педагога-тренера з основ здоров’я; про </w:t>
      </w:r>
      <w:r w:rsidR="00B42C1A">
        <w:rPr>
          <w:rFonts w:eastAsia="Calibri"/>
          <w:sz w:val="28"/>
          <w:szCs w:val="22"/>
          <w:lang w:eastAsia="en-US"/>
        </w:rPr>
        <w:t>он-лайн</w:t>
      </w:r>
      <w:r>
        <w:rPr>
          <w:rFonts w:eastAsia="Calibri"/>
          <w:sz w:val="28"/>
          <w:szCs w:val="22"/>
          <w:lang w:eastAsia="en-US"/>
        </w:rPr>
        <w:t xml:space="preserve"> навчання за курсом </w:t>
      </w:r>
      <w:r w:rsidRPr="00D55156">
        <w:rPr>
          <w:rFonts w:eastAsia="Calibri"/>
          <w:sz w:val="28"/>
          <w:szCs w:val="22"/>
          <w:lang w:eastAsia="en-US"/>
        </w:rPr>
        <w:t>«Вчимося жити разом»</w:t>
      </w:r>
      <w:r>
        <w:rPr>
          <w:rFonts w:eastAsia="Calibri"/>
          <w:sz w:val="28"/>
          <w:szCs w:val="22"/>
          <w:lang w:eastAsia="en-US"/>
        </w:rPr>
        <w:t xml:space="preserve"> вважати обов’язковою умовою, що дає право викладати основи здоров’я на всіх ступенях школи та враховувати при атестації вчителів, які викладають основи здоров’я у початковій та основній школі</w:t>
      </w:r>
      <w:r w:rsidR="000350BD">
        <w:rPr>
          <w:rFonts w:eastAsia="Calibri"/>
          <w:sz w:val="28"/>
          <w:szCs w:val="22"/>
          <w:lang w:eastAsia="en-US"/>
        </w:rPr>
        <w:t>;</w:t>
      </w:r>
    </w:p>
    <w:p w:rsidR="000350BD" w:rsidRDefault="000350BD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</w:t>
      </w:r>
      <w:r w:rsidRPr="000350BD">
        <w:rPr>
          <w:rFonts w:eastAsia="Calibri"/>
          <w:sz w:val="28"/>
          <w:szCs w:val="22"/>
          <w:lang w:eastAsia="en-US"/>
        </w:rPr>
        <w:t>абезпечити умови для інтеграції курсу «Вчимося жити разом» у зміст навчального предмета «Основи здоров’я» та план виховних годин</w:t>
      </w:r>
      <w:r>
        <w:rPr>
          <w:rFonts w:eastAsia="Calibri"/>
          <w:sz w:val="28"/>
          <w:szCs w:val="22"/>
          <w:lang w:eastAsia="en-US"/>
        </w:rPr>
        <w:t>;</w:t>
      </w:r>
    </w:p>
    <w:p w:rsidR="008C07D6" w:rsidRPr="00DC4920" w:rsidRDefault="00D55156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D55156">
        <w:rPr>
          <w:rFonts w:eastAsia="Calibri"/>
          <w:sz w:val="28"/>
          <w:szCs w:val="22"/>
          <w:lang w:eastAsia="en-US"/>
        </w:rPr>
        <w:t xml:space="preserve"> </w:t>
      </w:r>
      <w:r w:rsidR="008C07D6" w:rsidRPr="00DC4920">
        <w:rPr>
          <w:rFonts w:eastAsia="Calibri"/>
          <w:sz w:val="28"/>
          <w:szCs w:val="22"/>
          <w:lang w:eastAsia="en-US"/>
        </w:rPr>
        <w:t>підтримувати творчу діяльність учителів основ здоров’я</w:t>
      </w:r>
      <w:r w:rsidR="00B14EEB">
        <w:rPr>
          <w:rFonts w:eastAsia="Calibri"/>
          <w:sz w:val="28"/>
          <w:szCs w:val="22"/>
          <w:lang w:eastAsia="en-US"/>
        </w:rPr>
        <w:t xml:space="preserve"> початкової та основної школи</w:t>
      </w:r>
      <w:r w:rsidR="008C07D6" w:rsidRPr="00DC4920">
        <w:rPr>
          <w:rFonts w:eastAsia="Calibri"/>
          <w:sz w:val="28"/>
          <w:szCs w:val="22"/>
          <w:lang w:eastAsia="en-US"/>
        </w:rPr>
        <w:t>, які працюють за інтерактивними технологіями навчання, методиками розвитку життєвих навичок, вважати досвід такої діяльності педагогів як інноваційний, і такий, що сприяє росту кваліфікації педагога;</w:t>
      </w:r>
    </w:p>
    <w:p w:rsidR="008C07D6" w:rsidRPr="00DC4920" w:rsidRDefault="008C07D6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C4920">
        <w:rPr>
          <w:rFonts w:eastAsia="Calibri"/>
          <w:sz w:val="28"/>
          <w:szCs w:val="22"/>
          <w:lang w:eastAsia="en-US"/>
        </w:rPr>
        <w:t>створити та забезпечити функціонування класів-кабінетів основ здоров’я для проведення педагогами занять за сучасними методиками розвитку життєвих навичок;</w:t>
      </w:r>
    </w:p>
    <w:p w:rsidR="008C07D6" w:rsidRPr="00DC4920" w:rsidRDefault="008C07D6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C4920">
        <w:rPr>
          <w:rFonts w:eastAsia="Calibri"/>
          <w:sz w:val="28"/>
          <w:szCs w:val="22"/>
          <w:lang w:eastAsia="en-US"/>
        </w:rPr>
        <w:t xml:space="preserve">надавати підтримку діяльності органів учнівського самоврядування з питань пропагування та дотримання принципів </w:t>
      </w:r>
      <w:r w:rsidR="00EB68F0">
        <w:rPr>
          <w:rFonts w:eastAsia="Calibri"/>
          <w:sz w:val="28"/>
          <w:szCs w:val="22"/>
          <w:lang w:eastAsia="en-US"/>
        </w:rPr>
        <w:t>здорового способу життя</w:t>
      </w:r>
      <w:r w:rsidRPr="00DC4920">
        <w:rPr>
          <w:rFonts w:eastAsia="Calibri"/>
          <w:sz w:val="28"/>
          <w:szCs w:val="22"/>
          <w:lang w:eastAsia="en-US"/>
        </w:rPr>
        <w:t>;</w:t>
      </w:r>
    </w:p>
    <w:p w:rsidR="008C07D6" w:rsidRPr="00DC4920" w:rsidRDefault="008C07D6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C4920">
        <w:rPr>
          <w:rFonts w:eastAsia="Calibri"/>
          <w:sz w:val="28"/>
          <w:szCs w:val="22"/>
          <w:lang w:eastAsia="en-US"/>
        </w:rPr>
        <w:t>з</w:t>
      </w:r>
      <w:r w:rsidRPr="00DC4920">
        <w:rPr>
          <w:rFonts w:eastAsia="Calibri"/>
          <w:sz w:val="28"/>
          <w:szCs w:val="28"/>
          <w:lang w:eastAsia="en-US"/>
        </w:rPr>
        <w:t>алучати батьківську громадськість до роботи з пропаганди культури здоров’я; с</w:t>
      </w:r>
      <w:r w:rsidRPr="00DC4920">
        <w:rPr>
          <w:rFonts w:eastAsia="Calibri"/>
          <w:sz w:val="28"/>
          <w:szCs w:val="22"/>
          <w:lang w:eastAsia="en-US"/>
        </w:rPr>
        <w:t xml:space="preserve">истематично організовувати та проводити заходи щодо </w:t>
      </w:r>
      <w:r w:rsidRPr="00DC4920">
        <w:rPr>
          <w:rFonts w:eastAsia="Calibri"/>
          <w:sz w:val="28"/>
          <w:szCs w:val="22"/>
          <w:lang w:eastAsia="en-US"/>
        </w:rPr>
        <w:lastRenderedPageBreak/>
        <w:t xml:space="preserve">підвищення рівня педагогічної компетентності батьків з питань </w:t>
      </w:r>
      <w:r w:rsidRPr="00DC4920">
        <w:rPr>
          <w:rFonts w:eastAsia="Calibri"/>
          <w:sz w:val="28"/>
          <w:szCs w:val="28"/>
          <w:lang w:eastAsia="en-US"/>
        </w:rPr>
        <w:t>оздоровчої функції освіти;</w:t>
      </w:r>
    </w:p>
    <w:p w:rsidR="008C07D6" w:rsidRPr="00EB68F0" w:rsidRDefault="008C07D6" w:rsidP="00B922F0">
      <w:pPr>
        <w:numPr>
          <w:ilvl w:val="1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B68F0">
        <w:rPr>
          <w:rFonts w:eastAsia="Calibri"/>
          <w:sz w:val="28"/>
          <w:szCs w:val="28"/>
          <w:lang w:eastAsia="en-US"/>
        </w:rPr>
        <w:t>організувати співпрацю з установами та організаціями, що займаються проблемами здоров’язбереження на всіх рівнях (районних (міських), обласних,</w:t>
      </w:r>
      <w:r w:rsidR="00EB68F0" w:rsidRPr="00EB68F0">
        <w:rPr>
          <w:rFonts w:eastAsia="Calibri"/>
          <w:sz w:val="28"/>
          <w:szCs w:val="28"/>
          <w:lang w:eastAsia="en-US"/>
        </w:rPr>
        <w:t xml:space="preserve"> </w:t>
      </w:r>
      <w:r w:rsidRPr="00EB68F0">
        <w:rPr>
          <w:rFonts w:eastAsia="Calibri"/>
          <w:sz w:val="28"/>
          <w:szCs w:val="28"/>
          <w:lang w:eastAsia="en-US"/>
        </w:rPr>
        <w:t xml:space="preserve">всеукраїнських, міжнародних). </w:t>
      </w:r>
    </w:p>
    <w:p w:rsidR="008C07D6" w:rsidRDefault="00EB68F0" w:rsidP="00B922F0">
      <w:pPr>
        <w:tabs>
          <w:tab w:val="left" w:pos="1276"/>
        </w:tabs>
        <w:spacing w:line="276" w:lineRule="auto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Педагогам навчальних закладів</w:t>
      </w:r>
      <w:r w:rsidR="008C07D6" w:rsidRPr="00DC4920">
        <w:rPr>
          <w:rFonts w:eastAsia="Calibri"/>
          <w:b/>
          <w:sz w:val="28"/>
          <w:szCs w:val="28"/>
          <w:lang w:eastAsia="en-US"/>
        </w:rPr>
        <w:t>:</w:t>
      </w:r>
    </w:p>
    <w:p w:rsidR="008C07D6" w:rsidRPr="00DC4920" w:rsidRDefault="008C07D6" w:rsidP="00B922F0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C4920">
        <w:rPr>
          <w:sz w:val="28"/>
          <w:szCs w:val="28"/>
        </w:rPr>
        <w:t xml:space="preserve">підвищувати власну </w:t>
      </w:r>
      <w:r w:rsidR="00EB68F0" w:rsidRPr="00EB68F0">
        <w:rPr>
          <w:sz w:val="28"/>
          <w:szCs w:val="28"/>
        </w:rPr>
        <w:t>особистісно-професійн</w:t>
      </w:r>
      <w:r w:rsidR="00EB68F0">
        <w:rPr>
          <w:sz w:val="28"/>
          <w:szCs w:val="28"/>
        </w:rPr>
        <w:t>у</w:t>
      </w:r>
      <w:r w:rsidR="00EB68F0" w:rsidRPr="00EB68F0">
        <w:rPr>
          <w:sz w:val="28"/>
          <w:szCs w:val="28"/>
        </w:rPr>
        <w:t xml:space="preserve"> здоров’язбережувальн</w:t>
      </w:r>
      <w:r w:rsidRPr="00DC4920">
        <w:rPr>
          <w:sz w:val="28"/>
          <w:szCs w:val="28"/>
        </w:rPr>
        <w:t xml:space="preserve">у компетентність шляхом участі в </w:t>
      </w:r>
      <w:r w:rsidRPr="00DC4920">
        <w:rPr>
          <w:spacing w:val="-2"/>
          <w:sz w:val="28"/>
          <w:szCs w:val="28"/>
        </w:rPr>
        <w:t xml:space="preserve">різноманітних </w:t>
      </w:r>
      <w:r w:rsidR="00EB68F0">
        <w:rPr>
          <w:spacing w:val="-2"/>
          <w:sz w:val="28"/>
          <w:szCs w:val="28"/>
        </w:rPr>
        <w:t xml:space="preserve">навчальних, </w:t>
      </w:r>
      <w:r w:rsidRPr="00DC4920">
        <w:rPr>
          <w:spacing w:val="-2"/>
          <w:sz w:val="28"/>
          <w:szCs w:val="28"/>
        </w:rPr>
        <w:t>науков</w:t>
      </w:r>
      <w:r w:rsidR="0099280B">
        <w:rPr>
          <w:spacing w:val="-2"/>
          <w:sz w:val="28"/>
          <w:szCs w:val="28"/>
        </w:rPr>
        <w:t>их, науково</w:t>
      </w:r>
      <w:r w:rsidRPr="00DC4920">
        <w:rPr>
          <w:spacing w:val="-2"/>
          <w:sz w:val="28"/>
          <w:szCs w:val="28"/>
        </w:rPr>
        <w:t>-методичних заходах</w:t>
      </w:r>
      <w:r w:rsidR="00EB68F0">
        <w:rPr>
          <w:spacing w:val="-2"/>
          <w:sz w:val="28"/>
          <w:szCs w:val="28"/>
        </w:rPr>
        <w:t xml:space="preserve">, </w:t>
      </w:r>
      <w:r w:rsidRPr="00DC4920">
        <w:rPr>
          <w:spacing w:val="-2"/>
          <w:sz w:val="28"/>
          <w:szCs w:val="28"/>
        </w:rPr>
        <w:t>в самоосвітній діяльності,</w:t>
      </w:r>
      <w:r w:rsidRPr="00DC4920">
        <w:rPr>
          <w:rFonts w:eastAsia="Calibri"/>
          <w:sz w:val="28"/>
          <w:szCs w:val="28"/>
          <w:lang w:eastAsia="en-US"/>
        </w:rPr>
        <w:t xml:space="preserve"> реалізуючи </w:t>
      </w:r>
      <w:r w:rsidRPr="00DC4920">
        <w:rPr>
          <w:sz w:val="28"/>
          <w:szCs w:val="28"/>
        </w:rPr>
        <w:t>індивідуальний план професійного розвитку;</w:t>
      </w:r>
    </w:p>
    <w:p w:rsidR="00C6325C" w:rsidRPr="00DC4920" w:rsidRDefault="00C6325C" w:rsidP="00B922F0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C4920">
        <w:rPr>
          <w:rFonts w:eastAsia="Calibri"/>
          <w:sz w:val="28"/>
          <w:szCs w:val="28"/>
          <w:lang w:eastAsia="en-US"/>
        </w:rPr>
        <w:t xml:space="preserve">свою педагогічну діяльність спрямовувати на формування в учнів здоров’язбережувальної компетентності, свідомого ставлення до свого життя і здоров’я, оволодіння основами </w:t>
      </w:r>
      <w:r>
        <w:rPr>
          <w:rFonts w:eastAsia="Calibri"/>
          <w:sz w:val="28"/>
          <w:szCs w:val="28"/>
          <w:lang w:eastAsia="en-US"/>
        </w:rPr>
        <w:t>здорового способу життя</w:t>
      </w:r>
      <w:r w:rsidRPr="00DC4920">
        <w:rPr>
          <w:rFonts w:eastAsia="Calibri"/>
          <w:sz w:val="28"/>
          <w:szCs w:val="28"/>
          <w:lang w:eastAsia="en-US"/>
        </w:rPr>
        <w:t xml:space="preserve">, навичками безпечної для життя </w:t>
      </w:r>
      <w:r>
        <w:rPr>
          <w:rFonts w:eastAsia="Calibri"/>
          <w:sz w:val="28"/>
          <w:szCs w:val="28"/>
          <w:lang w:eastAsia="en-US"/>
        </w:rPr>
        <w:t>й здоров’я поведінки. Освітній процес здійснювати з використанням здоров’язбережувальних технологій;</w:t>
      </w:r>
    </w:p>
    <w:p w:rsidR="00DD4560" w:rsidRPr="00DC4920" w:rsidRDefault="00DD4560" w:rsidP="00B922F0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C4920">
        <w:rPr>
          <w:rFonts w:eastAsia="Calibri"/>
          <w:sz w:val="28"/>
          <w:szCs w:val="28"/>
          <w:lang w:eastAsia="en-US"/>
        </w:rPr>
        <w:t xml:space="preserve">сприяти становленню у </w:t>
      </w:r>
      <w:r>
        <w:rPr>
          <w:rFonts w:eastAsia="Calibri"/>
          <w:sz w:val="28"/>
          <w:szCs w:val="28"/>
          <w:lang w:eastAsia="en-US"/>
        </w:rPr>
        <w:t>навчальному закладі</w:t>
      </w:r>
      <w:r w:rsidRPr="00DC4920">
        <w:rPr>
          <w:rFonts w:eastAsia="Calibri"/>
          <w:sz w:val="28"/>
          <w:szCs w:val="28"/>
          <w:lang w:eastAsia="en-US"/>
        </w:rPr>
        <w:t xml:space="preserve"> Шкіл </w:t>
      </w:r>
      <w:r>
        <w:rPr>
          <w:rFonts w:eastAsia="Calibri"/>
          <w:sz w:val="28"/>
          <w:szCs w:val="28"/>
          <w:lang w:eastAsia="en-US"/>
        </w:rPr>
        <w:t xml:space="preserve">(Центрів) </w:t>
      </w:r>
      <w:r w:rsidRPr="00DC4920">
        <w:rPr>
          <w:rFonts w:eastAsia="Calibri"/>
          <w:sz w:val="28"/>
          <w:szCs w:val="28"/>
          <w:lang w:eastAsia="en-US"/>
        </w:rPr>
        <w:t>здоров’я;</w:t>
      </w:r>
    </w:p>
    <w:p w:rsidR="00C6325C" w:rsidRPr="00DC4920" w:rsidRDefault="00C6325C" w:rsidP="00B922F0">
      <w:pPr>
        <w:numPr>
          <w:ilvl w:val="0"/>
          <w:numId w:val="5"/>
        </w:numPr>
        <w:tabs>
          <w:tab w:val="left" w:pos="840"/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DC4920">
        <w:rPr>
          <w:rFonts w:eastAsia="Calibri"/>
          <w:spacing w:val="-2"/>
          <w:sz w:val="28"/>
          <w:szCs w:val="28"/>
          <w:lang w:eastAsia="en-US"/>
        </w:rPr>
        <w:t xml:space="preserve">упроваджувати в навчально-виховний процес інноваційні освітні технології – інтерактивні, проектні, ІКТ, які найкраще сприяють формуванню в учнів життєвих компетентностей; </w:t>
      </w:r>
    </w:p>
    <w:p w:rsidR="00A10E7F" w:rsidRDefault="00EB68F0" w:rsidP="00B922F0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B68F0">
        <w:rPr>
          <w:sz w:val="28"/>
          <w:szCs w:val="28"/>
        </w:rPr>
        <w:t>учителям основ здоров’я початкових класів, основної школи, класни</w:t>
      </w:r>
      <w:r>
        <w:rPr>
          <w:sz w:val="28"/>
          <w:szCs w:val="28"/>
        </w:rPr>
        <w:t>м</w:t>
      </w:r>
      <w:r w:rsidRPr="00EB68F0">
        <w:rPr>
          <w:sz w:val="28"/>
          <w:szCs w:val="28"/>
        </w:rPr>
        <w:t xml:space="preserve"> керівник</w:t>
      </w:r>
      <w:r>
        <w:rPr>
          <w:sz w:val="28"/>
          <w:szCs w:val="28"/>
        </w:rPr>
        <w:t>ам</w:t>
      </w:r>
      <w:r w:rsidRPr="00EB68F0">
        <w:rPr>
          <w:sz w:val="28"/>
          <w:szCs w:val="28"/>
        </w:rPr>
        <w:t xml:space="preserve"> 10 (11) класів</w:t>
      </w:r>
      <w:r>
        <w:rPr>
          <w:sz w:val="28"/>
          <w:szCs w:val="28"/>
        </w:rPr>
        <w:t xml:space="preserve"> </w:t>
      </w:r>
      <w:r w:rsidR="0099280B">
        <w:rPr>
          <w:sz w:val="28"/>
          <w:szCs w:val="28"/>
        </w:rPr>
        <w:t xml:space="preserve">загальноосвітніх навчальних закладів </w:t>
      </w:r>
      <w:r w:rsidR="00A10E7F" w:rsidRPr="00EB68F0">
        <w:rPr>
          <w:sz w:val="28"/>
          <w:szCs w:val="28"/>
        </w:rPr>
        <w:t>про</w:t>
      </w:r>
      <w:r>
        <w:rPr>
          <w:sz w:val="28"/>
          <w:szCs w:val="28"/>
        </w:rPr>
        <w:t xml:space="preserve">йти </w:t>
      </w:r>
      <w:r w:rsidR="00A10E7F" w:rsidRPr="00EB68F0">
        <w:rPr>
          <w:sz w:val="28"/>
          <w:szCs w:val="28"/>
        </w:rPr>
        <w:t xml:space="preserve">он-лайн навчання за курсом з розвитку соціальних навичок «Вчимося жити разом» </w:t>
      </w:r>
      <w:r w:rsidRPr="00C6325C">
        <w:rPr>
          <w:i/>
        </w:rPr>
        <w:t>(http://</w:t>
      </w:r>
      <w:proofErr w:type="spellStart"/>
      <w:r w:rsidRPr="00C6325C">
        <w:rPr>
          <w:i/>
        </w:rPr>
        <w:t>llt.multycourse.com.ua</w:t>
      </w:r>
      <w:proofErr w:type="spellEnd"/>
      <w:r w:rsidRPr="00C6325C">
        <w:rPr>
          <w:i/>
        </w:rPr>
        <w:t>/</w:t>
      </w:r>
      <w:proofErr w:type="spellStart"/>
      <w:r w:rsidRPr="00C6325C">
        <w:rPr>
          <w:i/>
        </w:rPr>
        <w:t>ua</w:t>
      </w:r>
      <w:proofErr w:type="spellEnd"/>
      <w:r w:rsidRPr="00C6325C">
        <w:rPr>
          <w:i/>
        </w:rPr>
        <w:t>/)</w:t>
      </w:r>
      <w:r>
        <w:rPr>
          <w:sz w:val="28"/>
          <w:szCs w:val="28"/>
        </w:rPr>
        <w:t xml:space="preserve"> та с</w:t>
      </w:r>
      <w:r w:rsidRPr="00EB68F0">
        <w:rPr>
          <w:sz w:val="28"/>
          <w:szCs w:val="28"/>
        </w:rPr>
        <w:t>амостійн</w:t>
      </w:r>
      <w:r>
        <w:rPr>
          <w:sz w:val="28"/>
          <w:szCs w:val="28"/>
        </w:rPr>
        <w:t>о</w:t>
      </w:r>
      <w:r w:rsidRPr="00EB68F0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проходити підготовку за іншими темами з проблеми здоров’язбереження</w:t>
      </w:r>
      <w:r w:rsidR="00C6325C">
        <w:rPr>
          <w:sz w:val="28"/>
          <w:szCs w:val="28"/>
        </w:rPr>
        <w:t>, що пропонуються державними й</w:t>
      </w:r>
      <w:r>
        <w:rPr>
          <w:sz w:val="28"/>
          <w:szCs w:val="28"/>
        </w:rPr>
        <w:t xml:space="preserve"> громад</w:t>
      </w:r>
      <w:r w:rsidR="00C6325C">
        <w:rPr>
          <w:sz w:val="28"/>
          <w:szCs w:val="28"/>
        </w:rPr>
        <w:t xml:space="preserve">ськими організаціями (наприклад, </w:t>
      </w:r>
      <w:r>
        <w:rPr>
          <w:sz w:val="28"/>
          <w:szCs w:val="28"/>
        </w:rPr>
        <w:t>«</w:t>
      </w:r>
      <w:r w:rsidR="0099280B">
        <w:rPr>
          <w:sz w:val="28"/>
          <w:szCs w:val="28"/>
        </w:rPr>
        <w:t xml:space="preserve">Основи </w:t>
      </w:r>
      <w:proofErr w:type="spellStart"/>
      <w:r w:rsidR="0099280B">
        <w:rPr>
          <w:sz w:val="28"/>
          <w:szCs w:val="28"/>
        </w:rPr>
        <w:t>здоров’язбережної</w:t>
      </w:r>
      <w:proofErr w:type="spellEnd"/>
      <w:r w:rsidR="0099280B">
        <w:rPr>
          <w:sz w:val="28"/>
          <w:szCs w:val="28"/>
        </w:rPr>
        <w:t xml:space="preserve"> компетентності» </w:t>
      </w:r>
      <w:hyperlink r:id="rId6" w:history="1">
        <w:r w:rsidR="000350BD" w:rsidRPr="000414E0">
          <w:rPr>
            <w:rStyle w:val="a3"/>
            <w:i/>
          </w:rPr>
          <w:t>http://</w:t>
        </w:r>
        <w:proofErr w:type="spellStart"/>
        <w:r w:rsidR="000350BD" w:rsidRPr="000414E0">
          <w:rPr>
            <w:rStyle w:val="a3"/>
            <w:i/>
          </w:rPr>
          <w:t>multycourse.com.ua</w:t>
        </w:r>
        <w:proofErr w:type="spellEnd"/>
        <w:r w:rsidR="000350BD" w:rsidRPr="000414E0">
          <w:rPr>
            <w:rStyle w:val="a3"/>
            <w:i/>
          </w:rPr>
          <w:t>/</w:t>
        </w:r>
        <w:proofErr w:type="spellStart"/>
        <w:r w:rsidR="000350BD" w:rsidRPr="000414E0">
          <w:rPr>
            <w:rStyle w:val="a3"/>
            <w:i/>
          </w:rPr>
          <w:t>ua</w:t>
        </w:r>
        <w:proofErr w:type="spellEnd"/>
        <w:r w:rsidR="000350BD" w:rsidRPr="000414E0">
          <w:rPr>
            <w:rStyle w:val="a3"/>
            <w:i/>
          </w:rPr>
          <w:t>/</w:t>
        </w:r>
      </w:hyperlink>
      <w:r w:rsidR="00C6325C">
        <w:rPr>
          <w:sz w:val="28"/>
          <w:szCs w:val="28"/>
        </w:rPr>
        <w:t>)</w:t>
      </w:r>
      <w:r w:rsidR="000350BD">
        <w:rPr>
          <w:sz w:val="28"/>
          <w:szCs w:val="28"/>
        </w:rPr>
        <w:t>;</w:t>
      </w:r>
    </w:p>
    <w:p w:rsidR="000350BD" w:rsidRPr="00EB68F0" w:rsidRDefault="000350BD" w:rsidP="00B922F0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50BD">
        <w:rPr>
          <w:sz w:val="28"/>
          <w:szCs w:val="28"/>
        </w:rPr>
        <w:t>исвітлювати хід реалізації проекту «Вчимося жити разом» у друкованих засоба</w:t>
      </w:r>
      <w:r>
        <w:rPr>
          <w:sz w:val="28"/>
          <w:szCs w:val="28"/>
        </w:rPr>
        <w:t>х масової інформації, на сайтах</w:t>
      </w:r>
      <w:r w:rsidRPr="000350BD">
        <w:rPr>
          <w:sz w:val="28"/>
          <w:szCs w:val="28"/>
        </w:rPr>
        <w:t xml:space="preserve"> навчальних закладів</w:t>
      </w:r>
      <w:r>
        <w:rPr>
          <w:sz w:val="28"/>
          <w:szCs w:val="28"/>
        </w:rPr>
        <w:t>, презентувати досвід впровадження в методичній роботі;</w:t>
      </w:r>
    </w:p>
    <w:p w:rsidR="008C07D6" w:rsidRPr="00DC4920" w:rsidRDefault="008C07D6" w:rsidP="00B922F0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C4920">
        <w:rPr>
          <w:rFonts w:eastAsia="Calibri"/>
          <w:sz w:val="28"/>
          <w:szCs w:val="28"/>
          <w:lang w:eastAsia="en-US"/>
        </w:rPr>
        <w:t>створювати тренінгові класи-кабінети основ здоров’я;</w:t>
      </w:r>
    </w:p>
    <w:p w:rsidR="008C07D6" w:rsidRPr="00DC4920" w:rsidRDefault="008C07D6" w:rsidP="00B922F0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DC4920">
        <w:rPr>
          <w:rFonts w:eastAsia="Calibri"/>
          <w:sz w:val="28"/>
          <w:szCs w:val="28"/>
          <w:lang w:eastAsia="en-US"/>
        </w:rPr>
        <w:t>презентувати ідеї власного педагогічного досвіду з проблем</w:t>
      </w:r>
      <w:r w:rsidR="00C6325C">
        <w:rPr>
          <w:rFonts w:eastAsia="Calibri"/>
          <w:sz w:val="28"/>
          <w:szCs w:val="28"/>
          <w:lang w:eastAsia="en-US"/>
        </w:rPr>
        <w:t xml:space="preserve">и </w:t>
      </w:r>
      <w:r w:rsidRPr="00DC4920">
        <w:rPr>
          <w:rFonts w:eastAsia="Calibri"/>
          <w:sz w:val="28"/>
          <w:szCs w:val="28"/>
          <w:lang w:eastAsia="en-US"/>
        </w:rPr>
        <w:t xml:space="preserve"> </w:t>
      </w:r>
      <w:r w:rsidR="00C6325C">
        <w:rPr>
          <w:rFonts w:eastAsia="Calibri"/>
          <w:sz w:val="28"/>
          <w:szCs w:val="28"/>
          <w:lang w:eastAsia="en-US"/>
        </w:rPr>
        <w:t xml:space="preserve">здоров’яспрямованої діяльності в освіті та формування в учнів, вихованців, учнівської молоді здорового способу життя </w:t>
      </w:r>
      <w:r w:rsidRPr="00DC4920">
        <w:rPr>
          <w:rFonts w:eastAsia="Calibri"/>
          <w:sz w:val="28"/>
          <w:szCs w:val="28"/>
          <w:lang w:eastAsia="en-US"/>
        </w:rPr>
        <w:t>в</w:t>
      </w:r>
      <w:r w:rsidR="00C6325C">
        <w:rPr>
          <w:rFonts w:eastAsia="Calibri"/>
          <w:sz w:val="28"/>
          <w:szCs w:val="28"/>
          <w:lang w:eastAsia="en-US"/>
        </w:rPr>
        <w:t xml:space="preserve"> методичній роботі, </w:t>
      </w:r>
      <w:r w:rsidRPr="00DC4920">
        <w:rPr>
          <w:rFonts w:eastAsia="Calibri"/>
          <w:sz w:val="28"/>
          <w:szCs w:val="28"/>
          <w:lang w:eastAsia="en-US"/>
        </w:rPr>
        <w:t>ЗМІ: освітянській пресі, через персональні електронні освітні ресурси, Портал превентивної освіти;</w:t>
      </w:r>
    </w:p>
    <w:p w:rsidR="008E0504" w:rsidRPr="008E0504" w:rsidRDefault="008C07D6" w:rsidP="00B922F0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</w:pPr>
      <w:r w:rsidRPr="00B42C1A">
        <w:rPr>
          <w:rFonts w:eastAsia="Calibri"/>
          <w:spacing w:val="-2"/>
          <w:sz w:val="28"/>
          <w:szCs w:val="28"/>
          <w:lang w:eastAsia="en-US"/>
        </w:rPr>
        <w:t xml:space="preserve">вивчати кращий досвід учителів з </w:t>
      </w:r>
      <w:r w:rsidR="00C6325C" w:rsidRPr="00B42C1A">
        <w:rPr>
          <w:rFonts w:eastAsia="Calibri"/>
          <w:spacing w:val="-2"/>
          <w:sz w:val="28"/>
          <w:szCs w:val="28"/>
          <w:lang w:eastAsia="en-US"/>
        </w:rPr>
        <w:t>проблеми здоров’яспрямованої діяльності в освіті</w:t>
      </w:r>
      <w:r w:rsidR="008E0504">
        <w:rPr>
          <w:rFonts w:eastAsia="Calibri"/>
          <w:spacing w:val="-2"/>
          <w:sz w:val="28"/>
          <w:szCs w:val="28"/>
          <w:lang w:eastAsia="en-US"/>
        </w:rPr>
        <w:t>;</w:t>
      </w:r>
    </w:p>
    <w:p w:rsidR="00790218" w:rsidRDefault="008E0504" w:rsidP="008E0504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</w:pPr>
      <w:r w:rsidRPr="008E0504">
        <w:rPr>
          <w:rFonts w:eastAsia="Calibri"/>
          <w:spacing w:val="-2"/>
          <w:sz w:val="28"/>
          <w:szCs w:val="28"/>
          <w:lang w:eastAsia="en-US"/>
        </w:rPr>
        <w:lastRenderedPageBreak/>
        <w:t>брати активну участь у наукових конференціях з освітніх проблем здоров’я (через підготовку наукових статей; публічні виступи на конференціях).</w:t>
      </w:r>
      <w:r w:rsidR="008C07D6" w:rsidRPr="008E0504">
        <w:rPr>
          <w:rFonts w:eastAsia="Calibri"/>
          <w:spacing w:val="-2"/>
          <w:sz w:val="28"/>
          <w:szCs w:val="28"/>
          <w:lang w:eastAsia="en-US"/>
        </w:rPr>
        <w:t xml:space="preserve"> </w:t>
      </w:r>
    </w:p>
    <w:sectPr w:rsidR="00790218" w:rsidSect="00B922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929"/>
    <w:multiLevelType w:val="hybridMultilevel"/>
    <w:tmpl w:val="B6323D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430"/>
    <w:multiLevelType w:val="hybridMultilevel"/>
    <w:tmpl w:val="3266E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E738043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0DB5"/>
    <w:multiLevelType w:val="hybridMultilevel"/>
    <w:tmpl w:val="02D27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0B7F"/>
    <w:multiLevelType w:val="multilevel"/>
    <w:tmpl w:val="EF44A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B2D97"/>
    <w:multiLevelType w:val="hybridMultilevel"/>
    <w:tmpl w:val="6D386DDA"/>
    <w:lvl w:ilvl="0" w:tplc="1D9A1386">
      <w:start w:val="4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74A7305"/>
    <w:multiLevelType w:val="hybridMultilevel"/>
    <w:tmpl w:val="8B5A5BCA"/>
    <w:lvl w:ilvl="0" w:tplc="0EB6A1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A976D05"/>
    <w:multiLevelType w:val="hybridMultilevel"/>
    <w:tmpl w:val="2DBA8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4"/>
    <w:rsid w:val="000350BD"/>
    <w:rsid w:val="000F21D9"/>
    <w:rsid w:val="00121456"/>
    <w:rsid w:val="00214A7B"/>
    <w:rsid w:val="00281AA7"/>
    <w:rsid w:val="002A6D97"/>
    <w:rsid w:val="003C15F6"/>
    <w:rsid w:val="004B56F8"/>
    <w:rsid w:val="00603D36"/>
    <w:rsid w:val="00790218"/>
    <w:rsid w:val="00826A2E"/>
    <w:rsid w:val="008759D4"/>
    <w:rsid w:val="008C07D6"/>
    <w:rsid w:val="008E0504"/>
    <w:rsid w:val="0099280B"/>
    <w:rsid w:val="009B75F5"/>
    <w:rsid w:val="00A10E7F"/>
    <w:rsid w:val="00B14EEB"/>
    <w:rsid w:val="00B328C2"/>
    <w:rsid w:val="00B42C1A"/>
    <w:rsid w:val="00B922F0"/>
    <w:rsid w:val="00BD1AD4"/>
    <w:rsid w:val="00C6325C"/>
    <w:rsid w:val="00CE4525"/>
    <w:rsid w:val="00D55156"/>
    <w:rsid w:val="00DD4560"/>
    <w:rsid w:val="00EB68F0"/>
    <w:rsid w:val="00F203A1"/>
    <w:rsid w:val="00FB7436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0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ycourse.com.ua/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8610</Words>
  <Characters>4908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2017-11-28T06:01:00Z</dcterms:created>
  <dcterms:modified xsi:type="dcterms:W3CDTF">2017-11-30T19:18:00Z</dcterms:modified>
</cp:coreProperties>
</file>