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8D" w:rsidRPr="00C2015C" w:rsidRDefault="00C2015C" w:rsidP="0097738D">
      <w:pPr>
        <w:pBdr>
          <w:bottom w:val="single" w:sz="6" w:space="2" w:color="CCCCCC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55555"/>
          <w:spacing w:val="-12"/>
          <w:sz w:val="28"/>
          <w:szCs w:val="28"/>
          <w:lang w:eastAsia="ru-RU"/>
        </w:rPr>
        <w:drawing>
          <wp:inline distT="0" distB="0" distL="0" distR="0">
            <wp:extent cx="5940425" cy="2120216"/>
            <wp:effectExtent l="19050" t="0" r="3175" b="0"/>
            <wp:docPr id="1" name="Рисунок 1" descr="C:\Users\Администратор\Desktop\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38D" w:rsidRPr="00C2015C">
        <w:rPr>
          <w:rFonts w:ascii="Times New Roman" w:eastAsia="Times New Roman" w:hAnsi="Times New Roman" w:cs="Times New Roman"/>
          <w:b/>
          <w:bCs/>
          <w:color w:val="1F497D" w:themeColor="text2"/>
          <w:spacing w:val="-12"/>
          <w:sz w:val="28"/>
          <w:szCs w:val="28"/>
          <w:lang w:eastAsia="ru-RU"/>
        </w:rPr>
        <w:t xml:space="preserve">ГРОМАДСЬКЕ ОБГОВОРЕННЯ </w:t>
      </w:r>
    </w:p>
    <w:p w:rsidR="0097738D" w:rsidRPr="00C2015C" w:rsidRDefault="0097738D" w:rsidP="0097738D">
      <w:pPr>
        <w:pBdr>
          <w:bottom w:val="single" w:sz="6" w:space="2" w:color="CCCCCC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pacing w:val="-12"/>
          <w:sz w:val="28"/>
          <w:szCs w:val="28"/>
          <w:lang w:eastAsia="ru-RU"/>
        </w:rPr>
      </w:pPr>
      <w:r w:rsidRPr="00C2015C">
        <w:rPr>
          <w:rFonts w:ascii="Times New Roman" w:eastAsia="Times New Roman" w:hAnsi="Times New Roman" w:cs="Times New Roman"/>
          <w:b/>
          <w:bCs/>
          <w:color w:val="1F497D" w:themeColor="text2"/>
          <w:spacing w:val="-12"/>
          <w:sz w:val="28"/>
          <w:szCs w:val="28"/>
          <w:lang w:eastAsia="ru-RU"/>
        </w:rPr>
        <w:t xml:space="preserve">ПРОЕКТУ </w:t>
      </w:r>
      <w:proofErr w:type="gramStart"/>
      <w:r w:rsidRPr="00C2015C">
        <w:rPr>
          <w:rFonts w:ascii="Times New Roman" w:eastAsia="Times New Roman" w:hAnsi="Times New Roman" w:cs="Times New Roman"/>
          <w:b/>
          <w:bCs/>
          <w:color w:val="1F497D" w:themeColor="text2"/>
          <w:spacing w:val="-12"/>
          <w:sz w:val="28"/>
          <w:szCs w:val="28"/>
          <w:lang w:eastAsia="ru-RU"/>
        </w:rPr>
        <w:t>ДЕРЖАВНОГО</w:t>
      </w:r>
      <w:proofErr w:type="gramEnd"/>
      <w:r w:rsidRPr="00C2015C">
        <w:rPr>
          <w:rFonts w:ascii="Times New Roman" w:eastAsia="Times New Roman" w:hAnsi="Times New Roman" w:cs="Times New Roman"/>
          <w:b/>
          <w:bCs/>
          <w:color w:val="1F497D" w:themeColor="text2"/>
          <w:spacing w:val="-12"/>
          <w:sz w:val="28"/>
          <w:szCs w:val="28"/>
          <w:lang w:eastAsia="ru-RU"/>
        </w:rPr>
        <w:t xml:space="preserve"> СТАНДАРТУ ПОЧАТКОВОЇ ОСВІТИ</w:t>
      </w:r>
    </w:p>
    <w:p w:rsidR="00682229" w:rsidRPr="00682229" w:rsidRDefault="0097738D" w:rsidP="0097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Міністерство освіти і науки пропонує</w:t>
      </w:r>
      <w:r w:rsidR="00682229" w:rsidRPr="006822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громадського обговорення </w:t>
      </w:r>
      <w:hyperlink r:id="rId6" w:history="1">
        <w:r w:rsidR="00682229" w:rsidRPr="00682229">
          <w:rPr>
            <w:rFonts w:ascii="Times New Roman" w:hAnsi="Times New Roman" w:cs="Times New Roman"/>
            <w:sz w:val="28"/>
            <w:szCs w:val="28"/>
            <w:u w:val="single"/>
            <w:lang w:val="uk-UA" w:eastAsia="ru-RU"/>
          </w:rPr>
          <w:t>проект Державного стандарту початкової освіти</w:t>
        </w:r>
      </w:hyperlink>
      <w:r w:rsidR="00682229" w:rsidRPr="006822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Документ </w:t>
      </w:r>
      <w:proofErr w:type="spellStart"/>
      <w:r w:rsidR="00682229" w:rsidRPr="00682229">
        <w:rPr>
          <w:rFonts w:ascii="Times New Roman" w:hAnsi="Times New Roman" w:cs="Times New Roman"/>
          <w:sz w:val="28"/>
          <w:szCs w:val="28"/>
          <w:lang w:val="uk-UA" w:eastAsia="ru-RU"/>
        </w:rPr>
        <w:t>оприлюднено</w:t>
      </w:r>
      <w:proofErr w:type="spellEnd"/>
      <w:r w:rsidR="00682229" w:rsidRPr="006822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сайті відомства.</w:t>
      </w:r>
      <w:r w:rsidR="006822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2229" w:rsidRPr="00682229">
        <w:rPr>
          <w:rFonts w:ascii="Times New Roman" w:hAnsi="Times New Roman" w:cs="Times New Roman"/>
          <w:sz w:val="28"/>
          <w:szCs w:val="28"/>
          <w:lang w:val="uk-UA" w:eastAsia="ru-RU"/>
        </w:rPr>
        <w:t>За інформацією Міносвіти, проектом нового державного стандарту визначено мету та принципи організації освітнього процесу у початковій школі, загальну характеристику змісту навчання, що охоплює перелік освітніх галузей.</w:t>
      </w:r>
    </w:p>
    <w:p w:rsidR="0097738D" w:rsidRPr="0097738D" w:rsidRDefault="0097738D" w:rsidP="009773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7738D">
        <w:rPr>
          <w:sz w:val="28"/>
          <w:szCs w:val="28"/>
          <w:lang w:val="uk-UA"/>
        </w:rPr>
        <w:t>Проект доступний для обговорення на сайті Міністерства:</w:t>
      </w:r>
      <w:r w:rsidRPr="0097738D">
        <w:rPr>
          <w:rStyle w:val="apple-converted-space"/>
          <w:sz w:val="28"/>
          <w:szCs w:val="28"/>
          <w:lang w:val="uk-UA"/>
        </w:rPr>
        <w:t> </w:t>
      </w:r>
      <w:hyperlink r:id="rId7" w:tgtFrame="_blank" w:history="1">
        <w:r w:rsidRPr="0097738D">
          <w:rPr>
            <w:rStyle w:val="a4"/>
            <w:color w:val="auto"/>
            <w:sz w:val="28"/>
            <w:szCs w:val="28"/>
            <w:lang w:val="uk-UA"/>
          </w:rPr>
          <w:t>http:mon.gov.ua</w:t>
        </w:r>
      </w:hyperlink>
      <w:r w:rsidRPr="0097738D">
        <w:rPr>
          <w:rStyle w:val="apple-converted-space"/>
          <w:sz w:val="28"/>
          <w:szCs w:val="28"/>
          <w:lang w:val="uk-UA"/>
        </w:rPr>
        <w:t> </w:t>
      </w:r>
      <w:r w:rsidRPr="0097738D">
        <w:rPr>
          <w:sz w:val="28"/>
          <w:szCs w:val="28"/>
          <w:lang w:val="uk-UA"/>
        </w:rPr>
        <w:t>(розділ «Громадянам» – «Консультації з громадськістю» – «Громадське обговорення – 2017»).</w:t>
      </w:r>
    </w:p>
    <w:p w:rsidR="0097738D" w:rsidRPr="0097738D" w:rsidRDefault="0097738D" w:rsidP="009773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738D">
        <w:rPr>
          <w:sz w:val="28"/>
          <w:szCs w:val="28"/>
          <w:lang w:val="uk-UA"/>
        </w:rPr>
        <w:t>Документом визначено:</w:t>
      </w:r>
    </w:p>
    <w:p w:rsidR="0097738D" w:rsidRPr="0097738D" w:rsidRDefault="0097738D" w:rsidP="0097738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38D">
        <w:rPr>
          <w:rStyle w:val="a5"/>
          <w:rFonts w:ascii="Times New Roman" w:hAnsi="Times New Roman" w:cs="Times New Roman"/>
          <w:sz w:val="28"/>
          <w:szCs w:val="28"/>
          <w:lang w:val="uk-UA"/>
        </w:rPr>
        <w:t>мету та принципи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38D">
        <w:rPr>
          <w:rFonts w:ascii="Times New Roman" w:hAnsi="Times New Roman" w:cs="Times New Roman"/>
          <w:sz w:val="28"/>
          <w:szCs w:val="28"/>
          <w:lang w:val="uk-UA"/>
        </w:rPr>
        <w:t>організації освітнього процесу в початковій школі;</w:t>
      </w:r>
    </w:p>
    <w:p w:rsidR="0097738D" w:rsidRPr="0097738D" w:rsidRDefault="0097738D" w:rsidP="0097738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38D">
        <w:rPr>
          <w:rStyle w:val="a5"/>
          <w:rFonts w:ascii="Times New Roman" w:hAnsi="Times New Roman" w:cs="Times New Roman"/>
          <w:sz w:val="28"/>
          <w:szCs w:val="28"/>
          <w:lang w:val="uk-UA"/>
        </w:rPr>
        <w:t>загальну характеристику змісту навчання</w:t>
      </w:r>
      <w:r w:rsidRPr="0097738D">
        <w:rPr>
          <w:rFonts w:ascii="Times New Roman" w:hAnsi="Times New Roman" w:cs="Times New Roman"/>
          <w:sz w:val="28"/>
          <w:szCs w:val="28"/>
          <w:lang w:val="uk-UA"/>
        </w:rPr>
        <w:t>, що охоплює перелік освітніх галузей;</w:t>
      </w:r>
    </w:p>
    <w:p w:rsidR="0097738D" w:rsidRPr="0097738D" w:rsidRDefault="0097738D" w:rsidP="0097738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38D">
        <w:rPr>
          <w:rStyle w:val="a5"/>
          <w:rFonts w:ascii="Times New Roman" w:hAnsi="Times New Roman" w:cs="Times New Roman"/>
          <w:sz w:val="28"/>
          <w:szCs w:val="28"/>
          <w:lang w:val="uk-UA"/>
        </w:rPr>
        <w:t>державні вимоги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38D">
        <w:rPr>
          <w:rFonts w:ascii="Times New Roman" w:hAnsi="Times New Roman" w:cs="Times New Roman"/>
          <w:sz w:val="28"/>
          <w:szCs w:val="28"/>
          <w:lang w:val="uk-UA"/>
        </w:rPr>
        <w:t>до рівня загальноосвітньої підготовки учнів, поданих через мету, загальні цілі, уміння та очікувані результати навчання за освітніми галузями;</w:t>
      </w:r>
    </w:p>
    <w:p w:rsidR="0097738D" w:rsidRPr="0097738D" w:rsidRDefault="0097738D" w:rsidP="0097738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38D">
        <w:rPr>
          <w:rStyle w:val="a5"/>
          <w:rFonts w:ascii="Times New Roman" w:hAnsi="Times New Roman" w:cs="Times New Roman"/>
          <w:sz w:val="28"/>
          <w:szCs w:val="28"/>
          <w:lang w:val="uk-UA"/>
        </w:rPr>
        <w:t>співвідношення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38D">
        <w:rPr>
          <w:rFonts w:ascii="Times New Roman" w:hAnsi="Times New Roman" w:cs="Times New Roman"/>
          <w:sz w:val="28"/>
          <w:szCs w:val="28"/>
          <w:lang w:val="uk-UA"/>
        </w:rPr>
        <w:t>між освітніми галузями й гранично допустимим навантаження, що подано в Базовому навчальному плані.</w:t>
      </w:r>
    </w:p>
    <w:p w:rsidR="00921691" w:rsidRPr="00467898" w:rsidRDefault="0097738D" w:rsidP="009773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7738D">
        <w:rPr>
          <w:sz w:val="28"/>
          <w:szCs w:val="28"/>
          <w:lang w:val="uk-UA"/>
        </w:rPr>
        <w:t xml:space="preserve">Проектом передбачено впровадження нового змісту освіти, який ґрунтується на формуванні </w:t>
      </w:r>
      <w:proofErr w:type="spellStart"/>
      <w:r w:rsidRPr="0097738D">
        <w:rPr>
          <w:sz w:val="28"/>
          <w:szCs w:val="28"/>
          <w:lang w:val="uk-UA"/>
        </w:rPr>
        <w:t>компетентностей</w:t>
      </w:r>
      <w:proofErr w:type="spellEnd"/>
      <w:r w:rsidRPr="0097738D">
        <w:rPr>
          <w:sz w:val="28"/>
          <w:szCs w:val="28"/>
          <w:lang w:val="uk-UA"/>
        </w:rPr>
        <w:t xml:space="preserve">, необхідних для успішної самореалізації особистості в суспільстві. Формування знань, умінь, що є сутністю </w:t>
      </w:r>
      <w:proofErr w:type="spellStart"/>
      <w:r w:rsidRPr="0097738D">
        <w:rPr>
          <w:sz w:val="28"/>
          <w:szCs w:val="28"/>
          <w:lang w:val="uk-UA"/>
        </w:rPr>
        <w:t>компетентнісного</w:t>
      </w:r>
      <w:proofErr w:type="spellEnd"/>
      <w:r w:rsidRPr="0097738D">
        <w:rPr>
          <w:sz w:val="28"/>
          <w:szCs w:val="28"/>
          <w:lang w:val="uk-UA"/>
        </w:rPr>
        <w:t xml:space="preserve"> підходу, забезпечують у майбутньому здатність особистості успішно навчатися, проводити професійну діяльність, відчувати себе частиною спільноти й брати участь у справах громади.</w:t>
      </w:r>
      <w:r>
        <w:rPr>
          <w:sz w:val="28"/>
          <w:szCs w:val="28"/>
          <w:lang w:val="uk-UA"/>
        </w:rPr>
        <w:t xml:space="preserve"> </w:t>
      </w:r>
      <w:r w:rsidR="00921691" w:rsidRPr="00467898">
        <w:rPr>
          <w:sz w:val="28"/>
          <w:szCs w:val="28"/>
        </w:rPr>
        <w:t xml:space="preserve">У </w:t>
      </w:r>
      <w:proofErr w:type="spellStart"/>
      <w:r w:rsidR="00921691" w:rsidRPr="00467898">
        <w:rPr>
          <w:sz w:val="28"/>
          <w:szCs w:val="28"/>
        </w:rPr>
        <w:t>змі</w:t>
      </w:r>
      <w:proofErr w:type="gramStart"/>
      <w:r w:rsidR="00921691" w:rsidRPr="00467898">
        <w:rPr>
          <w:sz w:val="28"/>
          <w:szCs w:val="28"/>
        </w:rPr>
        <w:t>ст</w:t>
      </w:r>
      <w:proofErr w:type="gramEnd"/>
      <w:r w:rsidR="00921691" w:rsidRPr="00467898">
        <w:rPr>
          <w:sz w:val="28"/>
          <w:szCs w:val="28"/>
        </w:rPr>
        <w:t>і</w:t>
      </w:r>
      <w:proofErr w:type="spellEnd"/>
      <w:r w:rsidR="00921691" w:rsidRPr="00467898">
        <w:rPr>
          <w:sz w:val="28"/>
          <w:szCs w:val="28"/>
        </w:rPr>
        <w:t xml:space="preserve"> проекту Державного стандарту представлено </w:t>
      </w:r>
      <w:proofErr w:type="spellStart"/>
      <w:r w:rsidR="00921691" w:rsidRPr="00467898">
        <w:rPr>
          <w:sz w:val="28"/>
          <w:szCs w:val="28"/>
        </w:rPr>
        <w:t>таку</w:t>
      </w:r>
      <w:proofErr w:type="spellEnd"/>
      <w:r w:rsidR="00921691" w:rsidRPr="00467898">
        <w:rPr>
          <w:sz w:val="28"/>
          <w:szCs w:val="28"/>
        </w:rPr>
        <w:t xml:space="preserve"> структуру:</w:t>
      </w:r>
    </w:p>
    <w:p w:rsidR="00921691" w:rsidRPr="00467898" w:rsidRDefault="00921691" w:rsidP="0046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документ</w:t>
      </w:r>
    </w:p>
    <w:p w:rsidR="00921691" w:rsidRPr="00467898" w:rsidRDefault="00921691" w:rsidP="0046789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1691" w:rsidRPr="00467898" w:rsidRDefault="00921691" w:rsidP="0046789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1691" w:rsidRPr="00467898" w:rsidRDefault="00921691" w:rsidP="0046789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створювався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1691" w:rsidRPr="00467898" w:rsidRDefault="00921691" w:rsidP="0046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Ідейні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засади</w:t>
      </w:r>
    </w:p>
    <w:p w:rsidR="00921691" w:rsidRPr="00467898" w:rsidRDefault="00921691" w:rsidP="0046789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</w:p>
    <w:p w:rsidR="00921691" w:rsidRPr="00467898" w:rsidRDefault="00921691" w:rsidP="0046789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</w:p>
    <w:p w:rsidR="00921691" w:rsidRPr="00467898" w:rsidRDefault="00921691" w:rsidP="0046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Загальна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змісту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початкової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</w:p>
    <w:p w:rsidR="00921691" w:rsidRPr="00467898" w:rsidRDefault="00921691" w:rsidP="0046789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</w:p>
    <w:p w:rsidR="00921691" w:rsidRPr="00467898" w:rsidRDefault="00921691" w:rsidP="0046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Система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змістом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через стандарт</w:t>
      </w:r>
    </w:p>
    <w:p w:rsidR="00921691" w:rsidRPr="00467898" w:rsidRDefault="00921691" w:rsidP="0046789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</w:t>
      </w:r>
      <w:proofErr w:type="gram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921691" w:rsidRPr="00467898" w:rsidRDefault="00921691" w:rsidP="0046789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Модельні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</w:p>
    <w:p w:rsidR="00921691" w:rsidRPr="00467898" w:rsidRDefault="00921691" w:rsidP="0046789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</w:t>
      </w:r>
    </w:p>
    <w:p w:rsidR="00921691" w:rsidRPr="00467898" w:rsidRDefault="00921691" w:rsidP="0046789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Базовий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</w:p>
    <w:p w:rsidR="00921691" w:rsidRPr="00467898" w:rsidRDefault="00921691" w:rsidP="0046789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Типовий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</w:p>
    <w:p w:rsidR="00921691" w:rsidRPr="00467898" w:rsidRDefault="00921691" w:rsidP="0046789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закладу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</w:p>
    <w:p w:rsidR="00921691" w:rsidRPr="00467898" w:rsidRDefault="00921691" w:rsidP="0046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Пояснення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вчителів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використання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 Стандарту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початкової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</w:p>
    <w:p w:rsidR="00921691" w:rsidRPr="00467898" w:rsidRDefault="00921691" w:rsidP="0046789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Обов’язкові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</w:t>
      </w:r>
    </w:p>
    <w:p w:rsidR="00921691" w:rsidRPr="00467898" w:rsidRDefault="00921691" w:rsidP="0046789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Календарне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</w:p>
    <w:p w:rsidR="00921691" w:rsidRPr="00467898" w:rsidRDefault="00921691" w:rsidP="0046789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</w:p>
    <w:p w:rsidR="00921691" w:rsidRPr="00467898" w:rsidRDefault="00921691" w:rsidP="0046789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індексів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очікуваних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gram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921691" w:rsidRPr="00467898" w:rsidRDefault="00921691" w:rsidP="0046789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Наскрізні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</w:p>
    <w:p w:rsidR="00921691" w:rsidRPr="00467898" w:rsidRDefault="00921691" w:rsidP="0046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Державні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івня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загальноосвітньої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підготовки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учня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учениці</w:t>
      </w:r>
      <w:proofErr w:type="spellEnd"/>
    </w:p>
    <w:p w:rsidR="00921691" w:rsidRPr="00467898" w:rsidRDefault="00921691" w:rsidP="0046789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Мовно-літературна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1.1.Українська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меншин</w:t>
      </w:r>
      <w:proofErr w:type="spellEnd"/>
    </w:p>
    <w:p w:rsidR="00921691" w:rsidRPr="00467898" w:rsidRDefault="00921691" w:rsidP="0046789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Іншомовна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</w:p>
    <w:p w:rsidR="00921691" w:rsidRPr="00467898" w:rsidRDefault="00921691" w:rsidP="0046789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Інформатична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здоров’язбережна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Змістові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лінії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конкретні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</w:p>
    <w:p w:rsidR="00921691" w:rsidRPr="00467898" w:rsidRDefault="00921691" w:rsidP="0046789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Мовно-літературна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Іншомовна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Інформатична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оціальна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здоров’язбережувальна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</w:p>
    <w:p w:rsidR="00921691" w:rsidRPr="00467898" w:rsidRDefault="00921691" w:rsidP="0046789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Мистецька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  <w:r w:rsidRPr="00467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691" w:rsidRPr="00467898" w:rsidRDefault="00921691" w:rsidP="0046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Додаток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Базовий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навчальний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 </w:t>
      </w:r>
    </w:p>
    <w:p w:rsidR="00921691" w:rsidRPr="00467898" w:rsidRDefault="00921691" w:rsidP="0046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Додаток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Покажчик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наскрізних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умінь</w:t>
      </w:r>
      <w:proofErr w:type="spellEnd"/>
      <w:r w:rsidRPr="0046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1691" w:rsidRPr="00467898" w:rsidRDefault="00921691" w:rsidP="00467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943" w:rsidRDefault="00682229" w:rsidP="00236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69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Автори проекту Державного стандарту початкової освіти зазначають, що формування знань, умінь, ставлень, які є сутністю </w:t>
      </w:r>
      <w:proofErr w:type="spellStart"/>
      <w:r w:rsidRPr="00236943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2369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підходу, має забезпечити у майбутньому здатність особистості успішно навчатися, провадити професійну діяльність, відчувати себе частиною спільноти і брати участь у справах громади.</w:t>
      </w:r>
    </w:p>
    <w:p w:rsidR="00236943" w:rsidRPr="00236943" w:rsidRDefault="00682229" w:rsidP="00236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69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громадського обговорення пропонується проект типових навчальних планів, розроблених на основі зазначеного вище базового </w:t>
      </w:r>
      <w:r w:rsidRPr="00236943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навчального плану. </w:t>
      </w:r>
      <w:r w:rsidR="00236943" w:rsidRPr="00236943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="00236943" w:rsidRPr="00236943">
        <w:rPr>
          <w:rFonts w:ascii="Times New Roman" w:hAnsi="Times New Roman" w:cs="Times New Roman"/>
          <w:sz w:val="28"/>
          <w:szCs w:val="28"/>
        </w:rPr>
        <w:t>доступний</w:t>
      </w:r>
      <w:proofErr w:type="spellEnd"/>
      <w:r w:rsidR="00236943" w:rsidRPr="002369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36943" w:rsidRPr="00236943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236943" w:rsidRPr="002369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36943" w:rsidRPr="00236943">
        <w:rPr>
          <w:rStyle w:val="a7"/>
          <w:rFonts w:ascii="Times New Roman" w:hAnsi="Times New Roman" w:cs="Times New Roman"/>
          <w:sz w:val="28"/>
          <w:szCs w:val="28"/>
        </w:rPr>
        <w:t xml:space="preserve">до 15 </w:t>
      </w:r>
      <w:proofErr w:type="spellStart"/>
      <w:r w:rsidR="00236943" w:rsidRPr="00236943">
        <w:rPr>
          <w:rStyle w:val="a7"/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236943" w:rsidRPr="00236943">
        <w:rPr>
          <w:rStyle w:val="a7"/>
          <w:rFonts w:ascii="Times New Roman" w:hAnsi="Times New Roman" w:cs="Times New Roman"/>
          <w:sz w:val="28"/>
          <w:szCs w:val="28"/>
        </w:rPr>
        <w:t xml:space="preserve"> 2017 року</w:t>
      </w:r>
      <w:r w:rsidR="00236943" w:rsidRPr="00236943">
        <w:rPr>
          <w:rFonts w:ascii="Times New Roman" w:hAnsi="Times New Roman" w:cs="Times New Roman"/>
          <w:sz w:val="28"/>
          <w:szCs w:val="28"/>
        </w:rPr>
        <w:t>.</w:t>
      </w:r>
      <w:r w:rsidR="00236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943" w:rsidRPr="0023694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36943" w:rsidRPr="0023694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236943" w:rsidRPr="00236943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="00236943" w:rsidRPr="00236943">
        <w:rPr>
          <w:rFonts w:ascii="Times New Roman" w:hAnsi="Times New Roman" w:cs="Times New Roman"/>
          <w:sz w:val="28"/>
          <w:szCs w:val="28"/>
        </w:rPr>
        <w:t xml:space="preserve"> нормативного документу та </w:t>
      </w:r>
      <w:proofErr w:type="spellStart"/>
      <w:r w:rsidR="00236943" w:rsidRPr="00236943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="00236943" w:rsidRPr="00236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43" w:rsidRPr="00236943">
        <w:rPr>
          <w:rFonts w:ascii="Times New Roman" w:hAnsi="Times New Roman" w:cs="Times New Roman"/>
          <w:sz w:val="28"/>
          <w:szCs w:val="28"/>
        </w:rPr>
        <w:t>конструктивних</w:t>
      </w:r>
      <w:proofErr w:type="spellEnd"/>
      <w:r w:rsidR="00236943" w:rsidRPr="00236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43" w:rsidRPr="00236943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236943" w:rsidRPr="00236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43" w:rsidRPr="0023694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36943" w:rsidRPr="00236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43" w:rsidRPr="0023694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236943" w:rsidRPr="00236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43" w:rsidRPr="00236943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="00236943" w:rsidRPr="00236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43" w:rsidRPr="0023694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236943" w:rsidRPr="00236943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="00236943" w:rsidRPr="0023694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36943" w:rsidRPr="00236943">
        <w:rPr>
          <w:rFonts w:ascii="Times New Roman" w:hAnsi="Times New Roman" w:cs="Times New Roman"/>
          <w:sz w:val="28"/>
          <w:szCs w:val="28"/>
        </w:rPr>
        <w:t xml:space="preserve"> просить</w:t>
      </w:r>
      <w:r w:rsidR="00236943" w:rsidRPr="002369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36943" w:rsidRPr="00236943">
        <w:rPr>
          <w:rStyle w:val="a7"/>
          <w:rFonts w:ascii="Times New Roman" w:hAnsi="Times New Roman" w:cs="Times New Roman"/>
          <w:sz w:val="28"/>
          <w:szCs w:val="28"/>
        </w:rPr>
        <w:t xml:space="preserve">до 15 </w:t>
      </w:r>
      <w:proofErr w:type="spellStart"/>
      <w:r w:rsidR="00236943" w:rsidRPr="00236943">
        <w:rPr>
          <w:rStyle w:val="a7"/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236943" w:rsidRPr="00236943">
        <w:rPr>
          <w:rStyle w:val="a7"/>
          <w:rFonts w:ascii="Times New Roman" w:hAnsi="Times New Roman" w:cs="Times New Roman"/>
          <w:sz w:val="28"/>
          <w:szCs w:val="28"/>
        </w:rPr>
        <w:t xml:space="preserve"> 2017 року</w:t>
      </w:r>
      <w:r w:rsidR="00236943" w:rsidRPr="002369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236943" w:rsidRPr="00236943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="00236943" w:rsidRPr="00236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43" w:rsidRPr="00236943">
        <w:rPr>
          <w:rFonts w:ascii="Times New Roman" w:hAnsi="Times New Roman" w:cs="Times New Roman"/>
          <w:sz w:val="28"/>
          <w:szCs w:val="28"/>
        </w:rPr>
        <w:t>узагальнені</w:t>
      </w:r>
      <w:proofErr w:type="spellEnd"/>
      <w:r w:rsidR="00236943" w:rsidRPr="00236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43" w:rsidRPr="0023694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236943" w:rsidRPr="00236943">
        <w:rPr>
          <w:rFonts w:ascii="Times New Roman" w:hAnsi="Times New Roman" w:cs="Times New Roman"/>
          <w:sz w:val="28"/>
          <w:szCs w:val="28"/>
        </w:rPr>
        <w:t xml:space="preserve"> за адресами:</w:t>
      </w:r>
      <w:r w:rsidR="00236943" w:rsidRPr="002369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236943" w:rsidRPr="002369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a_lototska@mon.gov.ua</w:t>
        </w:r>
      </w:hyperlink>
      <w:r w:rsidR="00236943" w:rsidRPr="00236943">
        <w:rPr>
          <w:rFonts w:ascii="Times New Roman" w:hAnsi="Times New Roman" w:cs="Times New Roman"/>
          <w:sz w:val="28"/>
          <w:szCs w:val="28"/>
        </w:rPr>
        <w:t>,</w:t>
      </w:r>
      <w:r w:rsidR="00236943" w:rsidRPr="002369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236943" w:rsidRPr="002369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dpo@imzo.gov.ua</w:t>
        </w:r>
      </w:hyperlink>
      <w:r w:rsidR="00236943" w:rsidRPr="00236943">
        <w:rPr>
          <w:rFonts w:ascii="Times New Roman" w:hAnsi="Times New Roman" w:cs="Times New Roman"/>
          <w:sz w:val="28"/>
          <w:szCs w:val="28"/>
        </w:rPr>
        <w:t>.</w:t>
      </w:r>
    </w:p>
    <w:p w:rsidR="00BD5D46" w:rsidRPr="00236943" w:rsidRDefault="00682229" w:rsidP="002369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369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Зауваження та </w:t>
      </w:r>
      <w:r w:rsidR="0097738D" w:rsidRPr="002369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236943">
        <w:rPr>
          <w:rFonts w:ascii="Times New Roman" w:hAnsi="Times New Roman" w:cs="Times New Roman"/>
          <w:sz w:val="28"/>
          <w:szCs w:val="28"/>
          <w:lang w:val="uk-UA" w:eastAsia="ru-RU"/>
        </w:rPr>
        <w:t>також просимо</w:t>
      </w:r>
      <w:r w:rsidR="0097738D" w:rsidRPr="002369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</w:t>
      </w:r>
      <w:r w:rsidR="00236943">
        <w:rPr>
          <w:rFonts w:ascii="Times New Roman" w:hAnsi="Times New Roman" w:cs="Times New Roman"/>
          <w:sz w:val="28"/>
          <w:szCs w:val="28"/>
          <w:lang w:val="uk-UA" w:eastAsia="ru-RU"/>
        </w:rPr>
        <w:t>іс</w:t>
      </w:r>
      <w:r w:rsidR="0097738D" w:rsidRPr="002369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лати </w:t>
      </w:r>
      <w:r w:rsidR="002369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="00236943">
        <w:rPr>
          <w:rFonts w:ascii="Times New Roman" w:hAnsi="Times New Roman" w:cs="Times New Roman"/>
          <w:sz w:val="28"/>
          <w:szCs w:val="28"/>
          <w:lang w:val="uk-UA" w:eastAsia="ru-RU"/>
        </w:rPr>
        <w:t>КЗ</w:t>
      </w:r>
      <w:proofErr w:type="spellEnd"/>
      <w:r w:rsidR="002369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Сумський ОІППО </w:t>
      </w:r>
      <w:r w:rsidR="0097738D" w:rsidRPr="002369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7738D" w:rsidRPr="00236943">
        <w:rPr>
          <w:rFonts w:ascii="Times New Roman" w:hAnsi="Times New Roman" w:cs="Times New Roman"/>
          <w:b/>
          <w:sz w:val="28"/>
          <w:szCs w:val="28"/>
          <w:lang w:val="uk-UA" w:eastAsia="ru-RU"/>
        </w:rPr>
        <w:t>13</w:t>
      </w:r>
      <w:r w:rsidRPr="0023694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серпня 2017 </w:t>
      </w:r>
      <w:r w:rsidRPr="00236943">
        <w:rPr>
          <w:rFonts w:ascii="Times New Roman" w:hAnsi="Times New Roman" w:cs="Times New Roman"/>
          <w:sz w:val="28"/>
          <w:szCs w:val="28"/>
          <w:lang w:val="uk-UA" w:eastAsia="ru-RU"/>
        </w:rPr>
        <w:t>року за електронними адрес</w:t>
      </w:r>
      <w:r w:rsidR="0097738D" w:rsidRPr="002369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ою </w:t>
      </w:r>
      <w:r w:rsidRPr="0023694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hyperlink r:id="rId10" w:history="1">
        <w:r w:rsidR="008743C2" w:rsidRPr="0023694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www.soippo.edu.ua</w:t>
        </w:r>
      </w:hyperlink>
      <w:r w:rsidRPr="00236943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8743C2" w:rsidRPr="00236943" w:rsidRDefault="008743C2" w:rsidP="00236943">
      <w:pPr>
        <w:pStyle w:val="a6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sectPr w:rsidR="008743C2" w:rsidRPr="00236943" w:rsidSect="002369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567"/>
    <w:multiLevelType w:val="multilevel"/>
    <w:tmpl w:val="DE888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76840"/>
    <w:multiLevelType w:val="multilevel"/>
    <w:tmpl w:val="5DD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963EC"/>
    <w:multiLevelType w:val="multilevel"/>
    <w:tmpl w:val="2B4EC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F3B3A"/>
    <w:multiLevelType w:val="multilevel"/>
    <w:tmpl w:val="9AC03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138B8"/>
    <w:multiLevelType w:val="multilevel"/>
    <w:tmpl w:val="4D785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30273"/>
    <w:multiLevelType w:val="multilevel"/>
    <w:tmpl w:val="A1548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3212E"/>
    <w:multiLevelType w:val="multilevel"/>
    <w:tmpl w:val="43768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D4B40"/>
    <w:multiLevelType w:val="multilevel"/>
    <w:tmpl w:val="1AE4E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229"/>
    <w:rsid w:val="000D194C"/>
    <w:rsid w:val="00236943"/>
    <w:rsid w:val="00467898"/>
    <w:rsid w:val="005C717F"/>
    <w:rsid w:val="0067040A"/>
    <w:rsid w:val="00673C68"/>
    <w:rsid w:val="00682229"/>
    <w:rsid w:val="008743C2"/>
    <w:rsid w:val="00904870"/>
    <w:rsid w:val="00921691"/>
    <w:rsid w:val="0097738D"/>
    <w:rsid w:val="00A76971"/>
    <w:rsid w:val="00BD5D46"/>
    <w:rsid w:val="00C2015C"/>
    <w:rsid w:val="00C9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46"/>
  </w:style>
  <w:style w:type="paragraph" w:styleId="2">
    <w:name w:val="heading 2"/>
    <w:basedOn w:val="a"/>
    <w:link w:val="20"/>
    <w:uiPriority w:val="9"/>
    <w:qFormat/>
    <w:rsid w:val="00977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2229"/>
    <w:rPr>
      <w:color w:val="0000FF"/>
      <w:u w:val="single"/>
    </w:rPr>
  </w:style>
  <w:style w:type="character" w:styleId="a5">
    <w:name w:val="Emphasis"/>
    <w:basedOn w:val="a0"/>
    <w:uiPriority w:val="20"/>
    <w:qFormat/>
    <w:rsid w:val="008743C2"/>
    <w:rPr>
      <w:i/>
      <w:iCs/>
    </w:rPr>
  </w:style>
  <w:style w:type="paragraph" w:styleId="a6">
    <w:name w:val="No Spacing"/>
    <w:uiPriority w:val="1"/>
    <w:qFormat/>
    <w:rsid w:val="008743C2"/>
    <w:pPr>
      <w:spacing w:after="0" w:line="240" w:lineRule="auto"/>
    </w:pPr>
  </w:style>
  <w:style w:type="character" w:styleId="a7">
    <w:name w:val="Strong"/>
    <w:basedOn w:val="a0"/>
    <w:uiPriority w:val="22"/>
    <w:qFormat/>
    <w:rsid w:val="0092169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7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7738D"/>
  </w:style>
  <w:style w:type="paragraph" w:styleId="a8">
    <w:name w:val="Balloon Text"/>
    <w:basedOn w:val="a"/>
    <w:link w:val="a9"/>
    <w:uiPriority w:val="99"/>
    <w:semiHidden/>
    <w:unhideWhenUsed/>
    <w:rsid w:val="00C2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lototska@mon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content/%D0%9D%D0%BE%D0%B2%D0%B8%D0%BD%D0%B8/2017/07/19/proekt.ra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oippo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imz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2017-08-07T17:44:00Z</dcterms:created>
  <dcterms:modified xsi:type="dcterms:W3CDTF">2017-08-07T20:14:00Z</dcterms:modified>
</cp:coreProperties>
</file>