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89" w:rsidRPr="00502810" w:rsidRDefault="00C54F89" w:rsidP="00634FBD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502810">
        <w:rPr>
          <w:b/>
          <w:sz w:val="28"/>
          <w:szCs w:val="28"/>
          <w:lang w:val="uk-UA"/>
        </w:rPr>
        <w:t>Міністерство освіти і науки України</w:t>
      </w:r>
    </w:p>
    <w:p w:rsidR="008B5C3A" w:rsidRPr="00502810" w:rsidRDefault="00C54F89" w:rsidP="00634FBD">
      <w:pPr>
        <w:jc w:val="center"/>
        <w:rPr>
          <w:b/>
          <w:sz w:val="28"/>
          <w:szCs w:val="28"/>
          <w:lang w:val="uk-UA"/>
        </w:rPr>
      </w:pPr>
      <w:r w:rsidRPr="00502810">
        <w:rPr>
          <w:b/>
          <w:sz w:val="28"/>
          <w:szCs w:val="28"/>
          <w:lang w:val="uk-UA"/>
        </w:rPr>
        <w:t xml:space="preserve">Комунальний вищий навчальний заклад </w:t>
      </w:r>
    </w:p>
    <w:p w:rsidR="00C54F89" w:rsidRPr="00502810" w:rsidRDefault="00C54F89" w:rsidP="00634FBD">
      <w:pPr>
        <w:jc w:val="center"/>
        <w:rPr>
          <w:b/>
          <w:sz w:val="28"/>
          <w:szCs w:val="28"/>
          <w:lang w:val="uk-UA"/>
        </w:rPr>
      </w:pPr>
      <w:r w:rsidRPr="00502810">
        <w:rPr>
          <w:b/>
          <w:sz w:val="28"/>
          <w:szCs w:val="28"/>
          <w:lang w:val="uk-UA"/>
        </w:rPr>
        <w:t>«Херсонська академія неперервної освіти» Херсонської обласної ради</w:t>
      </w:r>
    </w:p>
    <w:p w:rsidR="000A422D" w:rsidRPr="00502810" w:rsidRDefault="00964082" w:rsidP="00634FBD">
      <w:pPr>
        <w:jc w:val="center"/>
        <w:rPr>
          <w:b/>
          <w:sz w:val="28"/>
          <w:szCs w:val="28"/>
          <w:lang w:val="uk-UA"/>
        </w:rPr>
      </w:pPr>
      <w:r w:rsidRPr="00502810">
        <w:rPr>
          <w:b/>
          <w:sz w:val="28"/>
          <w:szCs w:val="28"/>
          <w:lang w:val="uk-UA"/>
        </w:rPr>
        <w:t xml:space="preserve">Комунальний заклад вищої освіти «Дніпровська академія неперервної освіти» </w:t>
      </w:r>
      <w:r w:rsidR="007326B5">
        <w:rPr>
          <w:b/>
          <w:sz w:val="28"/>
          <w:szCs w:val="28"/>
          <w:lang w:val="uk-UA"/>
        </w:rPr>
        <w:t>Дніпропетровської обласної ради</w:t>
      </w:r>
    </w:p>
    <w:p w:rsidR="00964082" w:rsidRPr="00C04AF8" w:rsidRDefault="00964082" w:rsidP="00634FBD">
      <w:pPr>
        <w:jc w:val="center"/>
        <w:rPr>
          <w:b/>
          <w:sz w:val="28"/>
          <w:szCs w:val="28"/>
          <w:lang w:val="uk-UA"/>
        </w:rPr>
      </w:pPr>
      <w:r w:rsidRPr="00C04AF8">
        <w:rPr>
          <w:b/>
          <w:sz w:val="28"/>
          <w:szCs w:val="28"/>
          <w:lang w:val="uk-UA"/>
        </w:rPr>
        <w:t>Полтавський національний педагогічний університет імені В.Г. Короленка</w:t>
      </w:r>
    </w:p>
    <w:p w:rsidR="007C3728" w:rsidRPr="00502810" w:rsidRDefault="007C3728" w:rsidP="00634FBD">
      <w:pPr>
        <w:jc w:val="center"/>
        <w:rPr>
          <w:b/>
          <w:sz w:val="28"/>
          <w:szCs w:val="28"/>
          <w:lang w:val="uk-UA"/>
        </w:rPr>
      </w:pPr>
      <w:r w:rsidRPr="00502810">
        <w:rPr>
          <w:b/>
          <w:sz w:val="28"/>
          <w:szCs w:val="28"/>
          <w:lang w:val="uk-UA"/>
        </w:rPr>
        <w:t xml:space="preserve">Дрогобицький </w:t>
      </w:r>
      <w:r w:rsidR="00CB6F40" w:rsidRPr="00502810">
        <w:rPr>
          <w:b/>
          <w:sz w:val="28"/>
          <w:szCs w:val="28"/>
          <w:lang w:val="uk-UA"/>
        </w:rPr>
        <w:t>державний педагогічний</w:t>
      </w:r>
      <w:r w:rsidRPr="00502810">
        <w:rPr>
          <w:b/>
          <w:sz w:val="28"/>
          <w:szCs w:val="28"/>
          <w:lang w:val="uk-UA"/>
        </w:rPr>
        <w:t xml:space="preserve"> університет імені Івана Франка</w:t>
      </w:r>
    </w:p>
    <w:p w:rsidR="00C54F89" w:rsidRPr="00502810" w:rsidRDefault="00C54F89" w:rsidP="00634FBD">
      <w:pPr>
        <w:jc w:val="center"/>
        <w:rPr>
          <w:b/>
          <w:sz w:val="28"/>
          <w:szCs w:val="28"/>
          <w:lang w:val="uk-UA"/>
        </w:rPr>
      </w:pPr>
      <w:r w:rsidRPr="00502810">
        <w:rPr>
          <w:b/>
          <w:sz w:val="28"/>
          <w:szCs w:val="28"/>
          <w:lang w:val="uk-UA"/>
        </w:rPr>
        <w:t xml:space="preserve">Хмельницька </w:t>
      </w:r>
      <w:r w:rsidR="008120F6" w:rsidRPr="00502810">
        <w:rPr>
          <w:b/>
          <w:sz w:val="28"/>
          <w:szCs w:val="28"/>
          <w:lang w:val="uk-UA"/>
        </w:rPr>
        <w:t>гуманітарно-</w:t>
      </w:r>
      <w:r w:rsidRPr="00502810">
        <w:rPr>
          <w:b/>
          <w:sz w:val="28"/>
          <w:szCs w:val="28"/>
          <w:lang w:val="uk-UA"/>
        </w:rPr>
        <w:t xml:space="preserve">педагогічна академія </w:t>
      </w:r>
    </w:p>
    <w:p w:rsidR="000A422D" w:rsidRPr="00502810" w:rsidRDefault="000A422D" w:rsidP="00634FBD">
      <w:pPr>
        <w:jc w:val="center"/>
        <w:rPr>
          <w:b/>
          <w:sz w:val="28"/>
          <w:szCs w:val="28"/>
          <w:lang w:val="uk-UA"/>
        </w:rPr>
      </w:pPr>
      <w:r w:rsidRPr="00502810">
        <w:rPr>
          <w:b/>
          <w:sz w:val="28"/>
          <w:szCs w:val="28"/>
          <w:lang w:val="uk-UA"/>
        </w:rPr>
        <w:t>Національний університет «Чернігівський колегіум» імені Т. Г. Шевченка</w:t>
      </w:r>
    </w:p>
    <w:p w:rsidR="000A422D" w:rsidRPr="00502810" w:rsidRDefault="000A422D" w:rsidP="00634FBD">
      <w:pPr>
        <w:jc w:val="center"/>
        <w:rPr>
          <w:b/>
          <w:sz w:val="28"/>
          <w:szCs w:val="28"/>
          <w:lang w:val="uk-UA"/>
        </w:rPr>
      </w:pPr>
      <w:r w:rsidRPr="00502810">
        <w:rPr>
          <w:b/>
          <w:bCs/>
          <w:sz w:val="28"/>
          <w:szCs w:val="28"/>
          <w:lang w:val="uk-UA"/>
        </w:rPr>
        <w:t>Комунальна установа «Скадовський районний методичний кабінет»</w:t>
      </w:r>
    </w:p>
    <w:p w:rsidR="008B5C3A" w:rsidRPr="00502810" w:rsidRDefault="008B5C3A" w:rsidP="00634FBD">
      <w:pPr>
        <w:jc w:val="center"/>
        <w:rPr>
          <w:b/>
          <w:sz w:val="28"/>
          <w:szCs w:val="28"/>
          <w:lang w:val="uk-UA"/>
        </w:rPr>
      </w:pPr>
    </w:p>
    <w:p w:rsidR="008B5C3A" w:rsidRPr="00502810" w:rsidRDefault="008B5C3A" w:rsidP="00634FBD">
      <w:pPr>
        <w:jc w:val="center"/>
        <w:rPr>
          <w:b/>
          <w:sz w:val="28"/>
          <w:szCs w:val="28"/>
          <w:lang w:val="uk-UA"/>
        </w:rPr>
      </w:pPr>
    </w:p>
    <w:p w:rsidR="008B5C3A" w:rsidRPr="00502810" w:rsidRDefault="008B5C3A" w:rsidP="00634FBD">
      <w:pPr>
        <w:jc w:val="center"/>
        <w:rPr>
          <w:b/>
          <w:sz w:val="28"/>
          <w:szCs w:val="28"/>
          <w:lang w:val="uk-UA"/>
        </w:rPr>
      </w:pPr>
    </w:p>
    <w:p w:rsidR="00B7554F" w:rsidRPr="00502810" w:rsidRDefault="00B7554F" w:rsidP="00634FBD">
      <w:pPr>
        <w:pStyle w:val="2"/>
        <w:rPr>
          <w:sz w:val="28"/>
          <w:szCs w:val="28"/>
        </w:rPr>
      </w:pPr>
      <w:r w:rsidRPr="00502810">
        <w:rPr>
          <w:sz w:val="28"/>
          <w:szCs w:val="28"/>
        </w:rPr>
        <w:t>І</w:t>
      </w:r>
      <w:r w:rsidR="000A422D" w:rsidRPr="00502810">
        <w:rPr>
          <w:sz w:val="28"/>
          <w:szCs w:val="28"/>
        </w:rPr>
        <w:t>І</w:t>
      </w:r>
      <w:r w:rsidRPr="00502810">
        <w:rPr>
          <w:sz w:val="28"/>
          <w:szCs w:val="28"/>
        </w:rPr>
        <w:t xml:space="preserve"> Всеукраїнська науково-практична конференція </w:t>
      </w:r>
    </w:p>
    <w:p w:rsidR="00B7554F" w:rsidRPr="00502810" w:rsidRDefault="00B7554F" w:rsidP="00634FBD">
      <w:pPr>
        <w:rPr>
          <w:sz w:val="28"/>
          <w:szCs w:val="28"/>
          <w:lang w:val="uk-UA"/>
        </w:rPr>
      </w:pPr>
    </w:p>
    <w:p w:rsidR="00B7554F" w:rsidRPr="00502810" w:rsidRDefault="00B7554F" w:rsidP="00634FBD">
      <w:pPr>
        <w:pStyle w:val="2"/>
        <w:rPr>
          <w:b w:val="0"/>
          <w:sz w:val="28"/>
          <w:szCs w:val="28"/>
        </w:rPr>
      </w:pPr>
      <w:r w:rsidRPr="00502810">
        <w:rPr>
          <w:b w:val="0"/>
          <w:sz w:val="28"/>
          <w:szCs w:val="28"/>
        </w:rPr>
        <w:t>«</w:t>
      </w:r>
      <w:r w:rsidRPr="00502810">
        <w:rPr>
          <w:sz w:val="28"/>
          <w:szCs w:val="28"/>
        </w:rPr>
        <w:t>Розвиток життєвої компетентності особистості в умовах освітніх трансформацій: виховний, психологічний, інклюзивний виміри»</w:t>
      </w:r>
    </w:p>
    <w:p w:rsidR="00B7554F" w:rsidRPr="00502810" w:rsidRDefault="00B7554F" w:rsidP="00634FBD">
      <w:pPr>
        <w:pStyle w:val="2"/>
        <w:rPr>
          <w:b w:val="0"/>
          <w:sz w:val="28"/>
          <w:szCs w:val="28"/>
        </w:rPr>
      </w:pPr>
    </w:p>
    <w:p w:rsidR="00B7554F" w:rsidRPr="00502810" w:rsidRDefault="00AA6683" w:rsidP="00634FBD">
      <w:pPr>
        <w:pStyle w:val="2"/>
        <w:rPr>
          <w:caps/>
          <w:sz w:val="28"/>
          <w:szCs w:val="28"/>
        </w:rPr>
      </w:pPr>
      <w:r>
        <w:rPr>
          <w:b w:val="0"/>
          <w:bCs w:val="0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5443855</wp:posOffset>
            </wp:positionH>
            <wp:positionV relativeFrom="margin">
              <wp:posOffset>3744595</wp:posOffset>
            </wp:positionV>
            <wp:extent cx="1011555" cy="101473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ар_код_Заявка_ІІ_Конференція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4" t="10714" r="10989" b="10165"/>
                    <a:stretch/>
                  </pic:blipFill>
                  <pic:spPr bwMode="auto">
                    <a:xfrm>
                      <a:off x="0" y="0"/>
                      <a:ext cx="1011555" cy="1014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19685</wp:posOffset>
            </wp:positionH>
            <wp:positionV relativeFrom="margin">
              <wp:posOffset>3718560</wp:posOffset>
            </wp:positionV>
            <wp:extent cx="1014730" cy="101790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ар_код_Заявка_ІІ_Конференція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4" t="10714" r="10989" b="10165"/>
                    <a:stretch/>
                  </pic:blipFill>
                  <pic:spPr bwMode="auto">
                    <a:xfrm>
                      <a:off x="0" y="0"/>
                      <a:ext cx="1014730" cy="101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64082" w:rsidRPr="00502810">
        <w:rPr>
          <w:i/>
          <w:iCs/>
          <w:sz w:val="28"/>
          <w:szCs w:val="28"/>
          <w:u w:val="single"/>
        </w:rPr>
        <w:t>19</w:t>
      </w:r>
      <w:r w:rsidR="002466B4" w:rsidRPr="00502810">
        <w:rPr>
          <w:i/>
          <w:iCs/>
          <w:sz w:val="28"/>
          <w:szCs w:val="28"/>
          <w:u w:val="single"/>
        </w:rPr>
        <w:t xml:space="preserve">-21 </w:t>
      </w:r>
      <w:r w:rsidR="00964082" w:rsidRPr="00502810">
        <w:rPr>
          <w:i/>
          <w:iCs/>
          <w:sz w:val="28"/>
          <w:szCs w:val="28"/>
          <w:u w:val="single"/>
        </w:rPr>
        <w:t>червня</w:t>
      </w:r>
      <w:r w:rsidR="00B7554F" w:rsidRPr="00502810">
        <w:rPr>
          <w:i/>
          <w:iCs/>
          <w:sz w:val="28"/>
          <w:szCs w:val="28"/>
          <w:u w:val="single"/>
        </w:rPr>
        <w:t xml:space="preserve"> 201</w:t>
      </w:r>
      <w:r w:rsidR="00964082" w:rsidRPr="00502810">
        <w:rPr>
          <w:i/>
          <w:iCs/>
          <w:sz w:val="28"/>
          <w:szCs w:val="28"/>
          <w:u w:val="single"/>
        </w:rPr>
        <w:t>9</w:t>
      </w:r>
      <w:r w:rsidR="00B7554F" w:rsidRPr="00502810">
        <w:rPr>
          <w:i/>
          <w:iCs/>
          <w:sz w:val="28"/>
          <w:szCs w:val="28"/>
          <w:u w:val="single"/>
        </w:rPr>
        <w:t xml:space="preserve"> року</w:t>
      </w:r>
      <w:r w:rsidR="00CB793F" w:rsidRPr="00502810">
        <w:rPr>
          <w:i/>
          <w:iCs/>
          <w:sz w:val="28"/>
          <w:szCs w:val="28"/>
          <w:u w:val="single"/>
        </w:rPr>
        <w:t xml:space="preserve"> </w:t>
      </w:r>
    </w:p>
    <w:p w:rsidR="00B7554F" w:rsidRPr="00502810" w:rsidRDefault="00B7554F" w:rsidP="00634FBD">
      <w:pPr>
        <w:jc w:val="center"/>
        <w:rPr>
          <w:b/>
          <w:sz w:val="28"/>
          <w:szCs w:val="28"/>
          <w:lang w:val="uk-UA"/>
        </w:rPr>
      </w:pPr>
    </w:p>
    <w:p w:rsidR="00B7554F" w:rsidRPr="00502810" w:rsidRDefault="00B7554F" w:rsidP="00634FBD">
      <w:pPr>
        <w:pStyle w:val="1"/>
        <w:rPr>
          <w:b w:val="0"/>
          <w:i/>
          <w:szCs w:val="28"/>
        </w:rPr>
      </w:pPr>
      <w:r w:rsidRPr="00502810">
        <w:rPr>
          <w:b w:val="0"/>
          <w:i/>
          <w:szCs w:val="28"/>
        </w:rPr>
        <w:t>Інформаційний лист</w:t>
      </w:r>
    </w:p>
    <w:p w:rsidR="00B7554F" w:rsidRPr="00502810" w:rsidRDefault="00B7554F" w:rsidP="00634FBD">
      <w:pPr>
        <w:jc w:val="center"/>
        <w:rPr>
          <w:b/>
          <w:sz w:val="28"/>
          <w:szCs w:val="28"/>
          <w:lang w:val="uk-UA"/>
        </w:rPr>
      </w:pPr>
    </w:p>
    <w:p w:rsidR="00E26A52" w:rsidRPr="00502810" w:rsidRDefault="00E26A52" w:rsidP="00634FBD">
      <w:pPr>
        <w:jc w:val="center"/>
        <w:rPr>
          <w:b/>
          <w:bCs/>
          <w:sz w:val="28"/>
          <w:szCs w:val="28"/>
          <w:lang w:val="uk-UA"/>
        </w:rPr>
      </w:pPr>
      <w:r w:rsidRPr="00502810">
        <w:rPr>
          <w:b/>
          <w:bCs/>
          <w:sz w:val="28"/>
          <w:szCs w:val="28"/>
          <w:lang w:val="uk-UA"/>
        </w:rPr>
        <w:t>Шановні колеги!</w:t>
      </w:r>
    </w:p>
    <w:p w:rsidR="00E26A52" w:rsidRPr="00502810" w:rsidRDefault="00E26A52" w:rsidP="00634FBD">
      <w:pPr>
        <w:jc w:val="center"/>
        <w:rPr>
          <w:b/>
          <w:sz w:val="28"/>
          <w:szCs w:val="28"/>
          <w:lang w:val="uk-UA"/>
        </w:rPr>
      </w:pPr>
    </w:p>
    <w:p w:rsidR="00B7554F" w:rsidRPr="00502810" w:rsidRDefault="00B7554F" w:rsidP="00634FBD">
      <w:pPr>
        <w:ind w:firstLine="709"/>
        <w:jc w:val="both"/>
        <w:rPr>
          <w:sz w:val="28"/>
          <w:szCs w:val="28"/>
          <w:lang w:val="uk-UA"/>
        </w:rPr>
      </w:pPr>
      <w:r w:rsidRPr="00502810">
        <w:rPr>
          <w:sz w:val="28"/>
          <w:szCs w:val="28"/>
          <w:lang w:val="uk-UA"/>
        </w:rPr>
        <w:t xml:space="preserve">Запрошуємо Вас взяти участь </w:t>
      </w:r>
      <w:r w:rsidR="00736556" w:rsidRPr="00502810">
        <w:rPr>
          <w:sz w:val="28"/>
          <w:szCs w:val="28"/>
          <w:lang w:val="uk-UA"/>
        </w:rPr>
        <w:t xml:space="preserve">у </w:t>
      </w:r>
      <w:r w:rsidR="00964082" w:rsidRPr="00502810">
        <w:rPr>
          <w:sz w:val="28"/>
          <w:szCs w:val="28"/>
          <w:lang w:val="uk-UA"/>
        </w:rPr>
        <w:t>І</w:t>
      </w:r>
      <w:r w:rsidRPr="00502810">
        <w:rPr>
          <w:sz w:val="28"/>
          <w:szCs w:val="28"/>
          <w:lang w:val="uk-UA"/>
        </w:rPr>
        <w:t xml:space="preserve">І Всеукраїнській науково-практичній конференції </w:t>
      </w:r>
      <w:r w:rsidRPr="00502810">
        <w:rPr>
          <w:b/>
          <w:i/>
          <w:sz w:val="28"/>
          <w:szCs w:val="28"/>
          <w:lang w:val="uk-UA"/>
        </w:rPr>
        <w:t>«Розвиток життєвої компетентності особистості в умовах освітніх трансформацій: виховний, психологічний, інклюзивний виміри»,</w:t>
      </w:r>
      <w:r w:rsidRPr="00502810">
        <w:rPr>
          <w:spacing w:val="6"/>
          <w:sz w:val="28"/>
          <w:szCs w:val="28"/>
          <w:lang w:val="uk-UA"/>
        </w:rPr>
        <w:t xml:space="preserve"> </w:t>
      </w:r>
      <w:r w:rsidRPr="00502810">
        <w:rPr>
          <w:sz w:val="28"/>
          <w:szCs w:val="28"/>
          <w:lang w:val="uk-UA"/>
        </w:rPr>
        <w:t xml:space="preserve">що відбудеться </w:t>
      </w:r>
      <w:r w:rsidR="00964082" w:rsidRPr="00502810">
        <w:rPr>
          <w:i/>
          <w:iCs/>
          <w:sz w:val="28"/>
          <w:szCs w:val="28"/>
          <w:u w:val="single"/>
          <w:lang w:val="uk-UA"/>
        </w:rPr>
        <w:t>19</w:t>
      </w:r>
      <w:r w:rsidR="0056440D" w:rsidRPr="00502810">
        <w:rPr>
          <w:i/>
          <w:iCs/>
          <w:sz w:val="28"/>
          <w:szCs w:val="28"/>
          <w:u w:val="single"/>
          <w:lang w:val="uk-UA"/>
        </w:rPr>
        <w:t>-2</w:t>
      </w:r>
      <w:r w:rsidR="002466B4" w:rsidRPr="00502810">
        <w:rPr>
          <w:i/>
          <w:iCs/>
          <w:sz w:val="28"/>
          <w:szCs w:val="28"/>
          <w:u w:val="single"/>
          <w:lang w:val="uk-UA"/>
        </w:rPr>
        <w:t>1</w:t>
      </w:r>
      <w:r w:rsidR="0056440D" w:rsidRPr="00502810">
        <w:rPr>
          <w:i/>
          <w:iCs/>
          <w:sz w:val="28"/>
          <w:szCs w:val="28"/>
          <w:u w:val="single"/>
          <w:lang w:val="uk-UA"/>
        </w:rPr>
        <w:t xml:space="preserve"> </w:t>
      </w:r>
      <w:r w:rsidR="00964082" w:rsidRPr="00502810">
        <w:rPr>
          <w:i/>
          <w:iCs/>
          <w:sz w:val="28"/>
          <w:szCs w:val="28"/>
          <w:u w:val="single"/>
          <w:lang w:val="uk-UA"/>
        </w:rPr>
        <w:t>червня</w:t>
      </w:r>
      <w:r w:rsidR="007326B5">
        <w:rPr>
          <w:i/>
          <w:iCs/>
          <w:sz w:val="28"/>
          <w:szCs w:val="28"/>
          <w:u w:val="single"/>
          <w:lang w:val="uk-UA"/>
        </w:rPr>
        <w:t xml:space="preserve"> 2019</w:t>
      </w:r>
      <w:r w:rsidRPr="00502810">
        <w:rPr>
          <w:i/>
          <w:iCs/>
          <w:sz w:val="28"/>
          <w:szCs w:val="28"/>
          <w:u w:val="single"/>
          <w:lang w:val="uk-UA"/>
        </w:rPr>
        <w:t xml:space="preserve"> року</w:t>
      </w:r>
      <w:r w:rsidRPr="00502810">
        <w:rPr>
          <w:sz w:val="28"/>
          <w:szCs w:val="28"/>
          <w:lang w:val="uk-UA"/>
        </w:rPr>
        <w:t xml:space="preserve"> на </w:t>
      </w:r>
      <w:r w:rsidR="00722D5C" w:rsidRPr="00502810">
        <w:rPr>
          <w:sz w:val="28"/>
          <w:szCs w:val="28"/>
          <w:lang w:val="uk-UA"/>
        </w:rPr>
        <w:t xml:space="preserve">базі </w:t>
      </w:r>
      <w:r w:rsidR="00C574EF" w:rsidRPr="00502810">
        <w:rPr>
          <w:sz w:val="28"/>
          <w:szCs w:val="28"/>
          <w:lang w:val="uk-UA"/>
        </w:rPr>
        <w:t xml:space="preserve">Скадовської спеціалізованої загальноосвітньої школи І-ІІІ ступенів «Академія творчості» з поглибленим вивченням предметів художньо-естетичного циклу Скадовської міської ради Херсонської області </w:t>
      </w:r>
      <w:r w:rsidR="00E26A52" w:rsidRPr="00502810">
        <w:rPr>
          <w:sz w:val="28"/>
          <w:szCs w:val="28"/>
          <w:lang w:val="uk-UA"/>
        </w:rPr>
        <w:t xml:space="preserve">за адресою: </w:t>
      </w:r>
      <w:r w:rsidR="00C574EF" w:rsidRPr="00502810">
        <w:rPr>
          <w:sz w:val="28"/>
          <w:szCs w:val="28"/>
          <w:lang w:val="uk-UA"/>
        </w:rPr>
        <w:t> Херсонська область, Скадовський район, м.Скадовськ, вул. Покровська, 7а.</w:t>
      </w:r>
    </w:p>
    <w:p w:rsidR="00B7554F" w:rsidRPr="00502810" w:rsidRDefault="00B7554F" w:rsidP="00634FBD">
      <w:pPr>
        <w:ind w:firstLine="709"/>
        <w:jc w:val="both"/>
        <w:rPr>
          <w:sz w:val="28"/>
          <w:szCs w:val="28"/>
          <w:lang w:val="uk-UA"/>
        </w:rPr>
      </w:pPr>
    </w:p>
    <w:p w:rsidR="00B7554F" w:rsidRPr="00502810" w:rsidRDefault="00B7554F" w:rsidP="00634FBD">
      <w:pPr>
        <w:ind w:firstLine="851"/>
        <w:jc w:val="both"/>
        <w:rPr>
          <w:sz w:val="28"/>
          <w:szCs w:val="28"/>
          <w:lang w:val="uk-UA"/>
        </w:rPr>
      </w:pPr>
      <w:r w:rsidRPr="00502810">
        <w:rPr>
          <w:b/>
          <w:sz w:val="28"/>
          <w:szCs w:val="28"/>
          <w:lang w:val="uk-UA"/>
        </w:rPr>
        <w:t>Мета конференції:</w:t>
      </w:r>
      <w:r w:rsidRPr="00502810">
        <w:rPr>
          <w:sz w:val="28"/>
          <w:szCs w:val="28"/>
          <w:lang w:val="uk-UA"/>
        </w:rPr>
        <w:t xml:space="preserve"> </w:t>
      </w:r>
      <w:r w:rsidR="008811F6" w:rsidRPr="00502810">
        <w:rPr>
          <w:sz w:val="28"/>
          <w:szCs w:val="28"/>
          <w:lang w:val="uk-UA"/>
        </w:rPr>
        <w:t xml:space="preserve">розкрити теоретико-методологічні, методичні </w:t>
      </w:r>
      <w:r w:rsidR="00634FBD" w:rsidRPr="00502810">
        <w:rPr>
          <w:sz w:val="28"/>
          <w:szCs w:val="28"/>
          <w:lang w:val="uk-UA"/>
        </w:rPr>
        <w:t>та</w:t>
      </w:r>
      <w:r w:rsidR="008811F6" w:rsidRPr="00502810">
        <w:rPr>
          <w:sz w:val="28"/>
          <w:szCs w:val="28"/>
          <w:lang w:val="uk-UA"/>
        </w:rPr>
        <w:t xml:space="preserve"> </w:t>
      </w:r>
      <w:r w:rsidR="00634FBD" w:rsidRPr="00502810">
        <w:rPr>
          <w:sz w:val="28"/>
          <w:szCs w:val="28"/>
          <w:lang w:val="uk-UA"/>
        </w:rPr>
        <w:t>технологічні</w:t>
      </w:r>
      <w:r w:rsidR="008811F6" w:rsidRPr="00502810">
        <w:rPr>
          <w:sz w:val="28"/>
          <w:szCs w:val="28"/>
          <w:lang w:val="uk-UA"/>
        </w:rPr>
        <w:t xml:space="preserve"> аспекти</w:t>
      </w:r>
      <w:r w:rsidR="002466B4" w:rsidRPr="00502810">
        <w:rPr>
          <w:sz w:val="28"/>
          <w:szCs w:val="28"/>
          <w:lang w:val="uk-UA"/>
        </w:rPr>
        <w:t xml:space="preserve"> </w:t>
      </w:r>
      <w:r w:rsidR="003E1EE8" w:rsidRPr="00502810">
        <w:rPr>
          <w:sz w:val="28"/>
          <w:szCs w:val="28"/>
          <w:lang w:val="uk-UA"/>
        </w:rPr>
        <w:t xml:space="preserve">розвитку життєвої компетентності особистості </w:t>
      </w:r>
      <w:r w:rsidR="00634FBD" w:rsidRPr="00502810">
        <w:rPr>
          <w:sz w:val="28"/>
          <w:szCs w:val="28"/>
          <w:lang w:val="uk-UA"/>
        </w:rPr>
        <w:t xml:space="preserve">в умовах освітніх </w:t>
      </w:r>
      <w:r w:rsidR="008811F6" w:rsidRPr="00502810">
        <w:rPr>
          <w:sz w:val="28"/>
          <w:szCs w:val="28"/>
          <w:lang w:val="uk-UA"/>
        </w:rPr>
        <w:t>трансформацій</w:t>
      </w:r>
      <w:r w:rsidR="003E1EE8" w:rsidRPr="00502810">
        <w:rPr>
          <w:sz w:val="28"/>
          <w:szCs w:val="28"/>
          <w:lang w:val="uk-UA"/>
        </w:rPr>
        <w:t>.</w:t>
      </w:r>
    </w:p>
    <w:p w:rsidR="00B7554F" w:rsidRPr="00502810" w:rsidRDefault="00B7554F" w:rsidP="00634FBD">
      <w:pPr>
        <w:ind w:firstLine="851"/>
        <w:jc w:val="both"/>
        <w:rPr>
          <w:sz w:val="28"/>
          <w:szCs w:val="28"/>
          <w:lang w:val="uk-UA"/>
        </w:rPr>
      </w:pPr>
    </w:p>
    <w:p w:rsidR="00B7554F" w:rsidRPr="00502810" w:rsidRDefault="00B7554F" w:rsidP="00D54E74">
      <w:pPr>
        <w:ind w:firstLine="567"/>
        <w:jc w:val="both"/>
        <w:rPr>
          <w:b/>
          <w:sz w:val="28"/>
          <w:szCs w:val="28"/>
          <w:lang w:val="uk-UA"/>
        </w:rPr>
      </w:pPr>
      <w:r w:rsidRPr="00502810">
        <w:rPr>
          <w:b/>
          <w:sz w:val="28"/>
          <w:szCs w:val="28"/>
          <w:lang w:val="uk-UA"/>
        </w:rPr>
        <w:t>Тематичні напрями роботи конференції:</w:t>
      </w:r>
    </w:p>
    <w:p w:rsidR="00C574EF" w:rsidRPr="00502810" w:rsidRDefault="00C574EF" w:rsidP="00D54E74">
      <w:pPr>
        <w:numPr>
          <w:ilvl w:val="0"/>
          <w:numId w:val="19"/>
        </w:numPr>
        <w:tabs>
          <w:tab w:val="clear" w:pos="720"/>
        </w:tabs>
        <w:ind w:left="567" w:hanging="567"/>
        <w:jc w:val="both"/>
        <w:rPr>
          <w:color w:val="000000"/>
          <w:sz w:val="28"/>
          <w:szCs w:val="28"/>
          <w:lang w:val="uk-UA"/>
        </w:rPr>
      </w:pPr>
      <w:r w:rsidRPr="00502810">
        <w:rPr>
          <w:sz w:val="28"/>
          <w:szCs w:val="28"/>
          <w:lang w:val="uk-UA"/>
        </w:rPr>
        <w:t xml:space="preserve">Життєва компетентність педагога </w:t>
      </w:r>
      <w:r w:rsidR="007326B5">
        <w:rPr>
          <w:sz w:val="28"/>
          <w:szCs w:val="28"/>
          <w:lang w:val="uk-UA"/>
        </w:rPr>
        <w:t>й</w:t>
      </w:r>
      <w:r w:rsidRPr="00502810">
        <w:rPr>
          <w:sz w:val="28"/>
          <w:szCs w:val="28"/>
          <w:lang w:val="uk-UA"/>
        </w:rPr>
        <w:t xml:space="preserve"> учня </w:t>
      </w:r>
      <w:r w:rsidR="00E67CEF" w:rsidRPr="00502810">
        <w:rPr>
          <w:sz w:val="28"/>
          <w:szCs w:val="28"/>
          <w:lang w:val="uk-UA"/>
        </w:rPr>
        <w:t>у вимірах</w:t>
      </w:r>
      <w:r w:rsidRPr="00502810">
        <w:rPr>
          <w:sz w:val="28"/>
          <w:szCs w:val="28"/>
          <w:lang w:val="uk-UA"/>
        </w:rPr>
        <w:t xml:space="preserve"> Концепції Нової української школи.</w:t>
      </w:r>
    </w:p>
    <w:p w:rsidR="00736556" w:rsidRPr="00502810" w:rsidRDefault="00634FBD" w:rsidP="00D54E74">
      <w:pPr>
        <w:numPr>
          <w:ilvl w:val="0"/>
          <w:numId w:val="19"/>
        </w:numPr>
        <w:tabs>
          <w:tab w:val="clear" w:pos="720"/>
        </w:tabs>
        <w:ind w:left="567" w:hanging="567"/>
        <w:jc w:val="both"/>
        <w:rPr>
          <w:color w:val="000000"/>
          <w:sz w:val="28"/>
          <w:szCs w:val="28"/>
          <w:lang w:val="uk-UA"/>
        </w:rPr>
      </w:pPr>
      <w:r w:rsidRPr="00502810">
        <w:rPr>
          <w:sz w:val="28"/>
          <w:szCs w:val="28"/>
          <w:lang w:val="uk-UA"/>
        </w:rPr>
        <w:t>Виховні пріоритети</w:t>
      </w:r>
      <w:r w:rsidR="00736556" w:rsidRPr="00502810">
        <w:rPr>
          <w:sz w:val="28"/>
          <w:szCs w:val="28"/>
          <w:lang w:val="uk-UA"/>
        </w:rPr>
        <w:t xml:space="preserve"> розвит</w:t>
      </w:r>
      <w:r w:rsidRPr="00502810">
        <w:rPr>
          <w:sz w:val="28"/>
          <w:szCs w:val="28"/>
          <w:lang w:val="uk-UA"/>
        </w:rPr>
        <w:t>ку</w:t>
      </w:r>
      <w:r w:rsidR="00736556" w:rsidRPr="00502810">
        <w:rPr>
          <w:sz w:val="28"/>
          <w:szCs w:val="28"/>
          <w:lang w:val="uk-UA"/>
        </w:rPr>
        <w:t xml:space="preserve"> життєвої компетентності особистості</w:t>
      </w:r>
      <w:r w:rsidR="008029B1" w:rsidRPr="00502810">
        <w:rPr>
          <w:sz w:val="28"/>
          <w:szCs w:val="28"/>
          <w:lang w:val="uk-UA"/>
        </w:rPr>
        <w:t>.</w:t>
      </w:r>
      <w:r w:rsidR="00736556" w:rsidRPr="00502810">
        <w:rPr>
          <w:sz w:val="28"/>
          <w:szCs w:val="28"/>
          <w:lang w:val="uk-UA"/>
        </w:rPr>
        <w:t xml:space="preserve"> </w:t>
      </w:r>
    </w:p>
    <w:p w:rsidR="002476EB" w:rsidRPr="00502810" w:rsidRDefault="002476EB" w:rsidP="00D54E74">
      <w:pPr>
        <w:numPr>
          <w:ilvl w:val="0"/>
          <w:numId w:val="19"/>
        </w:numPr>
        <w:tabs>
          <w:tab w:val="clear" w:pos="720"/>
        </w:tabs>
        <w:ind w:left="567" w:hanging="567"/>
        <w:jc w:val="both"/>
        <w:rPr>
          <w:color w:val="000000"/>
          <w:sz w:val="28"/>
          <w:szCs w:val="28"/>
          <w:lang w:val="uk-UA"/>
        </w:rPr>
      </w:pPr>
      <w:r w:rsidRPr="00502810">
        <w:rPr>
          <w:sz w:val="28"/>
          <w:szCs w:val="28"/>
          <w:lang w:val="uk-UA"/>
        </w:rPr>
        <w:t>Психологічн</w:t>
      </w:r>
      <w:r w:rsidR="008B5C3A" w:rsidRPr="00502810">
        <w:rPr>
          <w:sz w:val="28"/>
          <w:szCs w:val="28"/>
          <w:lang w:val="uk-UA"/>
        </w:rPr>
        <w:t>ий</w:t>
      </w:r>
      <w:r w:rsidRPr="00502810">
        <w:rPr>
          <w:sz w:val="28"/>
          <w:szCs w:val="28"/>
          <w:lang w:val="uk-UA"/>
        </w:rPr>
        <w:t xml:space="preserve"> </w:t>
      </w:r>
      <w:r w:rsidR="008B5C3A" w:rsidRPr="00502810">
        <w:rPr>
          <w:sz w:val="28"/>
          <w:szCs w:val="28"/>
          <w:lang w:val="uk-UA"/>
        </w:rPr>
        <w:t>супровід становлення особистості в освітньому просторі</w:t>
      </w:r>
      <w:r w:rsidR="008029B1" w:rsidRPr="00502810">
        <w:rPr>
          <w:sz w:val="28"/>
          <w:szCs w:val="28"/>
          <w:lang w:val="uk-UA"/>
        </w:rPr>
        <w:t>.</w:t>
      </w:r>
    </w:p>
    <w:p w:rsidR="00B7554F" w:rsidRPr="00502810" w:rsidRDefault="00325136" w:rsidP="00D54E74">
      <w:pPr>
        <w:numPr>
          <w:ilvl w:val="0"/>
          <w:numId w:val="19"/>
        </w:numPr>
        <w:tabs>
          <w:tab w:val="clear" w:pos="720"/>
        </w:tabs>
        <w:ind w:left="567" w:hanging="567"/>
        <w:jc w:val="both"/>
        <w:rPr>
          <w:color w:val="000000"/>
          <w:sz w:val="28"/>
          <w:szCs w:val="28"/>
          <w:lang w:val="uk-UA"/>
        </w:rPr>
      </w:pPr>
      <w:r w:rsidRPr="00502810">
        <w:rPr>
          <w:sz w:val="28"/>
          <w:szCs w:val="28"/>
          <w:lang w:val="uk-UA"/>
        </w:rPr>
        <w:t>І</w:t>
      </w:r>
      <w:r w:rsidR="00B7554F" w:rsidRPr="00502810">
        <w:rPr>
          <w:sz w:val="28"/>
          <w:szCs w:val="28"/>
          <w:lang w:val="uk-UA"/>
        </w:rPr>
        <w:t>нклюзивн</w:t>
      </w:r>
      <w:r w:rsidRPr="00502810">
        <w:rPr>
          <w:sz w:val="28"/>
          <w:szCs w:val="28"/>
          <w:lang w:val="uk-UA"/>
        </w:rPr>
        <w:t>а</w:t>
      </w:r>
      <w:r w:rsidR="00B7554F" w:rsidRPr="00502810">
        <w:rPr>
          <w:sz w:val="28"/>
          <w:szCs w:val="28"/>
          <w:lang w:val="uk-UA"/>
        </w:rPr>
        <w:t xml:space="preserve"> </w:t>
      </w:r>
      <w:r w:rsidR="00B34492" w:rsidRPr="00502810">
        <w:rPr>
          <w:sz w:val="28"/>
          <w:szCs w:val="28"/>
          <w:lang w:val="uk-UA"/>
        </w:rPr>
        <w:t>освіта</w:t>
      </w:r>
      <w:r w:rsidR="007326B5">
        <w:rPr>
          <w:sz w:val="28"/>
          <w:szCs w:val="28"/>
          <w:lang w:val="uk-UA"/>
        </w:rPr>
        <w:t xml:space="preserve"> в Україні</w:t>
      </w:r>
      <w:r w:rsidRPr="00502810">
        <w:rPr>
          <w:color w:val="000000"/>
          <w:sz w:val="28"/>
          <w:szCs w:val="28"/>
          <w:lang w:val="uk-UA"/>
        </w:rPr>
        <w:t>: досвід, проблеми, перспективи</w:t>
      </w:r>
      <w:r w:rsidR="00B7554F" w:rsidRPr="00502810">
        <w:rPr>
          <w:color w:val="000000"/>
          <w:sz w:val="28"/>
          <w:szCs w:val="28"/>
          <w:lang w:val="uk-UA"/>
        </w:rPr>
        <w:t>.</w:t>
      </w:r>
    </w:p>
    <w:p w:rsidR="00B7554F" w:rsidRPr="00502810" w:rsidRDefault="00B7554F" w:rsidP="00D54E74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  <w:r w:rsidRPr="00502810">
        <w:rPr>
          <w:sz w:val="28"/>
          <w:szCs w:val="28"/>
          <w:lang w:val="uk-UA"/>
        </w:rPr>
        <w:t xml:space="preserve">До участі </w:t>
      </w:r>
      <w:r w:rsidR="00B34492" w:rsidRPr="00502810">
        <w:rPr>
          <w:sz w:val="28"/>
          <w:szCs w:val="28"/>
          <w:lang w:val="uk-UA"/>
        </w:rPr>
        <w:t>в</w:t>
      </w:r>
      <w:r w:rsidRPr="00502810">
        <w:rPr>
          <w:sz w:val="28"/>
          <w:szCs w:val="28"/>
          <w:lang w:val="uk-UA"/>
        </w:rPr>
        <w:t xml:space="preserve"> </w:t>
      </w:r>
      <w:r w:rsidR="008811F6" w:rsidRPr="00502810">
        <w:rPr>
          <w:sz w:val="28"/>
          <w:szCs w:val="28"/>
          <w:lang w:val="uk-UA"/>
        </w:rPr>
        <w:t>к</w:t>
      </w:r>
      <w:r w:rsidRPr="00502810">
        <w:rPr>
          <w:sz w:val="28"/>
          <w:szCs w:val="28"/>
          <w:lang w:val="uk-UA"/>
        </w:rPr>
        <w:t xml:space="preserve">онференції запрошуються науковці, науково-педагогічні та педагогічні </w:t>
      </w:r>
      <w:r w:rsidR="00743A67" w:rsidRPr="00502810">
        <w:rPr>
          <w:sz w:val="28"/>
          <w:szCs w:val="28"/>
          <w:lang w:val="uk-UA"/>
        </w:rPr>
        <w:t>працівники закладів</w:t>
      </w:r>
      <w:r w:rsidR="00CA235D" w:rsidRPr="00502810">
        <w:rPr>
          <w:sz w:val="28"/>
          <w:szCs w:val="28"/>
          <w:lang w:val="uk-UA"/>
        </w:rPr>
        <w:t xml:space="preserve"> вищої,</w:t>
      </w:r>
      <w:r w:rsidR="00743A67" w:rsidRPr="00502810">
        <w:rPr>
          <w:sz w:val="28"/>
          <w:szCs w:val="28"/>
          <w:lang w:val="uk-UA"/>
        </w:rPr>
        <w:t xml:space="preserve"> післядипломної</w:t>
      </w:r>
      <w:r w:rsidR="00CA235D" w:rsidRPr="00502810">
        <w:rPr>
          <w:sz w:val="28"/>
          <w:szCs w:val="28"/>
          <w:lang w:val="uk-UA"/>
        </w:rPr>
        <w:t xml:space="preserve">, професійної, </w:t>
      </w:r>
      <w:r w:rsidR="00CA235D" w:rsidRPr="00502810">
        <w:rPr>
          <w:sz w:val="28"/>
          <w:szCs w:val="28"/>
          <w:lang w:val="uk-UA"/>
        </w:rPr>
        <w:lastRenderedPageBreak/>
        <w:t>позашкільної</w:t>
      </w:r>
      <w:r w:rsidR="00743A67" w:rsidRPr="00502810">
        <w:rPr>
          <w:sz w:val="28"/>
          <w:szCs w:val="28"/>
          <w:lang w:val="uk-UA"/>
        </w:rPr>
        <w:t xml:space="preserve"> освіти, </w:t>
      </w:r>
      <w:r w:rsidRPr="00502810">
        <w:rPr>
          <w:sz w:val="28"/>
          <w:szCs w:val="28"/>
          <w:lang w:val="uk-UA"/>
        </w:rPr>
        <w:t xml:space="preserve">докторанти, аспіранти, представники органів державної влади і громадських організацій, </w:t>
      </w:r>
      <w:r w:rsidR="00743A67" w:rsidRPr="00502810">
        <w:rPr>
          <w:sz w:val="28"/>
          <w:szCs w:val="28"/>
          <w:lang w:val="uk-UA"/>
        </w:rPr>
        <w:t>усі зацікавлені особи</w:t>
      </w:r>
      <w:r w:rsidRPr="00502810">
        <w:rPr>
          <w:sz w:val="28"/>
          <w:szCs w:val="28"/>
          <w:lang w:val="uk-UA"/>
        </w:rPr>
        <w:t>.</w:t>
      </w:r>
    </w:p>
    <w:p w:rsidR="00646154" w:rsidRPr="00502810" w:rsidRDefault="00B7554F" w:rsidP="00634FBD">
      <w:pPr>
        <w:pStyle w:val="a6"/>
        <w:spacing w:after="0"/>
        <w:ind w:firstLine="357"/>
        <w:jc w:val="both"/>
        <w:rPr>
          <w:b/>
          <w:sz w:val="28"/>
          <w:szCs w:val="28"/>
          <w:lang w:val="uk-UA"/>
        </w:rPr>
      </w:pPr>
      <w:r w:rsidRPr="00502810">
        <w:rPr>
          <w:b/>
          <w:sz w:val="28"/>
          <w:szCs w:val="28"/>
          <w:lang w:val="uk-UA"/>
        </w:rPr>
        <w:t>У програмі конференції планується</w:t>
      </w:r>
      <w:r w:rsidR="00646154" w:rsidRPr="00502810">
        <w:rPr>
          <w:b/>
          <w:sz w:val="28"/>
          <w:szCs w:val="28"/>
          <w:lang w:val="uk-UA"/>
        </w:rPr>
        <w:t>:</w:t>
      </w:r>
    </w:p>
    <w:p w:rsidR="00646154" w:rsidRPr="00502810" w:rsidRDefault="00646154" w:rsidP="00646154">
      <w:pPr>
        <w:pStyle w:val="a6"/>
        <w:numPr>
          <w:ilvl w:val="0"/>
          <w:numId w:val="20"/>
        </w:numPr>
        <w:spacing w:after="0"/>
        <w:jc w:val="both"/>
        <w:rPr>
          <w:sz w:val="28"/>
          <w:szCs w:val="28"/>
          <w:lang w:val="uk-UA"/>
        </w:rPr>
      </w:pPr>
      <w:r w:rsidRPr="00502810">
        <w:rPr>
          <w:sz w:val="28"/>
          <w:szCs w:val="28"/>
          <w:lang w:val="uk-UA"/>
        </w:rPr>
        <w:t>проведення пленарного засідання;</w:t>
      </w:r>
    </w:p>
    <w:p w:rsidR="00646154" w:rsidRPr="00502810" w:rsidRDefault="00B7554F" w:rsidP="00646154">
      <w:pPr>
        <w:pStyle w:val="a6"/>
        <w:numPr>
          <w:ilvl w:val="0"/>
          <w:numId w:val="20"/>
        </w:numPr>
        <w:spacing w:after="0"/>
        <w:jc w:val="both"/>
        <w:rPr>
          <w:sz w:val="28"/>
          <w:szCs w:val="28"/>
          <w:lang w:val="uk-UA"/>
        </w:rPr>
      </w:pPr>
      <w:r w:rsidRPr="00502810">
        <w:rPr>
          <w:sz w:val="28"/>
          <w:szCs w:val="28"/>
          <w:lang w:val="uk-UA"/>
        </w:rPr>
        <w:t>робота секцій</w:t>
      </w:r>
      <w:r w:rsidR="00646154" w:rsidRPr="00502810">
        <w:rPr>
          <w:sz w:val="28"/>
          <w:szCs w:val="28"/>
          <w:lang w:val="uk-UA"/>
        </w:rPr>
        <w:t xml:space="preserve"> за тематичними напрямами;</w:t>
      </w:r>
    </w:p>
    <w:p w:rsidR="00646154" w:rsidRPr="00502810" w:rsidRDefault="00646154" w:rsidP="00646154">
      <w:pPr>
        <w:pStyle w:val="a6"/>
        <w:numPr>
          <w:ilvl w:val="0"/>
          <w:numId w:val="20"/>
        </w:numPr>
        <w:spacing w:after="0"/>
        <w:jc w:val="both"/>
        <w:rPr>
          <w:sz w:val="28"/>
          <w:szCs w:val="28"/>
          <w:lang w:val="uk-UA"/>
        </w:rPr>
      </w:pPr>
      <w:r w:rsidRPr="00502810">
        <w:rPr>
          <w:sz w:val="28"/>
          <w:szCs w:val="28"/>
          <w:lang w:val="uk-UA"/>
        </w:rPr>
        <w:t>знайомство з досвідом роботи закладів освіти Скадовського району;</w:t>
      </w:r>
    </w:p>
    <w:p w:rsidR="00646154" w:rsidRPr="00502810" w:rsidRDefault="00634FBD" w:rsidP="00646154">
      <w:pPr>
        <w:pStyle w:val="a6"/>
        <w:numPr>
          <w:ilvl w:val="0"/>
          <w:numId w:val="20"/>
        </w:numPr>
        <w:spacing w:after="0"/>
        <w:jc w:val="both"/>
        <w:rPr>
          <w:sz w:val="28"/>
          <w:szCs w:val="28"/>
          <w:lang w:val="uk-UA"/>
        </w:rPr>
      </w:pPr>
      <w:r w:rsidRPr="00502810">
        <w:rPr>
          <w:sz w:val="28"/>
          <w:szCs w:val="28"/>
          <w:lang w:val="uk-UA"/>
        </w:rPr>
        <w:t>майстер-класи</w:t>
      </w:r>
      <w:r w:rsidR="00E67CEF" w:rsidRPr="00502810">
        <w:rPr>
          <w:sz w:val="28"/>
          <w:szCs w:val="28"/>
          <w:lang w:val="uk-UA"/>
        </w:rPr>
        <w:t xml:space="preserve"> та тренінги </w:t>
      </w:r>
      <w:r w:rsidR="00646154" w:rsidRPr="00502810">
        <w:rPr>
          <w:sz w:val="28"/>
          <w:szCs w:val="28"/>
          <w:lang w:val="uk-UA"/>
        </w:rPr>
        <w:t xml:space="preserve">від науковців </w:t>
      </w:r>
      <w:r w:rsidR="00CB0E8F" w:rsidRPr="00502810">
        <w:rPr>
          <w:sz w:val="28"/>
          <w:szCs w:val="28"/>
          <w:lang w:val="uk-UA"/>
        </w:rPr>
        <w:t>і</w:t>
      </w:r>
      <w:r w:rsidR="00646154" w:rsidRPr="00502810">
        <w:rPr>
          <w:sz w:val="28"/>
          <w:szCs w:val="28"/>
          <w:lang w:val="uk-UA"/>
        </w:rPr>
        <w:t xml:space="preserve"> педагогів-практиків;</w:t>
      </w:r>
    </w:p>
    <w:p w:rsidR="00646154" w:rsidRPr="00502810" w:rsidRDefault="00646154" w:rsidP="00646154">
      <w:pPr>
        <w:pStyle w:val="a6"/>
        <w:numPr>
          <w:ilvl w:val="0"/>
          <w:numId w:val="20"/>
        </w:numPr>
        <w:spacing w:after="0"/>
        <w:jc w:val="both"/>
        <w:rPr>
          <w:sz w:val="28"/>
          <w:szCs w:val="28"/>
          <w:lang w:val="uk-UA"/>
        </w:rPr>
      </w:pPr>
      <w:r w:rsidRPr="00502810">
        <w:rPr>
          <w:sz w:val="28"/>
          <w:szCs w:val="28"/>
          <w:lang w:val="uk-UA"/>
        </w:rPr>
        <w:t>психолого-педагогічний квест та обмін досвідом на острові</w:t>
      </w:r>
      <w:r w:rsidR="00CB0E8F" w:rsidRPr="00502810">
        <w:rPr>
          <w:sz w:val="28"/>
          <w:szCs w:val="28"/>
          <w:lang w:val="uk-UA"/>
        </w:rPr>
        <w:t xml:space="preserve"> Джарилгач</w:t>
      </w:r>
      <w:r w:rsidRPr="00502810">
        <w:rPr>
          <w:sz w:val="28"/>
          <w:szCs w:val="28"/>
          <w:lang w:val="uk-UA"/>
        </w:rPr>
        <w:t>;</w:t>
      </w:r>
    </w:p>
    <w:p w:rsidR="00646154" w:rsidRPr="00502810" w:rsidRDefault="007326B5" w:rsidP="00646154">
      <w:pPr>
        <w:pStyle w:val="a6"/>
        <w:numPr>
          <w:ilvl w:val="0"/>
          <w:numId w:val="20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розроблення</w:t>
      </w:r>
      <w:r w:rsidR="00646154" w:rsidRPr="00502810">
        <w:rPr>
          <w:sz w:val="28"/>
          <w:szCs w:val="28"/>
          <w:lang w:val="uk-UA"/>
        </w:rPr>
        <w:t xml:space="preserve"> резолюції конференції;</w:t>
      </w:r>
    </w:p>
    <w:p w:rsidR="00646154" w:rsidRPr="00502810" w:rsidRDefault="00B7554F" w:rsidP="00646154">
      <w:pPr>
        <w:pStyle w:val="a6"/>
        <w:numPr>
          <w:ilvl w:val="0"/>
          <w:numId w:val="20"/>
        </w:numPr>
        <w:spacing w:after="0"/>
        <w:jc w:val="both"/>
        <w:rPr>
          <w:sz w:val="28"/>
          <w:szCs w:val="28"/>
          <w:lang w:val="uk-UA"/>
        </w:rPr>
      </w:pPr>
      <w:r w:rsidRPr="00502810">
        <w:rPr>
          <w:sz w:val="28"/>
          <w:szCs w:val="28"/>
          <w:lang w:val="uk-UA"/>
        </w:rPr>
        <w:t>круглий стіл</w:t>
      </w:r>
      <w:r w:rsidR="00646154" w:rsidRPr="00502810">
        <w:rPr>
          <w:sz w:val="28"/>
          <w:szCs w:val="28"/>
          <w:lang w:val="uk-UA"/>
        </w:rPr>
        <w:t xml:space="preserve"> з актуальних проблем виховання, психології та інклюзивної освіти</w:t>
      </w:r>
      <w:r w:rsidR="00CB0E8F" w:rsidRPr="00502810">
        <w:rPr>
          <w:sz w:val="28"/>
          <w:szCs w:val="28"/>
          <w:lang w:val="uk-UA"/>
        </w:rPr>
        <w:t>.</w:t>
      </w:r>
    </w:p>
    <w:p w:rsidR="00B12BC0" w:rsidRPr="00502810" w:rsidRDefault="00B12BC0" w:rsidP="00634FBD">
      <w:pPr>
        <w:jc w:val="both"/>
        <w:rPr>
          <w:sz w:val="28"/>
          <w:szCs w:val="28"/>
          <w:lang w:val="uk-UA"/>
        </w:rPr>
      </w:pPr>
    </w:p>
    <w:p w:rsidR="00B12BC0" w:rsidRPr="00502810" w:rsidRDefault="00B12BC0" w:rsidP="00634FBD">
      <w:pPr>
        <w:jc w:val="both"/>
        <w:rPr>
          <w:sz w:val="28"/>
          <w:szCs w:val="28"/>
          <w:lang w:val="uk-UA"/>
        </w:rPr>
      </w:pPr>
      <w:r w:rsidRPr="00502810">
        <w:rPr>
          <w:b/>
          <w:sz w:val="28"/>
          <w:szCs w:val="28"/>
          <w:u w:val="single"/>
          <w:lang w:val="uk-UA"/>
        </w:rPr>
        <w:t>Форма участі:</w:t>
      </w:r>
      <w:r w:rsidRPr="00502810">
        <w:rPr>
          <w:b/>
          <w:sz w:val="28"/>
          <w:szCs w:val="28"/>
          <w:lang w:val="uk-UA"/>
        </w:rPr>
        <w:t xml:space="preserve"> </w:t>
      </w:r>
      <w:r w:rsidRPr="00502810">
        <w:rPr>
          <w:bCs/>
          <w:sz w:val="28"/>
          <w:szCs w:val="28"/>
          <w:lang w:val="uk-UA"/>
        </w:rPr>
        <w:t>очна,</w:t>
      </w:r>
      <w:r w:rsidRPr="00502810">
        <w:rPr>
          <w:b/>
          <w:sz w:val="28"/>
          <w:szCs w:val="28"/>
          <w:lang w:val="uk-UA"/>
        </w:rPr>
        <w:t xml:space="preserve"> </w:t>
      </w:r>
      <w:r w:rsidRPr="00502810">
        <w:rPr>
          <w:sz w:val="28"/>
          <w:szCs w:val="28"/>
          <w:lang w:val="uk-UA"/>
        </w:rPr>
        <w:t>заочна.</w:t>
      </w:r>
    </w:p>
    <w:p w:rsidR="00EA7E4A" w:rsidRPr="00502810" w:rsidRDefault="00EA7E4A" w:rsidP="00634FBD">
      <w:pPr>
        <w:spacing w:line="216" w:lineRule="auto"/>
        <w:ind w:left="284" w:firstLine="425"/>
        <w:jc w:val="both"/>
        <w:rPr>
          <w:b/>
          <w:sz w:val="28"/>
          <w:szCs w:val="28"/>
          <w:lang w:val="uk-UA"/>
        </w:rPr>
      </w:pPr>
    </w:p>
    <w:p w:rsidR="00EA7E4A" w:rsidRPr="00502810" w:rsidRDefault="00EA7E4A" w:rsidP="00634FBD">
      <w:pPr>
        <w:spacing w:line="216" w:lineRule="auto"/>
        <w:jc w:val="both"/>
        <w:rPr>
          <w:sz w:val="28"/>
          <w:szCs w:val="28"/>
          <w:lang w:val="uk-UA"/>
        </w:rPr>
      </w:pPr>
      <w:r w:rsidRPr="00502810">
        <w:rPr>
          <w:b/>
          <w:sz w:val="28"/>
          <w:szCs w:val="28"/>
          <w:u w:val="single"/>
          <w:lang w:val="uk-UA"/>
        </w:rPr>
        <w:t>Робочі мови конференції:</w:t>
      </w:r>
      <w:r w:rsidRPr="00502810">
        <w:rPr>
          <w:sz w:val="28"/>
          <w:szCs w:val="28"/>
          <w:lang w:val="uk-UA"/>
        </w:rPr>
        <w:t xml:space="preserve"> українська, англійська.</w:t>
      </w:r>
    </w:p>
    <w:p w:rsidR="00B12BC0" w:rsidRPr="00502810" w:rsidRDefault="00B12BC0" w:rsidP="00634FBD">
      <w:pPr>
        <w:tabs>
          <w:tab w:val="left" w:pos="0"/>
        </w:tabs>
        <w:jc w:val="both"/>
        <w:rPr>
          <w:b/>
          <w:sz w:val="28"/>
          <w:szCs w:val="28"/>
          <w:u w:val="single"/>
          <w:lang w:val="uk-UA"/>
        </w:rPr>
      </w:pPr>
    </w:p>
    <w:p w:rsidR="00E26A52" w:rsidRPr="00502810" w:rsidRDefault="007C3728" w:rsidP="00634FBD">
      <w:pPr>
        <w:rPr>
          <w:b/>
          <w:sz w:val="28"/>
          <w:szCs w:val="28"/>
          <w:lang w:val="uk-UA"/>
        </w:rPr>
      </w:pPr>
      <w:r w:rsidRPr="00502810">
        <w:rPr>
          <w:b/>
          <w:sz w:val="28"/>
          <w:szCs w:val="28"/>
          <w:lang w:val="uk-UA"/>
        </w:rPr>
        <w:t xml:space="preserve">Початок </w:t>
      </w:r>
      <w:r w:rsidR="00B12BC0" w:rsidRPr="00502810">
        <w:rPr>
          <w:rStyle w:val="postbody"/>
          <w:b/>
          <w:sz w:val="28"/>
          <w:szCs w:val="28"/>
          <w:lang w:val="uk-UA"/>
        </w:rPr>
        <w:t>конференції</w:t>
      </w:r>
      <w:r w:rsidRPr="00502810">
        <w:rPr>
          <w:b/>
          <w:sz w:val="28"/>
          <w:szCs w:val="28"/>
          <w:lang w:val="uk-UA"/>
        </w:rPr>
        <w:t xml:space="preserve"> </w:t>
      </w:r>
      <w:r w:rsidR="00B31448" w:rsidRPr="00502810">
        <w:rPr>
          <w:b/>
          <w:sz w:val="28"/>
          <w:szCs w:val="28"/>
          <w:lang w:val="uk-UA"/>
        </w:rPr>
        <w:t xml:space="preserve"> </w:t>
      </w:r>
      <w:r w:rsidR="00B31448" w:rsidRPr="00502810">
        <w:rPr>
          <w:b/>
          <w:sz w:val="28"/>
          <w:szCs w:val="28"/>
          <w:u w:val="single"/>
          <w:lang w:val="uk-UA"/>
        </w:rPr>
        <w:t>19</w:t>
      </w:r>
      <w:r w:rsidR="00E26A52" w:rsidRPr="00502810">
        <w:rPr>
          <w:b/>
          <w:sz w:val="28"/>
          <w:szCs w:val="28"/>
          <w:u w:val="single"/>
          <w:lang w:val="uk-UA"/>
        </w:rPr>
        <w:t>.</w:t>
      </w:r>
      <w:r w:rsidR="00B31448" w:rsidRPr="00502810">
        <w:rPr>
          <w:b/>
          <w:sz w:val="28"/>
          <w:szCs w:val="28"/>
          <w:u w:val="single"/>
          <w:lang w:val="uk-UA"/>
        </w:rPr>
        <w:t>06</w:t>
      </w:r>
      <w:r w:rsidR="00E26A52" w:rsidRPr="00502810">
        <w:rPr>
          <w:b/>
          <w:sz w:val="28"/>
          <w:szCs w:val="28"/>
          <w:u w:val="single"/>
          <w:lang w:val="uk-UA"/>
        </w:rPr>
        <w:t>.</w:t>
      </w:r>
      <w:r w:rsidR="00B31448" w:rsidRPr="00502810">
        <w:rPr>
          <w:b/>
          <w:sz w:val="28"/>
          <w:szCs w:val="28"/>
          <w:u w:val="single"/>
          <w:lang w:val="uk-UA"/>
        </w:rPr>
        <w:t>2019 р.</w:t>
      </w:r>
      <w:r w:rsidR="00E26A52" w:rsidRPr="00502810">
        <w:rPr>
          <w:b/>
          <w:sz w:val="28"/>
          <w:szCs w:val="28"/>
          <w:u w:val="single"/>
          <w:lang w:val="uk-UA"/>
        </w:rPr>
        <w:t xml:space="preserve"> </w:t>
      </w:r>
      <w:r w:rsidRPr="00502810">
        <w:rPr>
          <w:b/>
          <w:sz w:val="28"/>
          <w:szCs w:val="28"/>
          <w:u w:val="single"/>
          <w:lang w:val="uk-UA"/>
        </w:rPr>
        <w:t xml:space="preserve">об 11.00. </w:t>
      </w:r>
      <w:r w:rsidR="00E26A52" w:rsidRPr="00502810">
        <w:rPr>
          <w:b/>
          <w:sz w:val="28"/>
          <w:szCs w:val="28"/>
          <w:u w:val="single"/>
          <w:lang w:val="uk-UA"/>
        </w:rPr>
        <w:t xml:space="preserve"> </w:t>
      </w:r>
    </w:p>
    <w:p w:rsidR="00B12BC0" w:rsidRPr="00502810" w:rsidRDefault="00B12BC0" w:rsidP="00634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502810">
        <w:rPr>
          <w:color w:val="000000"/>
          <w:sz w:val="28"/>
          <w:szCs w:val="28"/>
          <w:lang w:val="uk-UA"/>
        </w:rPr>
        <w:t>09.</w:t>
      </w:r>
      <w:r w:rsidR="007C3728" w:rsidRPr="00502810">
        <w:rPr>
          <w:color w:val="000000"/>
          <w:sz w:val="28"/>
          <w:szCs w:val="28"/>
          <w:lang w:val="uk-UA"/>
        </w:rPr>
        <w:t>3</w:t>
      </w:r>
      <w:r w:rsidRPr="00502810">
        <w:rPr>
          <w:color w:val="000000"/>
          <w:sz w:val="28"/>
          <w:szCs w:val="28"/>
          <w:lang w:val="uk-UA"/>
        </w:rPr>
        <w:t>0 – 1</w:t>
      </w:r>
      <w:r w:rsidR="007C3728" w:rsidRPr="00502810">
        <w:rPr>
          <w:color w:val="000000"/>
          <w:sz w:val="28"/>
          <w:szCs w:val="28"/>
          <w:lang w:val="uk-UA"/>
        </w:rPr>
        <w:t>1.0</w:t>
      </w:r>
      <w:r w:rsidRPr="00502810">
        <w:rPr>
          <w:color w:val="000000"/>
          <w:sz w:val="28"/>
          <w:szCs w:val="28"/>
          <w:lang w:val="uk-UA"/>
        </w:rPr>
        <w:t>0 – реєстрація учасників</w:t>
      </w:r>
      <w:r w:rsidR="00E67CEF" w:rsidRPr="00502810">
        <w:rPr>
          <w:color w:val="000000"/>
          <w:sz w:val="28"/>
          <w:szCs w:val="28"/>
          <w:lang w:val="uk-UA"/>
        </w:rPr>
        <w:t>.</w:t>
      </w:r>
    </w:p>
    <w:p w:rsidR="00E67CEF" w:rsidRPr="00502810" w:rsidRDefault="00AA6683" w:rsidP="00634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5400675</wp:posOffset>
            </wp:positionH>
            <wp:positionV relativeFrom="margin">
              <wp:posOffset>3891915</wp:posOffset>
            </wp:positionV>
            <wp:extent cx="1014730" cy="10179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ар_код_Заявка_ІІ_Конференція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4" t="10714" r="10989" b="10165"/>
                    <a:stretch/>
                  </pic:blipFill>
                  <pic:spPr bwMode="auto">
                    <a:xfrm>
                      <a:off x="0" y="0"/>
                      <a:ext cx="1014730" cy="101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12BC0" w:rsidRPr="00502810" w:rsidRDefault="00B12BC0" w:rsidP="00634FBD">
      <w:pPr>
        <w:rPr>
          <w:b/>
          <w:bCs/>
          <w:sz w:val="28"/>
          <w:szCs w:val="28"/>
          <w:lang w:val="uk-UA" w:eastAsia="uk-UA"/>
        </w:rPr>
      </w:pPr>
      <w:r w:rsidRPr="00502810">
        <w:rPr>
          <w:b/>
          <w:bCs/>
          <w:sz w:val="28"/>
          <w:szCs w:val="28"/>
          <w:lang w:val="uk-UA" w:eastAsia="uk-UA"/>
        </w:rPr>
        <w:t xml:space="preserve">Для участі в конференції </w:t>
      </w:r>
      <w:r w:rsidR="007A34C0" w:rsidRPr="00502810">
        <w:rPr>
          <w:b/>
          <w:bCs/>
          <w:sz w:val="28"/>
          <w:szCs w:val="28"/>
          <w:lang w:val="uk-UA" w:eastAsia="uk-UA"/>
        </w:rPr>
        <w:t>необхідно</w:t>
      </w:r>
      <w:r w:rsidR="00CB793F" w:rsidRPr="00502810">
        <w:rPr>
          <w:b/>
          <w:bCs/>
          <w:sz w:val="28"/>
          <w:szCs w:val="28"/>
          <w:lang w:val="uk-UA" w:eastAsia="uk-UA"/>
        </w:rPr>
        <w:t>:</w:t>
      </w:r>
      <w:r w:rsidR="00AA6683" w:rsidRPr="00AA6683">
        <w:rPr>
          <w:b/>
          <w:bCs/>
          <w:noProof/>
          <w:sz w:val="28"/>
          <w:szCs w:val="28"/>
        </w:rPr>
        <w:t xml:space="preserve"> </w:t>
      </w:r>
    </w:p>
    <w:p w:rsidR="007A34C0" w:rsidRPr="00502810" w:rsidRDefault="00B31448" w:rsidP="00AA6683">
      <w:pPr>
        <w:pStyle w:val="aa"/>
        <w:numPr>
          <w:ilvl w:val="0"/>
          <w:numId w:val="18"/>
        </w:numPr>
        <w:rPr>
          <w:b/>
          <w:bCs/>
          <w:sz w:val="28"/>
          <w:szCs w:val="28"/>
          <w:lang w:val="uk-UA" w:eastAsia="uk-UA"/>
        </w:rPr>
      </w:pPr>
      <w:r w:rsidRPr="00502810">
        <w:rPr>
          <w:b/>
          <w:bCs/>
          <w:sz w:val="28"/>
          <w:szCs w:val="28"/>
          <w:lang w:val="uk-UA" w:eastAsia="uk-UA"/>
        </w:rPr>
        <w:t>До 24.05.2019 р.</w:t>
      </w:r>
      <w:r w:rsidR="00502810" w:rsidRPr="00502810">
        <w:rPr>
          <w:b/>
          <w:bCs/>
          <w:sz w:val="28"/>
          <w:szCs w:val="28"/>
          <w:lang w:val="uk-UA" w:eastAsia="uk-UA"/>
        </w:rPr>
        <w:t xml:space="preserve"> </w:t>
      </w:r>
      <w:r w:rsidR="00502810" w:rsidRPr="00502810">
        <w:rPr>
          <w:bCs/>
          <w:sz w:val="28"/>
          <w:szCs w:val="28"/>
          <w:lang w:val="uk-UA" w:eastAsia="uk-UA"/>
        </w:rPr>
        <w:t>(попереднє бронювання номерів у готелі)</w:t>
      </w:r>
      <w:r w:rsidR="00502810" w:rsidRPr="00502810">
        <w:rPr>
          <w:b/>
          <w:bCs/>
          <w:sz w:val="28"/>
          <w:szCs w:val="28"/>
          <w:lang w:val="uk-UA" w:eastAsia="uk-UA"/>
        </w:rPr>
        <w:t xml:space="preserve"> </w:t>
      </w:r>
      <w:r w:rsidRPr="00502810">
        <w:rPr>
          <w:bCs/>
          <w:sz w:val="28"/>
          <w:szCs w:val="28"/>
          <w:lang w:val="uk-UA" w:eastAsia="uk-UA"/>
        </w:rPr>
        <w:t>з</w:t>
      </w:r>
      <w:r w:rsidR="007A34C0" w:rsidRPr="00502810">
        <w:rPr>
          <w:bCs/>
          <w:sz w:val="28"/>
          <w:szCs w:val="28"/>
          <w:lang w:val="uk-UA" w:eastAsia="uk-UA"/>
        </w:rPr>
        <w:t>аповнити он-лайн заявку за покликанням</w:t>
      </w:r>
      <w:r w:rsidR="007A34C0" w:rsidRPr="00502810">
        <w:rPr>
          <w:b/>
          <w:bCs/>
          <w:sz w:val="28"/>
          <w:szCs w:val="28"/>
          <w:lang w:val="uk-UA" w:eastAsia="uk-UA"/>
        </w:rPr>
        <w:t>:</w:t>
      </w:r>
      <w:r w:rsidR="00805C81" w:rsidRPr="00502810">
        <w:rPr>
          <w:lang w:val="uk-UA"/>
        </w:rPr>
        <w:t xml:space="preserve"> </w:t>
      </w:r>
      <w:r w:rsidR="00AA6683" w:rsidRPr="00AA6683">
        <w:rPr>
          <w:b/>
          <w:sz w:val="28"/>
        </w:rPr>
        <w:t>https://forms.gle/RhmkazNcjhNcgGQZ8</w:t>
      </w:r>
    </w:p>
    <w:p w:rsidR="005E5496" w:rsidRPr="00502810" w:rsidRDefault="005E5496" w:rsidP="00634FBD">
      <w:pPr>
        <w:rPr>
          <w:b/>
          <w:bCs/>
          <w:sz w:val="28"/>
          <w:szCs w:val="28"/>
          <w:lang w:val="uk-UA" w:eastAsia="uk-UA"/>
        </w:rPr>
      </w:pPr>
    </w:p>
    <w:p w:rsidR="00B12BC0" w:rsidRPr="00502810" w:rsidRDefault="00B31448" w:rsidP="00634FBD">
      <w:pPr>
        <w:pStyle w:val="aa"/>
        <w:numPr>
          <w:ilvl w:val="0"/>
          <w:numId w:val="18"/>
        </w:numPr>
        <w:spacing w:line="276" w:lineRule="auto"/>
        <w:jc w:val="both"/>
        <w:rPr>
          <w:sz w:val="28"/>
          <w:szCs w:val="28"/>
          <w:lang w:val="uk-UA"/>
        </w:rPr>
      </w:pPr>
      <w:r w:rsidRPr="00502810">
        <w:rPr>
          <w:b/>
          <w:bCs/>
          <w:sz w:val="28"/>
          <w:szCs w:val="28"/>
          <w:lang w:val="uk-UA" w:eastAsia="uk-UA"/>
        </w:rPr>
        <w:t xml:space="preserve">До </w:t>
      </w:r>
      <w:r w:rsidR="00D2033E" w:rsidRPr="00502810">
        <w:rPr>
          <w:b/>
          <w:bCs/>
          <w:sz w:val="28"/>
          <w:szCs w:val="28"/>
          <w:lang w:val="uk-UA" w:eastAsia="uk-UA"/>
        </w:rPr>
        <w:t xml:space="preserve">10.06.2019 р. </w:t>
      </w:r>
      <w:r w:rsidR="00B12BC0" w:rsidRPr="00502810">
        <w:rPr>
          <w:bCs/>
          <w:sz w:val="28"/>
          <w:szCs w:val="28"/>
          <w:lang w:val="uk-UA" w:eastAsia="uk-UA"/>
        </w:rPr>
        <w:t>надіслати на е-mail</w:t>
      </w:r>
      <w:r w:rsidR="00EA7E4A" w:rsidRPr="00502810">
        <w:rPr>
          <w:b/>
          <w:bCs/>
          <w:sz w:val="28"/>
          <w:szCs w:val="28"/>
          <w:lang w:val="uk-UA" w:eastAsia="uk-UA"/>
        </w:rPr>
        <w:t xml:space="preserve"> </w:t>
      </w:r>
      <w:r w:rsidR="00A66057" w:rsidRPr="00502810">
        <w:rPr>
          <w:bCs/>
          <w:sz w:val="28"/>
          <w:szCs w:val="28"/>
          <w:lang w:val="uk-UA" w:eastAsia="uk-UA"/>
        </w:rPr>
        <w:t>(</w:t>
      </w:r>
      <w:r w:rsidR="003D4F5E" w:rsidRPr="003D4F5E">
        <w:rPr>
          <w:sz w:val="28"/>
          <w:szCs w:val="28"/>
          <w:u w:val="single"/>
          <w:lang w:val="uk-UA"/>
        </w:rPr>
        <w:t>kafedra.vip@academy.ks.ua</w:t>
      </w:r>
      <w:r w:rsidR="00A66057" w:rsidRPr="00502810">
        <w:rPr>
          <w:sz w:val="28"/>
          <w:szCs w:val="28"/>
          <w:u w:val="single"/>
          <w:lang w:val="uk-UA"/>
        </w:rPr>
        <w:t>)</w:t>
      </w:r>
      <w:r w:rsidR="00A66057" w:rsidRPr="00502810">
        <w:rPr>
          <w:rStyle w:val="xfm52885520"/>
          <w:sz w:val="28"/>
          <w:szCs w:val="28"/>
          <w:lang w:val="uk-UA"/>
        </w:rPr>
        <w:t xml:space="preserve"> </w:t>
      </w:r>
      <w:r w:rsidR="00EA7E4A" w:rsidRPr="00502810">
        <w:rPr>
          <w:bCs/>
          <w:sz w:val="28"/>
          <w:szCs w:val="28"/>
          <w:lang w:val="uk-UA" w:eastAsia="uk-UA"/>
        </w:rPr>
        <w:t>оргкомітету конференції</w:t>
      </w:r>
      <w:r w:rsidR="00A66057" w:rsidRPr="00502810">
        <w:rPr>
          <w:bCs/>
          <w:sz w:val="28"/>
          <w:szCs w:val="28"/>
          <w:lang w:val="uk-UA" w:eastAsia="uk-UA"/>
        </w:rPr>
        <w:t xml:space="preserve"> лист </w:t>
      </w:r>
      <w:r w:rsidR="00A66057" w:rsidRPr="00502810">
        <w:rPr>
          <w:sz w:val="28"/>
          <w:szCs w:val="28"/>
          <w:lang w:val="uk-UA"/>
        </w:rPr>
        <w:t xml:space="preserve">з позначкою «На конференцію». До листа </w:t>
      </w:r>
      <w:r w:rsidR="007326B5">
        <w:rPr>
          <w:sz w:val="28"/>
          <w:szCs w:val="28"/>
          <w:lang w:val="uk-UA"/>
        </w:rPr>
        <w:t xml:space="preserve">необхідно </w:t>
      </w:r>
      <w:r w:rsidR="00A66057" w:rsidRPr="00502810">
        <w:rPr>
          <w:sz w:val="28"/>
          <w:szCs w:val="28"/>
          <w:lang w:val="uk-UA"/>
        </w:rPr>
        <w:t>додати</w:t>
      </w:r>
      <w:r w:rsidR="00B12BC0" w:rsidRPr="00502810">
        <w:rPr>
          <w:sz w:val="28"/>
          <w:szCs w:val="28"/>
          <w:lang w:val="uk-UA" w:eastAsia="uk-UA"/>
        </w:rPr>
        <w:t>:</w:t>
      </w:r>
    </w:p>
    <w:p w:rsidR="00B12BC0" w:rsidRPr="00502810" w:rsidRDefault="00B12BC0" w:rsidP="007326B5">
      <w:pPr>
        <w:pStyle w:val="aa"/>
        <w:numPr>
          <w:ilvl w:val="0"/>
          <w:numId w:val="22"/>
        </w:numPr>
        <w:spacing w:line="276" w:lineRule="auto"/>
        <w:ind w:left="709"/>
        <w:rPr>
          <w:sz w:val="28"/>
          <w:szCs w:val="28"/>
          <w:lang w:val="uk-UA" w:eastAsia="uk-UA"/>
        </w:rPr>
      </w:pPr>
      <w:r w:rsidRPr="00502810">
        <w:rPr>
          <w:sz w:val="28"/>
          <w:szCs w:val="28"/>
          <w:lang w:val="uk-UA" w:eastAsia="uk-UA"/>
        </w:rPr>
        <w:t>текст матеріалів конфер</w:t>
      </w:r>
      <w:r w:rsidR="00722D5C" w:rsidRPr="00502810">
        <w:rPr>
          <w:sz w:val="28"/>
          <w:szCs w:val="28"/>
          <w:lang w:val="uk-UA" w:eastAsia="uk-UA"/>
        </w:rPr>
        <w:t>е</w:t>
      </w:r>
      <w:r w:rsidRPr="00502810">
        <w:rPr>
          <w:sz w:val="28"/>
          <w:szCs w:val="28"/>
          <w:lang w:val="uk-UA" w:eastAsia="uk-UA"/>
        </w:rPr>
        <w:t xml:space="preserve">нції </w:t>
      </w:r>
      <w:r w:rsidR="00A66057" w:rsidRPr="00502810">
        <w:rPr>
          <w:sz w:val="28"/>
          <w:szCs w:val="28"/>
          <w:lang w:val="uk-UA"/>
        </w:rPr>
        <w:t>у форматі rtf</w:t>
      </w:r>
      <w:r w:rsidR="00A66057" w:rsidRPr="00502810">
        <w:rPr>
          <w:sz w:val="28"/>
          <w:szCs w:val="28"/>
          <w:lang w:val="uk-UA" w:eastAsia="uk-UA"/>
        </w:rPr>
        <w:t xml:space="preserve"> </w:t>
      </w:r>
      <w:r w:rsidRPr="00502810">
        <w:rPr>
          <w:sz w:val="28"/>
          <w:szCs w:val="28"/>
          <w:lang w:val="uk-UA" w:eastAsia="uk-UA"/>
        </w:rPr>
        <w:t>(</w:t>
      </w:r>
      <w:r w:rsidR="008811F6" w:rsidRPr="00502810">
        <w:rPr>
          <w:sz w:val="28"/>
          <w:szCs w:val="28"/>
          <w:lang w:val="uk-UA" w:eastAsia="uk-UA"/>
        </w:rPr>
        <w:t xml:space="preserve">наприклад, </w:t>
      </w:r>
      <w:r w:rsidR="003878E0" w:rsidRPr="00502810">
        <w:rPr>
          <w:sz w:val="28"/>
          <w:szCs w:val="28"/>
          <w:lang w:val="uk-UA" w:eastAsia="uk-UA"/>
        </w:rPr>
        <w:t>Шевченко</w:t>
      </w:r>
      <w:r w:rsidRPr="00502810">
        <w:rPr>
          <w:sz w:val="28"/>
          <w:szCs w:val="28"/>
          <w:lang w:val="uk-UA" w:eastAsia="uk-UA"/>
        </w:rPr>
        <w:t>_</w:t>
      </w:r>
      <w:r w:rsidR="00E67CEF" w:rsidRPr="00502810">
        <w:rPr>
          <w:sz w:val="28"/>
          <w:szCs w:val="28"/>
          <w:lang w:val="uk-UA" w:eastAsia="uk-UA"/>
        </w:rPr>
        <w:t>стаття</w:t>
      </w:r>
      <w:r w:rsidRPr="00502810">
        <w:rPr>
          <w:sz w:val="28"/>
          <w:szCs w:val="28"/>
          <w:lang w:val="uk-UA" w:eastAsia="uk-UA"/>
        </w:rPr>
        <w:t>),</w:t>
      </w:r>
    </w:p>
    <w:p w:rsidR="00B12BC0" w:rsidRPr="00502810" w:rsidRDefault="00B12BC0" w:rsidP="007326B5">
      <w:pPr>
        <w:pStyle w:val="aa"/>
        <w:numPr>
          <w:ilvl w:val="0"/>
          <w:numId w:val="22"/>
        </w:numPr>
        <w:spacing w:line="276" w:lineRule="auto"/>
        <w:ind w:left="709"/>
        <w:jc w:val="both"/>
        <w:rPr>
          <w:sz w:val="28"/>
          <w:szCs w:val="28"/>
          <w:lang w:val="uk-UA" w:eastAsia="uk-UA"/>
        </w:rPr>
      </w:pPr>
      <w:r w:rsidRPr="00502810">
        <w:rPr>
          <w:sz w:val="28"/>
          <w:szCs w:val="28"/>
          <w:lang w:val="uk-UA" w:eastAsia="uk-UA"/>
        </w:rPr>
        <w:t>відскановану копію переказу організаційного внеску (</w:t>
      </w:r>
      <w:r w:rsidR="008811F6" w:rsidRPr="00502810">
        <w:rPr>
          <w:sz w:val="28"/>
          <w:szCs w:val="28"/>
          <w:lang w:val="uk-UA" w:eastAsia="uk-UA"/>
        </w:rPr>
        <w:t xml:space="preserve">наприклад, </w:t>
      </w:r>
      <w:r w:rsidR="003878E0" w:rsidRPr="00502810">
        <w:rPr>
          <w:sz w:val="28"/>
          <w:szCs w:val="28"/>
          <w:lang w:val="uk-UA" w:eastAsia="uk-UA"/>
        </w:rPr>
        <w:t>Шевченко</w:t>
      </w:r>
      <w:r w:rsidRPr="00502810">
        <w:rPr>
          <w:sz w:val="28"/>
          <w:szCs w:val="28"/>
          <w:lang w:val="uk-UA" w:eastAsia="uk-UA"/>
        </w:rPr>
        <w:t>_оплата).</w:t>
      </w:r>
    </w:p>
    <w:p w:rsidR="00B12BC0" w:rsidRPr="00502810" w:rsidRDefault="00B12BC0" w:rsidP="00634FBD">
      <w:pPr>
        <w:spacing w:line="276" w:lineRule="auto"/>
        <w:ind w:firstLine="567"/>
        <w:jc w:val="both"/>
        <w:rPr>
          <w:bCs/>
          <w:sz w:val="28"/>
          <w:szCs w:val="28"/>
          <w:lang w:val="uk-UA" w:eastAsia="uk-UA"/>
        </w:rPr>
      </w:pPr>
      <w:r w:rsidRPr="00502810">
        <w:rPr>
          <w:sz w:val="28"/>
          <w:szCs w:val="28"/>
          <w:lang w:val="uk-UA" w:eastAsia="uk-UA"/>
        </w:rPr>
        <w:t xml:space="preserve">Надсилаючи матеріали електронною поштою, у темі листа обов’язково вказуйте своє прізвище та перелік </w:t>
      </w:r>
      <w:r w:rsidR="007C3728" w:rsidRPr="00502810">
        <w:rPr>
          <w:sz w:val="28"/>
          <w:szCs w:val="28"/>
          <w:lang w:val="uk-UA" w:eastAsia="uk-UA"/>
        </w:rPr>
        <w:t>прикріплених матеріалів</w:t>
      </w:r>
      <w:r w:rsidR="00E67CEF" w:rsidRPr="00502810">
        <w:rPr>
          <w:sz w:val="28"/>
          <w:szCs w:val="28"/>
          <w:lang w:val="uk-UA" w:eastAsia="uk-UA"/>
        </w:rPr>
        <w:t xml:space="preserve">. </w:t>
      </w:r>
      <w:r w:rsidR="003878E0" w:rsidRPr="00502810">
        <w:rPr>
          <w:sz w:val="28"/>
          <w:szCs w:val="28"/>
          <w:lang w:val="uk-UA" w:eastAsia="uk-UA"/>
        </w:rPr>
        <w:t xml:space="preserve">Наприклад: </w:t>
      </w:r>
      <w:r w:rsidR="00E67CEF" w:rsidRPr="00502810">
        <w:rPr>
          <w:sz w:val="28"/>
          <w:szCs w:val="28"/>
          <w:lang w:val="uk-UA" w:eastAsia="uk-UA"/>
        </w:rPr>
        <w:br/>
      </w:r>
      <w:r w:rsidR="003878E0" w:rsidRPr="00502810">
        <w:rPr>
          <w:sz w:val="28"/>
          <w:szCs w:val="28"/>
          <w:lang w:val="uk-UA" w:eastAsia="uk-UA"/>
        </w:rPr>
        <w:t>Шевченко</w:t>
      </w:r>
      <w:r w:rsidRPr="00502810">
        <w:rPr>
          <w:sz w:val="28"/>
          <w:szCs w:val="28"/>
          <w:lang w:val="uk-UA" w:eastAsia="uk-UA"/>
        </w:rPr>
        <w:t xml:space="preserve"> В.В.: стаття, квитанція.</w:t>
      </w:r>
      <w:r w:rsidRPr="00502810">
        <w:rPr>
          <w:bCs/>
          <w:sz w:val="28"/>
          <w:szCs w:val="28"/>
          <w:lang w:val="uk-UA" w:eastAsia="uk-UA"/>
        </w:rPr>
        <w:t xml:space="preserve"> </w:t>
      </w:r>
      <w:r w:rsidR="00E67CEF" w:rsidRPr="00502810">
        <w:rPr>
          <w:bCs/>
          <w:sz w:val="28"/>
          <w:szCs w:val="28"/>
          <w:lang w:val="uk-UA" w:eastAsia="uk-UA"/>
        </w:rPr>
        <w:t>У тексті листа зазначте свій контактний телефон.</w:t>
      </w:r>
    </w:p>
    <w:p w:rsidR="00EA7E4A" w:rsidRPr="00502810" w:rsidRDefault="00EA7E4A" w:rsidP="00634FBD">
      <w:pPr>
        <w:spacing w:line="276" w:lineRule="auto"/>
        <w:ind w:firstLine="567"/>
        <w:jc w:val="both"/>
        <w:rPr>
          <w:b/>
          <w:bCs/>
          <w:sz w:val="28"/>
          <w:szCs w:val="28"/>
          <w:lang w:val="uk-UA" w:eastAsia="uk-UA"/>
        </w:rPr>
      </w:pPr>
    </w:p>
    <w:p w:rsidR="00EA7E4A" w:rsidRPr="00502810" w:rsidRDefault="00EA7E4A" w:rsidP="00634FBD">
      <w:pPr>
        <w:ind w:firstLine="567"/>
        <w:jc w:val="both"/>
        <w:rPr>
          <w:sz w:val="28"/>
          <w:szCs w:val="28"/>
          <w:lang w:val="uk-UA" w:eastAsia="uk-UA"/>
        </w:rPr>
      </w:pPr>
      <w:r w:rsidRPr="00502810">
        <w:rPr>
          <w:b/>
          <w:sz w:val="28"/>
          <w:szCs w:val="28"/>
          <w:lang w:val="uk-UA" w:eastAsia="uk-UA"/>
        </w:rPr>
        <w:t>Організаційний внесок за участь у конференції –</w:t>
      </w:r>
      <w:r w:rsidR="00D2033E" w:rsidRPr="00502810">
        <w:rPr>
          <w:b/>
          <w:sz w:val="28"/>
          <w:szCs w:val="28"/>
          <w:lang w:val="uk-UA" w:eastAsia="uk-UA"/>
        </w:rPr>
        <w:t xml:space="preserve"> </w:t>
      </w:r>
      <w:r w:rsidRPr="00502810">
        <w:rPr>
          <w:b/>
          <w:sz w:val="28"/>
          <w:szCs w:val="28"/>
          <w:lang w:val="uk-UA" w:eastAsia="uk-UA"/>
        </w:rPr>
        <w:t>200 грн.</w:t>
      </w:r>
      <w:r w:rsidR="00D2033E" w:rsidRPr="00502810">
        <w:rPr>
          <w:b/>
          <w:sz w:val="28"/>
          <w:szCs w:val="28"/>
          <w:lang w:val="uk-UA" w:eastAsia="uk-UA"/>
        </w:rPr>
        <w:t xml:space="preserve"> </w:t>
      </w:r>
      <w:r w:rsidRPr="00502810">
        <w:rPr>
          <w:sz w:val="28"/>
          <w:szCs w:val="28"/>
          <w:lang w:val="uk-UA" w:eastAsia="uk-UA"/>
        </w:rPr>
        <w:t xml:space="preserve">(у вартість входять програма, збірник матеріалів, сертифікат учасника, покриття витрат, пов’язаних із підготовкою та проведенням </w:t>
      </w:r>
      <w:r w:rsidR="00502810" w:rsidRPr="00502810">
        <w:rPr>
          <w:sz w:val="28"/>
          <w:szCs w:val="28"/>
          <w:lang w:val="uk-UA" w:eastAsia="uk-UA"/>
        </w:rPr>
        <w:t>майстер-класів та тренінгів</w:t>
      </w:r>
      <w:r w:rsidR="00D2033E" w:rsidRPr="00502810">
        <w:rPr>
          <w:sz w:val="28"/>
          <w:szCs w:val="28"/>
          <w:lang w:val="uk-UA" w:eastAsia="uk-UA"/>
        </w:rPr>
        <w:t>)</w:t>
      </w:r>
      <w:r w:rsidRPr="00502810">
        <w:rPr>
          <w:sz w:val="28"/>
          <w:szCs w:val="28"/>
          <w:lang w:val="uk-UA" w:eastAsia="uk-UA"/>
        </w:rPr>
        <w:t>.</w:t>
      </w:r>
    </w:p>
    <w:p w:rsidR="00EA7E4A" w:rsidRPr="00502810" w:rsidRDefault="00EA7E4A" w:rsidP="00D2033E">
      <w:pPr>
        <w:ind w:firstLine="567"/>
        <w:jc w:val="both"/>
        <w:rPr>
          <w:sz w:val="28"/>
          <w:szCs w:val="28"/>
          <w:lang w:val="uk-UA"/>
        </w:rPr>
      </w:pPr>
      <w:r w:rsidRPr="00502810">
        <w:rPr>
          <w:b/>
          <w:sz w:val="28"/>
          <w:szCs w:val="28"/>
          <w:lang w:val="uk-UA"/>
        </w:rPr>
        <w:t>У</w:t>
      </w:r>
      <w:r w:rsidRPr="00502810">
        <w:rPr>
          <w:sz w:val="28"/>
          <w:szCs w:val="28"/>
          <w:lang w:val="uk-UA"/>
        </w:rPr>
        <w:t>часть докторів наук у конференції безкоштовна.</w:t>
      </w:r>
    </w:p>
    <w:p w:rsidR="00EA7E4A" w:rsidRPr="00502810" w:rsidRDefault="00EA7E4A" w:rsidP="00634FBD">
      <w:pPr>
        <w:jc w:val="both"/>
        <w:rPr>
          <w:sz w:val="28"/>
          <w:szCs w:val="28"/>
          <w:lang w:val="uk-UA" w:eastAsia="uk-UA"/>
        </w:rPr>
      </w:pPr>
    </w:p>
    <w:p w:rsidR="00EA7E4A" w:rsidRPr="00502810" w:rsidRDefault="00EA7E4A" w:rsidP="00634FBD">
      <w:pPr>
        <w:ind w:firstLine="709"/>
        <w:rPr>
          <w:b/>
          <w:sz w:val="28"/>
          <w:szCs w:val="28"/>
          <w:lang w:val="uk-UA" w:eastAsia="uk-UA"/>
        </w:rPr>
      </w:pPr>
      <w:r w:rsidRPr="00502810">
        <w:rPr>
          <w:b/>
          <w:sz w:val="28"/>
          <w:szCs w:val="28"/>
          <w:lang w:val="uk-UA" w:eastAsia="uk-UA"/>
        </w:rPr>
        <w:t>Реквізити для оплати організаційного внеску:</w:t>
      </w:r>
    </w:p>
    <w:p w:rsidR="00EA7E4A" w:rsidRPr="00502810" w:rsidRDefault="00EA7E4A" w:rsidP="00C374F7">
      <w:pPr>
        <w:ind w:left="567"/>
        <w:jc w:val="both"/>
        <w:rPr>
          <w:sz w:val="28"/>
          <w:szCs w:val="28"/>
          <w:lang w:val="uk-UA" w:eastAsia="uk-UA"/>
        </w:rPr>
      </w:pPr>
      <w:r w:rsidRPr="00502810">
        <w:rPr>
          <w:sz w:val="28"/>
          <w:szCs w:val="28"/>
          <w:lang w:val="uk-UA" w:eastAsia="uk-UA"/>
        </w:rPr>
        <w:t xml:space="preserve">Картка Приватбанку: </w:t>
      </w:r>
      <w:r w:rsidRPr="00502810">
        <w:rPr>
          <w:b/>
          <w:i/>
          <w:sz w:val="28"/>
          <w:szCs w:val="28"/>
          <w:lang w:val="uk-UA"/>
        </w:rPr>
        <w:t>4149 4978 3127 6557.</w:t>
      </w:r>
    </w:p>
    <w:p w:rsidR="00EA7E4A" w:rsidRPr="00502810" w:rsidRDefault="00EA7E4A" w:rsidP="00C374F7">
      <w:pPr>
        <w:ind w:left="567"/>
        <w:jc w:val="both"/>
        <w:rPr>
          <w:sz w:val="28"/>
          <w:szCs w:val="28"/>
          <w:lang w:val="uk-UA"/>
        </w:rPr>
      </w:pPr>
      <w:r w:rsidRPr="00502810">
        <w:rPr>
          <w:sz w:val="28"/>
          <w:szCs w:val="28"/>
          <w:lang w:val="uk-UA" w:eastAsia="uk-UA"/>
        </w:rPr>
        <w:t xml:space="preserve">Отримувач – </w:t>
      </w:r>
      <w:r w:rsidRPr="00502810">
        <w:rPr>
          <w:sz w:val="28"/>
          <w:szCs w:val="28"/>
          <w:lang w:val="uk-UA"/>
        </w:rPr>
        <w:t>Моїсеєв Сергій Олександрович.</w:t>
      </w:r>
    </w:p>
    <w:p w:rsidR="00EA7E4A" w:rsidRPr="00502810" w:rsidRDefault="00EA7E4A" w:rsidP="00C374F7">
      <w:pPr>
        <w:ind w:left="567"/>
        <w:jc w:val="both"/>
        <w:rPr>
          <w:sz w:val="28"/>
          <w:szCs w:val="28"/>
          <w:lang w:val="uk-UA" w:eastAsia="uk-UA"/>
        </w:rPr>
      </w:pPr>
      <w:r w:rsidRPr="00502810">
        <w:rPr>
          <w:sz w:val="28"/>
          <w:szCs w:val="28"/>
          <w:lang w:val="uk-UA" w:eastAsia="uk-UA"/>
        </w:rPr>
        <w:t xml:space="preserve">Призначення платежу: необхідно вказати </w:t>
      </w:r>
      <w:r w:rsidRPr="00502810">
        <w:rPr>
          <w:sz w:val="28"/>
          <w:szCs w:val="28"/>
          <w:lang w:val="uk-UA"/>
        </w:rPr>
        <w:t>ПІБ учасника та Ваш регіон (наприклад – «Сидоренко Петро Сидорович, Вінницька область»).</w:t>
      </w:r>
    </w:p>
    <w:p w:rsidR="00B12BC0" w:rsidRPr="00502810" w:rsidRDefault="00B12BC0" w:rsidP="00634FBD">
      <w:pPr>
        <w:ind w:firstLine="567"/>
        <w:jc w:val="both"/>
        <w:rPr>
          <w:sz w:val="28"/>
          <w:szCs w:val="28"/>
          <w:lang w:val="uk-UA" w:eastAsia="uk-UA"/>
        </w:rPr>
      </w:pPr>
    </w:p>
    <w:p w:rsidR="00B7554F" w:rsidRPr="00502810" w:rsidRDefault="00B7554F" w:rsidP="00502810">
      <w:pPr>
        <w:pStyle w:val="a6"/>
        <w:spacing w:after="0"/>
        <w:ind w:left="0" w:firstLine="567"/>
        <w:jc w:val="both"/>
        <w:rPr>
          <w:sz w:val="28"/>
          <w:szCs w:val="28"/>
          <w:lang w:val="uk-UA"/>
        </w:rPr>
      </w:pPr>
      <w:r w:rsidRPr="00502810">
        <w:rPr>
          <w:sz w:val="28"/>
          <w:szCs w:val="28"/>
          <w:lang w:val="uk-UA"/>
        </w:rPr>
        <w:lastRenderedPageBreak/>
        <w:t xml:space="preserve">Друк статей за результатами роботи </w:t>
      </w:r>
      <w:r w:rsidR="00EA7E4A" w:rsidRPr="00502810">
        <w:rPr>
          <w:sz w:val="28"/>
          <w:szCs w:val="28"/>
          <w:lang w:val="uk-UA"/>
        </w:rPr>
        <w:t>к</w:t>
      </w:r>
      <w:r w:rsidRPr="00502810">
        <w:rPr>
          <w:sz w:val="28"/>
          <w:szCs w:val="28"/>
          <w:lang w:val="uk-UA"/>
        </w:rPr>
        <w:t xml:space="preserve">онференції </w:t>
      </w:r>
      <w:r w:rsidR="00502810" w:rsidRPr="00C374F7">
        <w:rPr>
          <w:sz w:val="28"/>
          <w:szCs w:val="28"/>
          <w:lang w:val="uk-UA"/>
        </w:rPr>
        <w:t>відбудеться у</w:t>
      </w:r>
      <w:r w:rsidRPr="00C374F7">
        <w:rPr>
          <w:sz w:val="28"/>
          <w:szCs w:val="28"/>
          <w:lang w:val="uk-UA"/>
        </w:rPr>
        <w:t xml:space="preserve"> збірнику</w:t>
      </w:r>
      <w:r w:rsidRPr="00502810">
        <w:rPr>
          <w:sz w:val="28"/>
          <w:szCs w:val="28"/>
          <w:lang w:val="uk-UA"/>
        </w:rPr>
        <w:t xml:space="preserve"> матеріалів конференції</w:t>
      </w:r>
      <w:r w:rsidR="009B289B" w:rsidRPr="00502810">
        <w:rPr>
          <w:sz w:val="28"/>
          <w:szCs w:val="28"/>
          <w:lang w:val="uk-UA"/>
        </w:rPr>
        <w:t xml:space="preserve"> (додаток </w:t>
      </w:r>
      <w:r w:rsidR="007C3728" w:rsidRPr="00502810">
        <w:rPr>
          <w:sz w:val="28"/>
          <w:szCs w:val="28"/>
          <w:lang w:val="uk-UA"/>
        </w:rPr>
        <w:t>А</w:t>
      </w:r>
      <w:r w:rsidR="009B289B" w:rsidRPr="00502810">
        <w:rPr>
          <w:sz w:val="28"/>
          <w:szCs w:val="28"/>
          <w:lang w:val="uk-UA"/>
        </w:rPr>
        <w:t>)</w:t>
      </w:r>
      <w:r w:rsidR="00502810" w:rsidRPr="00502810">
        <w:rPr>
          <w:sz w:val="28"/>
          <w:szCs w:val="28"/>
          <w:lang w:val="uk-UA"/>
        </w:rPr>
        <w:t xml:space="preserve">, який буде видано після завершення роботи </w:t>
      </w:r>
      <w:r w:rsidRPr="00502810">
        <w:rPr>
          <w:sz w:val="28"/>
          <w:szCs w:val="28"/>
          <w:lang w:val="uk-UA"/>
        </w:rPr>
        <w:t xml:space="preserve">конференції. Матеріали подаються в електронному вигляді. </w:t>
      </w:r>
      <w:r w:rsidR="006121A0" w:rsidRPr="00502810">
        <w:rPr>
          <w:sz w:val="28"/>
          <w:szCs w:val="28"/>
          <w:lang w:val="uk-UA"/>
        </w:rPr>
        <w:t xml:space="preserve">Мова видання – українська, англійська. </w:t>
      </w:r>
      <w:r w:rsidRPr="00502810">
        <w:rPr>
          <w:sz w:val="28"/>
          <w:szCs w:val="28"/>
          <w:lang w:val="uk-UA"/>
        </w:rPr>
        <w:t xml:space="preserve">До статті додаються відомості про автора: прізвище, ім'я, по батькові (повністю), науковий ступінь і вчене звання, місце роботи чи навчання (без скорочень), посада, домашня адреса, контактний телефон, e-mail. </w:t>
      </w:r>
    </w:p>
    <w:p w:rsidR="00B7554F" w:rsidRDefault="00B7554F" w:rsidP="00502810">
      <w:pPr>
        <w:pStyle w:val="3"/>
        <w:spacing w:after="0"/>
        <w:ind w:left="0" w:firstLine="567"/>
        <w:rPr>
          <w:b/>
          <w:sz w:val="28"/>
          <w:szCs w:val="28"/>
          <w:lang w:val="uk-UA"/>
        </w:rPr>
      </w:pPr>
      <w:r w:rsidRPr="00502810">
        <w:rPr>
          <w:sz w:val="28"/>
          <w:szCs w:val="28"/>
          <w:lang w:val="uk-UA"/>
        </w:rPr>
        <w:t xml:space="preserve">Термін подачі матеріалів до </w:t>
      </w:r>
      <w:r w:rsidR="00C374F7">
        <w:rPr>
          <w:b/>
          <w:sz w:val="28"/>
          <w:szCs w:val="28"/>
          <w:lang w:val="uk-UA"/>
        </w:rPr>
        <w:t>10</w:t>
      </w:r>
      <w:r w:rsidRPr="00502810">
        <w:rPr>
          <w:b/>
          <w:sz w:val="28"/>
          <w:szCs w:val="28"/>
          <w:lang w:val="uk-UA"/>
        </w:rPr>
        <w:t xml:space="preserve"> </w:t>
      </w:r>
      <w:r w:rsidR="00C374F7">
        <w:rPr>
          <w:b/>
          <w:sz w:val="28"/>
          <w:szCs w:val="28"/>
          <w:lang w:val="uk-UA"/>
        </w:rPr>
        <w:t>червня</w:t>
      </w:r>
      <w:r w:rsidRPr="00502810">
        <w:rPr>
          <w:b/>
          <w:sz w:val="28"/>
          <w:szCs w:val="28"/>
          <w:lang w:val="uk-UA"/>
        </w:rPr>
        <w:t xml:space="preserve"> 201</w:t>
      </w:r>
      <w:r w:rsidR="00C374F7">
        <w:rPr>
          <w:b/>
          <w:sz w:val="28"/>
          <w:szCs w:val="28"/>
          <w:lang w:val="uk-UA"/>
        </w:rPr>
        <w:t>9</w:t>
      </w:r>
      <w:r w:rsidRPr="00502810">
        <w:rPr>
          <w:b/>
          <w:sz w:val="28"/>
          <w:szCs w:val="28"/>
          <w:lang w:val="uk-UA"/>
        </w:rPr>
        <w:t xml:space="preserve"> р.</w:t>
      </w:r>
    </w:p>
    <w:p w:rsidR="00A52363" w:rsidRPr="00A52363" w:rsidRDefault="00A52363" w:rsidP="00A52363">
      <w:pPr>
        <w:pStyle w:val="a9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A52363">
        <w:rPr>
          <w:b/>
          <w:sz w:val="28"/>
          <w:szCs w:val="28"/>
          <w:lang w:val="uk-UA"/>
        </w:rPr>
        <w:t>Матеріали із виявленими фактами плагіату, порушенням вимог оформлення до друку не прийматимуться.</w:t>
      </w:r>
    </w:p>
    <w:p w:rsidR="00A52363" w:rsidRPr="00502810" w:rsidRDefault="00A52363" w:rsidP="00502810">
      <w:pPr>
        <w:pStyle w:val="3"/>
        <w:spacing w:after="0"/>
        <w:ind w:left="0" w:firstLine="567"/>
        <w:rPr>
          <w:b/>
          <w:sz w:val="28"/>
          <w:szCs w:val="28"/>
          <w:lang w:val="uk-UA"/>
        </w:rPr>
      </w:pPr>
    </w:p>
    <w:p w:rsidR="00B7554F" w:rsidRPr="00502810" w:rsidRDefault="00B7554F" w:rsidP="00634FBD">
      <w:pPr>
        <w:ind w:left="900" w:hanging="900"/>
        <w:jc w:val="both"/>
        <w:rPr>
          <w:sz w:val="28"/>
          <w:szCs w:val="28"/>
          <w:lang w:val="uk-UA"/>
        </w:rPr>
      </w:pPr>
      <w:r w:rsidRPr="00502810">
        <w:rPr>
          <w:b/>
          <w:sz w:val="28"/>
          <w:szCs w:val="28"/>
          <w:lang w:val="uk-UA"/>
        </w:rPr>
        <w:t xml:space="preserve">Адреса </w:t>
      </w:r>
      <w:r w:rsidR="00502810" w:rsidRPr="00502810">
        <w:rPr>
          <w:b/>
          <w:sz w:val="28"/>
          <w:szCs w:val="28"/>
          <w:lang w:val="uk-UA"/>
        </w:rPr>
        <w:t>оргкомітету</w:t>
      </w:r>
      <w:r w:rsidRPr="00502810">
        <w:rPr>
          <w:b/>
          <w:sz w:val="28"/>
          <w:szCs w:val="28"/>
          <w:lang w:val="uk-UA"/>
        </w:rPr>
        <w:t>:</w:t>
      </w:r>
      <w:r w:rsidRPr="00502810">
        <w:rPr>
          <w:sz w:val="28"/>
          <w:szCs w:val="28"/>
          <w:lang w:val="uk-UA"/>
        </w:rPr>
        <w:t xml:space="preserve"> 73000, Херсон, вул. </w:t>
      </w:r>
      <w:r w:rsidR="002476EB" w:rsidRPr="00502810">
        <w:rPr>
          <w:sz w:val="28"/>
          <w:szCs w:val="28"/>
          <w:lang w:val="uk-UA"/>
        </w:rPr>
        <w:t>Покришева</w:t>
      </w:r>
      <w:r w:rsidRPr="00502810">
        <w:rPr>
          <w:sz w:val="28"/>
          <w:szCs w:val="28"/>
          <w:lang w:val="uk-UA"/>
        </w:rPr>
        <w:t xml:space="preserve">, </w:t>
      </w:r>
      <w:r w:rsidR="002476EB" w:rsidRPr="00502810">
        <w:rPr>
          <w:sz w:val="28"/>
          <w:szCs w:val="28"/>
          <w:lang w:val="uk-UA"/>
        </w:rPr>
        <w:t>41</w:t>
      </w:r>
      <w:r w:rsidRPr="00502810">
        <w:rPr>
          <w:sz w:val="28"/>
          <w:szCs w:val="28"/>
          <w:lang w:val="uk-UA"/>
        </w:rPr>
        <w:t xml:space="preserve">, </w:t>
      </w:r>
      <w:r w:rsidR="00722D5C" w:rsidRPr="00502810">
        <w:rPr>
          <w:sz w:val="28"/>
          <w:szCs w:val="28"/>
          <w:lang w:val="uk-UA"/>
        </w:rPr>
        <w:t>КВНЗ </w:t>
      </w:r>
      <w:r w:rsidR="008B2A8C" w:rsidRPr="00502810">
        <w:rPr>
          <w:sz w:val="28"/>
          <w:szCs w:val="28"/>
          <w:lang w:val="uk-UA"/>
        </w:rPr>
        <w:t>«</w:t>
      </w:r>
      <w:r w:rsidRPr="00502810">
        <w:rPr>
          <w:sz w:val="28"/>
          <w:szCs w:val="28"/>
          <w:lang w:val="uk-UA"/>
        </w:rPr>
        <w:t>Херсонськ</w:t>
      </w:r>
      <w:r w:rsidR="008B2A8C" w:rsidRPr="00502810">
        <w:rPr>
          <w:sz w:val="28"/>
          <w:szCs w:val="28"/>
          <w:lang w:val="uk-UA"/>
        </w:rPr>
        <w:t>а академія неперервної освіти», кафедра теорії й методики виховання, психології та інклюзивної освіти</w:t>
      </w:r>
      <w:r w:rsidRPr="00502810">
        <w:rPr>
          <w:sz w:val="28"/>
          <w:szCs w:val="28"/>
          <w:lang w:val="uk-UA"/>
        </w:rPr>
        <w:t xml:space="preserve">. </w:t>
      </w:r>
    </w:p>
    <w:p w:rsidR="00A66057" w:rsidRPr="00502810" w:rsidRDefault="00B7554F" w:rsidP="00634FBD">
      <w:pPr>
        <w:ind w:left="902" w:hanging="2"/>
        <w:jc w:val="both"/>
        <w:rPr>
          <w:sz w:val="28"/>
          <w:szCs w:val="28"/>
          <w:lang w:val="uk-UA"/>
        </w:rPr>
      </w:pPr>
      <w:r w:rsidRPr="00502810">
        <w:rPr>
          <w:sz w:val="28"/>
          <w:szCs w:val="28"/>
          <w:lang w:val="uk-UA"/>
        </w:rPr>
        <w:t>Тел.: 8 (0552) 3</w:t>
      </w:r>
      <w:r w:rsidR="008B2A8C" w:rsidRPr="00502810">
        <w:rPr>
          <w:sz w:val="28"/>
          <w:szCs w:val="28"/>
          <w:lang w:val="uk-UA"/>
        </w:rPr>
        <w:t>7</w:t>
      </w:r>
      <w:r w:rsidRPr="00502810">
        <w:rPr>
          <w:sz w:val="28"/>
          <w:szCs w:val="28"/>
          <w:lang w:val="uk-UA"/>
        </w:rPr>
        <w:t>-</w:t>
      </w:r>
      <w:r w:rsidR="008B2A8C" w:rsidRPr="00502810">
        <w:rPr>
          <w:sz w:val="28"/>
          <w:szCs w:val="28"/>
          <w:lang w:val="uk-UA"/>
        </w:rPr>
        <w:t>02</w:t>
      </w:r>
      <w:r w:rsidRPr="00502810">
        <w:rPr>
          <w:sz w:val="28"/>
          <w:szCs w:val="28"/>
          <w:lang w:val="uk-UA"/>
        </w:rPr>
        <w:t>-</w:t>
      </w:r>
      <w:r w:rsidR="008B2A8C" w:rsidRPr="00502810">
        <w:rPr>
          <w:sz w:val="28"/>
          <w:szCs w:val="28"/>
          <w:lang w:val="uk-UA"/>
        </w:rPr>
        <w:t>00</w:t>
      </w:r>
      <w:r w:rsidR="00A66057" w:rsidRPr="00502810">
        <w:rPr>
          <w:sz w:val="28"/>
          <w:szCs w:val="28"/>
          <w:lang w:val="uk-UA"/>
        </w:rPr>
        <w:t>,</w:t>
      </w:r>
    </w:p>
    <w:p w:rsidR="007C3728" w:rsidRPr="00502810" w:rsidRDefault="00B7554F" w:rsidP="00634FBD">
      <w:pPr>
        <w:ind w:left="902" w:hanging="2"/>
        <w:jc w:val="both"/>
        <w:rPr>
          <w:sz w:val="28"/>
          <w:szCs w:val="28"/>
          <w:lang w:val="uk-UA"/>
        </w:rPr>
      </w:pPr>
      <w:r w:rsidRPr="00502810">
        <w:rPr>
          <w:sz w:val="28"/>
          <w:szCs w:val="28"/>
          <w:lang w:val="uk-UA"/>
        </w:rPr>
        <w:t xml:space="preserve">E-mail: </w:t>
      </w:r>
      <w:r w:rsidR="003D4F5E" w:rsidRPr="003D4F5E">
        <w:rPr>
          <w:sz w:val="28"/>
          <w:szCs w:val="28"/>
          <w:lang w:val="uk-UA"/>
        </w:rPr>
        <w:t>kafedra.vip@academy.ks.ua</w:t>
      </w:r>
    </w:p>
    <w:p w:rsidR="00A66057" w:rsidRPr="00502810" w:rsidRDefault="00A66057" w:rsidP="00634FBD">
      <w:pPr>
        <w:ind w:left="902" w:hanging="2"/>
        <w:jc w:val="both"/>
        <w:rPr>
          <w:sz w:val="28"/>
          <w:szCs w:val="28"/>
          <w:lang w:val="uk-UA"/>
        </w:rPr>
      </w:pPr>
    </w:p>
    <w:p w:rsidR="008D47B1" w:rsidRPr="00502810" w:rsidRDefault="008D47B1" w:rsidP="00634FBD">
      <w:pPr>
        <w:pStyle w:val="12"/>
        <w:ind w:left="0" w:firstLine="567"/>
        <w:jc w:val="both"/>
        <w:rPr>
          <w:b/>
          <w:sz w:val="28"/>
          <w:szCs w:val="28"/>
          <w:u w:val="single"/>
          <w:lang w:val="uk-UA"/>
        </w:rPr>
      </w:pPr>
      <w:r w:rsidRPr="00502810">
        <w:rPr>
          <w:b/>
          <w:sz w:val="28"/>
          <w:szCs w:val="28"/>
          <w:u w:val="single"/>
          <w:lang w:val="uk-UA"/>
        </w:rPr>
        <w:t>Довідкова інформація для учасників конференції:</w:t>
      </w:r>
    </w:p>
    <w:p w:rsidR="008D47B1" w:rsidRPr="00502810" w:rsidRDefault="008D47B1" w:rsidP="00634FBD">
      <w:pPr>
        <w:pStyle w:val="12"/>
        <w:numPr>
          <w:ilvl w:val="0"/>
          <w:numId w:val="15"/>
        </w:numPr>
        <w:ind w:left="0" w:firstLine="426"/>
        <w:jc w:val="both"/>
        <w:rPr>
          <w:sz w:val="28"/>
          <w:szCs w:val="28"/>
          <w:lang w:val="uk-UA"/>
        </w:rPr>
      </w:pPr>
      <w:r w:rsidRPr="00502810">
        <w:rPr>
          <w:sz w:val="28"/>
          <w:szCs w:val="28"/>
          <w:lang w:val="uk-UA"/>
        </w:rPr>
        <w:t>Оргкомітет залишає за собою право відхилити матеріали, якщо вони не відповідають вимогам або тематиці конференції, а також за відсутності підтвердження оплати.</w:t>
      </w:r>
    </w:p>
    <w:p w:rsidR="00EA7E4A" w:rsidRPr="00502810" w:rsidRDefault="008D47B1" w:rsidP="00634FBD">
      <w:pPr>
        <w:pStyle w:val="12"/>
        <w:numPr>
          <w:ilvl w:val="0"/>
          <w:numId w:val="15"/>
        </w:numPr>
        <w:ind w:left="0" w:firstLine="426"/>
        <w:jc w:val="both"/>
        <w:rPr>
          <w:sz w:val="28"/>
          <w:szCs w:val="28"/>
          <w:lang w:val="uk-UA"/>
        </w:rPr>
      </w:pPr>
      <w:r w:rsidRPr="00502810">
        <w:rPr>
          <w:sz w:val="28"/>
          <w:szCs w:val="28"/>
          <w:lang w:val="uk-UA"/>
        </w:rPr>
        <w:t>Просимо учасників, які подали заявки, але не можуть особисто взяти участь у конференції, завчасно повідомити про це оргкомітет (телефоном або електронною поштою).</w:t>
      </w:r>
    </w:p>
    <w:p w:rsidR="00C374F7" w:rsidRPr="00C374F7" w:rsidRDefault="00EA7E4A" w:rsidP="00C374F7">
      <w:pPr>
        <w:pStyle w:val="12"/>
        <w:numPr>
          <w:ilvl w:val="0"/>
          <w:numId w:val="15"/>
        </w:numPr>
        <w:ind w:left="0" w:firstLine="567"/>
        <w:jc w:val="both"/>
        <w:rPr>
          <w:sz w:val="28"/>
          <w:szCs w:val="28"/>
          <w:lang w:val="uk-UA" w:eastAsia="uk-UA"/>
        </w:rPr>
      </w:pPr>
      <w:r w:rsidRPr="00C374F7">
        <w:rPr>
          <w:sz w:val="28"/>
          <w:szCs w:val="28"/>
          <w:lang w:val="uk-UA"/>
        </w:rPr>
        <w:t xml:space="preserve">Витрати на харчування, проживання, транспорт, культурну програму учасники конференції несуть самостійно. </w:t>
      </w:r>
      <w:r w:rsidR="00C374F7" w:rsidRPr="00C374F7">
        <w:rPr>
          <w:sz w:val="28"/>
          <w:szCs w:val="28"/>
          <w:lang w:val="uk-UA" w:eastAsia="uk-UA"/>
        </w:rPr>
        <w:t>Орієнтовні витрати</w:t>
      </w:r>
      <w:r w:rsidR="00C374F7">
        <w:rPr>
          <w:sz w:val="28"/>
          <w:szCs w:val="28"/>
          <w:lang w:val="uk-UA" w:eastAsia="uk-UA"/>
        </w:rPr>
        <w:t xml:space="preserve"> </w:t>
      </w:r>
      <w:r w:rsidR="005253AB">
        <w:rPr>
          <w:sz w:val="28"/>
          <w:szCs w:val="28"/>
          <w:lang w:val="uk-UA" w:eastAsia="uk-UA"/>
        </w:rPr>
        <w:t>під час конференції</w:t>
      </w:r>
      <w:r w:rsidR="00C374F7" w:rsidRPr="00C374F7">
        <w:rPr>
          <w:sz w:val="28"/>
          <w:szCs w:val="28"/>
          <w:lang w:val="uk-UA" w:eastAsia="uk-UA"/>
        </w:rPr>
        <w:t>:</w:t>
      </w:r>
    </w:p>
    <w:p w:rsidR="00C374F7" w:rsidRPr="00502810" w:rsidRDefault="00C374F7" w:rsidP="00C374F7">
      <w:pPr>
        <w:pStyle w:val="aa"/>
        <w:numPr>
          <w:ilvl w:val="0"/>
          <w:numId w:val="24"/>
        </w:numPr>
        <w:jc w:val="both"/>
        <w:rPr>
          <w:sz w:val="28"/>
          <w:szCs w:val="28"/>
          <w:lang w:val="uk-UA" w:eastAsia="uk-UA"/>
        </w:rPr>
      </w:pPr>
      <w:r w:rsidRPr="00502810">
        <w:rPr>
          <w:sz w:val="28"/>
          <w:szCs w:val="28"/>
          <w:lang w:val="uk-UA" w:eastAsia="uk-UA"/>
        </w:rPr>
        <w:t>проживання у готелі – 100 грн. доба;</w:t>
      </w:r>
    </w:p>
    <w:p w:rsidR="00C374F7" w:rsidRPr="00502810" w:rsidRDefault="00C374F7" w:rsidP="00C374F7">
      <w:pPr>
        <w:pStyle w:val="aa"/>
        <w:numPr>
          <w:ilvl w:val="0"/>
          <w:numId w:val="24"/>
        </w:numPr>
        <w:jc w:val="both"/>
        <w:rPr>
          <w:sz w:val="28"/>
          <w:szCs w:val="28"/>
          <w:lang w:val="uk-UA" w:eastAsia="uk-UA"/>
        </w:rPr>
      </w:pPr>
      <w:r w:rsidRPr="00502810">
        <w:rPr>
          <w:sz w:val="28"/>
          <w:szCs w:val="28"/>
          <w:lang w:val="uk-UA" w:eastAsia="uk-UA"/>
        </w:rPr>
        <w:t xml:space="preserve">сніданок та обід у їдальні – </w:t>
      </w:r>
      <w:r w:rsidR="00B453B7">
        <w:rPr>
          <w:sz w:val="28"/>
          <w:szCs w:val="28"/>
          <w:lang w:val="uk-UA" w:eastAsia="uk-UA"/>
        </w:rPr>
        <w:t>40</w:t>
      </w:r>
      <w:r w:rsidRPr="00502810">
        <w:rPr>
          <w:sz w:val="28"/>
          <w:szCs w:val="28"/>
          <w:lang w:val="uk-UA" w:eastAsia="uk-UA"/>
        </w:rPr>
        <w:t xml:space="preserve"> та </w:t>
      </w:r>
      <w:r w:rsidR="00B453B7">
        <w:rPr>
          <w:sz w:val="28"/>
          <w:szCs w:val="28"/>
          <w:lang w:val="uk-UA" w:eastAsia="uk-UA"/>
        </w:rPr>
        <w:t>60</w:t>
      </w:r>
      <w:r w:rsidRPr="00502810">
        <w:rPr>
          <w:sz w:val="28"/>
          <w:szCs w:val="28"/>
          <w:lang w:val="uk-UA" w:eastAsia="uk-UA"/>
        </w:rPr>
        <w:t xml:space="preserve"> грн.;</w:t>
      </w:r>
    </w:p>
    <w:p w:rsidR="00C374F7" w:rsidRPr="00502810" w:rsidRDefault="00C374F7" w:rsidP="00C374F7">
      <w:pPr>
        <w:pStyle w:val="aa"/>
        <w:numPr>
          <w:ilvl w:val="0"/>
          <w:numId w:val="24"/>
        </w:numPr>
        <w:jc w:val="both"/>
        <w:rPr>
          <w:sz w:val="28"/>
          <w:szCs w:val="28"/>
          <w:lang w:val="uk-UA" w:eastAsia="uk-UA"/>
        </w:rPr>
      </w:pPr>
      <w:r w:rsidRPr="00502810">
        <w:rPr>
          <w:sz w:val="28"/>
          <w:szCs w:val="28"/>
          <w:lang w:val="uk-UA" w:eastAsia="uk-UA"/>
        </w:rPr>
        <w:t>переїзд на острів Джарилгач – 1</w:t>
      </w:r>
      <w:r>
        <w:rPr>
          <w:sz w:val="28"/>
          <w:szCs w:val="28"/>
          <w:lang w:val="uk-UA" w:eastAsia="uk-UA"/>
        </w:rPr>
        <w:t>20</w:t>
      </w:r>
      <w:r w:rsidRPr="00502810">
        <w:rPr>
          <w:sz w:val="28"/>
          <w:szCs w:val="28"/>
          <w:lang w:val="uk-UA" w:eastAsia="uk-UA"/>
        </w:rPr>
        <w:t xml:space="preserve"> грн.</w:t>
      </w:r>
    </w:p>
    <w:p w:rsidR="008D47B1" w:rsidRPr="00C374F7" w:rsidRDefault="008D47B1" w:rsidP="00634FBD">
      <w:pPr>
        <w:pStyle w:val="12"/>
        <w:numPr>
          <w:ilvl w:val="0"/>
          <w:numId w:val="15"/>
        </w:numPr>
        <w:ind w:left="0" w:firstLine="426"/>
        <w:jc w:val="both"/>
        <w:rPr>
          <w:sz w:val="28"/>
          <w:szCs w:val="28"/>
          <w:lang w:val="uk-UA"/>
        </w:rPr>
      </w:pPr>
      <w:r w:rsidRPr="00C374F7">
        <w:rPr>
          <w:sz w:val="28"/>
          <w:szCs w:val="28"/>
          <w:lang w:val="uk-UA"/>
        </w:rPr>
        <w:t>За додатков</w:t>
      </w:r>
      <w:r w:rsidR="007C3728" w:rsidRPr="00C374F7">
        <w:rPr>
          <w:sz w:val="28"/>
          <w:szCs w:val="28"/>
          <w:lang w:val="uk-UA"/>
        </w:rPr>
        <w:t>ою</w:t>
      </w:r>
      <w:r w:rsidRPr="00C374F7">
        <w:rPr>
          <w:sz w:val="28"/>
          <w:szCs w:val="28"/>
          <w:lang w:val="uk-UA"/>
        </w:rPr>
        <w:t xml:space="preserve"> </w:t>
      </w:r>
      <w:r w:rsidR="007C3728" w:rsidRPr="00C374F7">
        <w:rPr>
          <w:sz w:val="28"/>
          <w:szCs w:val="28"/>
          <w:lang w:val="uk-UA"/>
        </w:rPr>
        <w:t>інформацією</w:t>
      </w:r>
      <w:r w:rsidRPr="00C374F7">
        <w:rPr>
          <w:sz w:val="28"/>
          <w:szCs w:val="28"/>
          <w:lang w:val="uk-UA"/>
        </w:rPr>
        <w:t xml:space="preserve"> з питань, що можуть виникати в учасників, просимо звертатися за телефоном : </w:t>
      </w:r>
    </w:p>
    <w:p w:rsidR="008D47B1" w:rsidRPr="00502810" w:rsidRDefault="008D47B1" w:rsidP="00634FBD">
      <w:pPr>
        <w:pStyle w:val="12"/>
        <w:ind w:left="0"/>
        <w:jc w:val="both"/>
        <w:rPr>
          <w:sz w:val="28"/>
          <w:szCs w:val="28"/>
          <w:lang w:val="uk-UA"/>
        </w:rPr>
      </w:pPr>
      <w:r w:rsidRPr="00502810">
        <w:rPr>
          <w:b/>
          <w:sz w:val="28"/>
          <w:szCs w:val="28"/>
          <w:lang w:val="uk-UA"/>
        </w:rPr>
        <w:t>+380508</w:t>
      </w:r>
      <w:r w:rsidR="00C374F7">
        <w:rPr>
          <w:b/>
          <w:sz w:val="28"/>
          <w:szCs w:val="28"/>
          <w:lang w:val="uk-UA"/>
        </w:rPr>
        <w:t>245583</w:t>
      </w:r>
      <w:r w:rsidRPr="00502810">
        <w:rPr>
          <w:b/>
          <w:sz w:val="28"/>
          <w:szCs w:val="28"/>
          <w:lang w:val="uk-UA"/>
        </w:rPr>
        <w:t xml:space="preserve"> </w:t>
      </w:r>
      <w:r w:rsidR="00A66057" w:rsidRPr="00502810">
        <w:rPr>
          <w:b/>
          <w:sz w:val="28"/>
          <w:szCs w:val="28"/>
          <w:lang w:val="uk-UA"/>
        </w:rPr>
        <w:t xml:space="preserve">– </w:t>
      </w:r>
      <w:r w:rsidR="00C374F7">
        <w:rPr>
          <w:sz w:val="28"/>
          <w:szCs w:val="28"/>
          <w:lang w:val="uk-UA"/>
        </w:rPr>
        <w:t>Моїсеєв Сергій Олександрович,</w:t>
      </w:r>
      <w:r w:rsidR="00A66057" w:rsidRPr="00502810">
        <w:rPr>
          <w:sz w:val="28"/>
          <w:szCs w:val="28"/>
          <w:lang w:val="uk-UA"/>
        </w:rPr>
        <w:t xml:space="preserve"> </w:t>
      </w:r>
      <w:r w:rsidR="00C374F7">
        <w:rPr>
          <w:sz w:val="28"/>
          <w:szCs w:val="28"/>
          <w:lang w:val="uk-UA"/>
        </w:rPr>
        <w:t>кандидат</w:t>
      </w:r>
      <w:r w:rsidR="00A66057" w:rsidRPr="00502810">
        <w:rPr>
          <w:sz w:val="28"/>
          <w:szCs w:val="28"/>
          <w:lang w:val="uk-UA"/>
        </w:rPr>
        <w:t xml:space="preserve"> педагогічних наук, доцент, завідувач кафедри теорії й методики виховання, п</w:t>
      </w:r>
      <w:r w:rsidR="00D54E74">
        <w:rPr>
          <w:sz w:val="28"/>
          <w:szCs w:val="28"/>
          <w:lang w:val="uk-UA"/>
        </w:rPr>
        <w:t>сихології та інклюзивної освіти;</w:t>
      </w:r>
    </w:p>
    <w:p w:rsidR="008D47B1" w:rsidRDefault="008D47B1" w:rsidP="00634FBD">
      <w:pPr>
        <w:pStyle w:val="12"/>
        <w:ind w:left="0"/>
        <w:jc w:val="both"/>
        <w:rPr>
          <w:sz w:val="28"/>
          <w:szCs w:val="28"/>
          <w:lang w:val="uk-UA"/>
        </w:rPr>
      </w:pPr>
      <w:r w:rsidRPr="00502810">
        <w:rPr>
          <w:b/>
          <w:sz w:val="28"/>
          <w:szCs w:val="28"/>
          <w:lang w:val="uk-UA"/>
        </w:rPr>
        <w:t>+380955045034</w:t>
      </w:r>
      <w:r w:rsidRPr="00502810">
        <w:rPr>
          <w:sz w:val="28"/>
          <w:szCs w:val="28"/>
          <w:lang w:val="uk-UA"/>
        </w:rPr>
        <w:t xml:space="preserve"> </w:t>
      </w:r>
      <w:r w:rsidR="00A66057" w:rsidRPr="00502810">
        <w:rPr>
          <w:sz w:val="28"/>
          <w:szCs w:val="28"/>
          <w:lang w:val="uk-UA"/>
        </w:rPr>
        <w:t xml:space="preserve">– </w:t>
      </w:r>
      <w:r w:rsidRPr="00502810">
        <w:rPr>
          <w:sz w:val="28"/>
          <w:szCs w:val="28"/>
          <w:lang w:val="uk-UA"/>
        </w:rPr>
        <w:t>Агачева Юлія Анатоліївна</w:t>
      </w:r>
      <w:r w:rsidR="00A66057" w:rsidRPr="00502810">
        <w:rPr>
          <w:sz w:val="28"/>
          <w:szCs w:val="28"/>
          <w:lang w:val="uk-UA"/>
        </w:rPr>
        <w:t>, кандидат психологічних наук, старший викладач кафедри теорії й методики виховання, п</w:t>
      </w:r>
      <w:r w:rsidR="00D54E74">
        <w:rPr>
          <w:sz w:val="28"/>
          <w:szCs w:val="28"/>
          <w:lang w:val="uk-UA"/>
        </w:rPr>
        <w:t>сихології та інклюзивної освіти;</w:t>
      </w:r>
    </w:p>
    <w:p w:rsidR="00D54E74" w:rsidRPr="00D54E74" w:rsidRDefault="00D54E74" w:rsidP="00D54E74">
      <w:pPr>
        <w:pStyle w:val="12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</w:t>
      </w:r>
      <w:r w:rsidRPr="00437B2E">
        <w:rPr>
          <w:b/>
          <w:sz w:val="28"/>
          <w:szCs w:val="28"/>
          <w:lang w:val="uk-UA"/>
        </w:rPr>
        <w:t>380507740815</w:t>
      </w:r>
      <w:r>
        <w:rPr>
          <w:sz w:val="28"/>
          <w:szCs w:val="28"/>
          <w:lang w:val="uk-UA"/>
        </w:rPr>
        <w:t xml:space="preserve"> – Білоус Наталія Євгеніївна, завідувач к</w:t>
      </w:r>
      <w:r w:rsidRPr="00D54E74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ої</w:t>
      </w:r>
      <w:r w:rsidRPr="00D54E74">
        <w:rPr>
          <w:sz w:val="28"/>
          <w:szCs w:val="28"/>
          <w:lang w:val="uk-UA"/>
        </w:rPr>
        <w:t xml:space="preserve"> установ</w:t>
      </w:r>
      <w:r>
        <w:rPr>
          <w:sz w:val="28"/>
          <w:szCs w:val="28"/>
          <w:lang w:val="uk-UA"/>
        </w:rPr>
        <w:t>и</w:t>
      </w:r>
      <w:r w:rsidRPr="00D54E74">
        <w:rPr>
          <w:sz w:val="28"/>
          <w:szCs w:val="28"/>
          <w:lang w:val="uk-UA"/>
        </w:rPr>
        <w:t xml:space="preserve"> «Скадовський районний методичний кабінет»</w:t>
      </w:r>
      <w:r>
        <w:rPr>
          <w:sz w:val="28"/>
          <w:szCs w:val="28"/>
          <w:lang w:val="uk-UA"/>
        </w:rPr>
        <w:t>.</w:t>
      </w:r>
    </w:p>
    <w:p w:rsidR="00D54E74" w:rsidRDefault="00D54E74" w:rsidP="00634FBD">
      <w:pPr>
        <w:pStyle w:val="12"/>
        <w:ind w:left="0"/>
        <w:jc w:val="both"/>
        <w:rPr>
          <w:sz w:val="28"/>
          <w:szCs w:val="28"/>
          <w:lang w:val="uk-UA"/>
        </w:rPr>
      </w:pPr>
    </w:p>
    <w:p w:rsidR="00D54E74" w:rsidRPr="00502810" w:rsidRDefault="00D54E74" w:rsidP="00634FBD">
      <w:pPr>
        <w:pStyle w:val="12"/>
        <w:ind w:left="0"/>
        <w:jc w:val="both"/>
        <w:rPr>
          <w:sz w:val="28"/>
          <w:szCs w:val="28"/>
          <w:lang w:val="uk-UA"/>
        </w:rPr>
      </w:pPr>
    </w:p>
    <w:p w:rsidR="005253AB" w:rsidRDefault="005253AB" w:rsidP="00634FBD">
      <w:pPr>
        <w:pStyle w:val="12"/>
        <w:ind w:left="0"/>
        <w:jc w:val="center"/>
        <w:rPr>
          <w:b/>
          <w:sz w:val="28"/>
          <w:szCs w:val="28"/>
          <w:lang w:val="uk-UA"/>
        </w:rPr>
      </w:pPr>
    </w:p>
    <w:p w:rsidR="008D47B1" w:rsidRPr="00502810" w:rsidRDefault="008D47B1" w:rsidP="00634FBD">
      <w:pPr>
        <w:pStyle w:val="12"/>
        <w:ind w:left="0"/>
        <w:jc w:val="center"/>
        <w:rPr>
          <w:b/>
          <w:sz w:val="28"/>
          <w:szCs w:val="28"/>
          <w:lang w:val="uk-UA"/>
        </w:rPr>
      </w:pPr>
      <w:r w:rsidRPr="00502810">
        <w:rPr>
          <w:b/>
          <w:sz w:val="28"/>
          <w:szCs w:val="28"/>
          <w:lang w:val="uk-UA"/>
        </w:rPr>
        <w:t xml:space="preserve">Щиро запрошуємо Вас до участі в роботі конференції! </w:t>
      </w:r>
    </w:p>
    <w:p w:rsidR="008D1ADD" w:rsidRPr="00502810" w:rsidRDefault="008D47B1" w:rsidP="00634FBD">
      <w:pPr>
        <w:pStyle w:val="12"/>
        <w:ind w:left="0"/>
        <w:jc w:val="center"/>
        <w:rPr>
          <w:b/>
          <w:sz w:val="28"/>
          <w:szCs w:val="28"/>
          <w:lang w:val="uk-UA"/>
        </w:rPr>
      </w:pPr>
      <w:r w:rsidRPr="00502810">
        <w:rPr>
          <w:b/>
          <w:sz w:val="28"/>
          <w:szCs w:val="28"/>
          <w:lang w:val="uk-UA"/>
        </w:rPr>
        <w:t>З повагою оргкомітет.</w:t>
      </w:r>
    </w:p>
    <w:p w:rsidR="00035754" w:rsidRPr="00502810" w:rsidRDefault="00035754" w:rsidP="00634FBD">
      <w:pPr>
        <w:spacing w:line="276" w:lineRule="auto"/>
        <w:rPr>
          <w:sz w:val="28"/>
          <w:szCs w:val="28"/>
          <w:lang w:val="uk-UA"/>
        </w:rPr>
      </w:pPr>
      <w:r w:rsidRPr="00502810">
        <w:rPr>
          <w:sz w:val="28"/>
          <w:szCs w:val="28"/>
          <w:lang w:val="uk-UA"/>
        </w:rPr>
        <w:br w:type="page"/>
      </w:r>
    </w:p>
    <w:p w:rsidR="008642D1" w:rsidRPr="00A52363" w:rsidRDefault="008D47B1" w:rsidP="00634FBD">
      <w:pPr>
        <w:ind w:firstLine="737"/>
        <w:jc w:val="center"/>
        <w:rPr>
          <w:b/>
          <w:lang w:val="uk-UA"/>
        </w:rPr>
      </w:pPr>
      <w:r w:rsidRPr="00A52363">
        <w:rPr>
          <w:b/>
          <w:lang w:val="uk-UA"/>
        </w:rPr>
        <w:t xml:space="preserve">Додаток </w:t>
      </w:r>
      <w:r w:rsidR="007C3728" w:rsidRPr="00A52363">
        <w:rPr>
          <w:b/>
          <w:lang w:val="uk-UA"/>
        </w:rPr>
        <w:t>А</w:t>
      </w:r>
    </w:p>
    <w:p w:rsidR="00035754" w:rsidRPr="00A52363" w:rsidRDefault="006C718B" w:rsidP="00634FBD">
      <w:pPr>
        <w:ind w:firstLine="737"/>
        <w:jc w:val="center"/>
        <w:rPr>
          <w:b/>
          <w:lang w:val="uk-UA"/>
        </w:rPr>
      </w:pPr>
      <w:r w:rsidRPr="00A52363">
        <w:rPr>
          <w:b/>
          <w:lang w:val="uk-UA"/>
        </w:rPr>
        <w:t xml:space="preserve">Вимоги до оформлення статті в </w:t>
      </w:r>
      <w:r w:rsidR="00A52363" w:rsidRPr="00A52363">
        <w:rPr>
          <w:b/>
          <w:lang w:val="uk-UA"/>
        </w:rPr>
        <w:t>з</w:t>
      </w:r>
      <w:r w:rsidRPr="00A52363">
        <w:rPr>
          <w:b/>
          <w:lang w:val="uk-UA"/>
        </w:rPr>
        <w:t>бірнику матеріалів конференції</w:t>
      </w:r>
    </w:p>
    <w:p w:rsidR="006C718B" w:rsidRPr="00A52363" w:rsidRDefault="006C718B" w:rsidP="00C374F7">
      <w:pPr>
        <w:numPr>
          <w:ilvl w:val="0"/>
          <w:numId w:val="11"/>
        </w:numPr>
        <w:tabs>
          <w:tab w:val="left" w:pos="993"/>
          <w:tab w:val="left" w:pos="1260"/>
        </w:tabs>
        <w:ind w:left="567" w:hanging="567"/>
        <w:jc w:val="both"/>
        <w:rPr>
          <w:lang w:val="uk-UA"/>
        </w:rPr>
      </w:pPr>
      <w:r w:rsidRPr="00A52363">
        <w:rPr>
          <w:lang w:val="uk-UA"/>
        </w:rPr>
        <w:t xml:space="preserve">обсяг – </w:t>
      </w:r>
      <w:r w:rsidR="00C04AF8">
        <w:rPr>
          <w:lang w:val="uk-UA"/>
        </w:rPr>
        <w:t>4-6</w:t>
      </w:r>
      <w:r w:rsidRPr="00A52363">
        <w:rPr>
          <w:lang w:val="uk-UA"/>
        </w:rPr>
        <w:t xml:space="preserve"> стор.; </w:t>
      </w:r>
    </w:p>
    <w:p w:rsidR="006C718B" w:rsidRPr="00A52363" w:rsidRDefault="0030483F" w:rsidP="00C374F7">
      <w:pPr>
        <w:numPr>
          <w:ilvl w:val="0"/>
          <w:numId w:val="11"/>
        </w:numPr>
        <w:tabs>
          <w:tab w:val="left" w:pos="993"/>
          <w:tab w:val="left" w:pos="1260"/>
        </w:tabs>
        <w:ind w:left="567" w:hanging="567"/>
        <w:jc w:val="both"/>
        <w:rPr>
          <w:lang w:val="uk-UA"/>
        </w:rPr>
      </w:pPr>
      <w:r w:rsidRPr="00A52363">
        <w:rPr>
          <w:lang w:val="uk-UA"/>
        </w:rPr>
        <w:t>т</w:t>
      </w:r>
      <w:r w:rsidR="006121A0" w:rsidRPr="00A52363">
        <w:rPr>
          <w:lang w:val="uk-UA"/>
        </w:rPr>
        <w:t xml:space="preserve">екст виконується в текстовому редакторі Microsoft Word, </w:t>
      </w:r>
      <w:r w:rsidR="006C718B" w:rsidRPr="00A52363">
        <w:rPr>
          <w:lang w:val="uk-UA"/>
        </w:rPr>
        <w:t>шрифт – Times New Roman, 14 кегль; міжрядковий інтервал – 1,5;</w:t>
      </w:r>
      <w:r w:rsidRPr="00A52363">
        <w:rPr>
          <w:lang w:val="uk-UA"/>
        </w:rPr>
        <w:t xml:space="preserve"> </w:t>
      </w:r>
      <w:r w:rsidR="006C718B" w:rsidRPr="00A52363">
        <w:rPr>
          <w:lang w:val="uk-UA"/>
        </w:rPr>
        <w:t xml:space="preserve">абзац – міжрядковий інтервал: абзацний </w:t>
      </w:r>
      <w:r w:rsidR="006C718B" w:rsidRPr="00A52363">
        <w:rPr>
          <w:i/>
          <w:lang w:val="uk-UA"/>
        </w:rPr>
        <w:t>відступ</w:t>
      </w:r>
      <w:r w:rsidR="006C718B" w:rsidRPr="00A52363">
        <w:rPr>
          <w:lang w:val="uk-UA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="006C718B" w:rsidRPr="00A52363">
          <w:rPr>
            <w:lang w:val="uk-UA"/>
          </w:rPr>
          <w:t>1 см</w:t>
        </w:r>
      </w:smartTag>
      <w:r w:rsidR="006C718B" w:rsidRPr="00A52363">
        <w:rPr>
          <w:lang w:val="uk-UA"/>
        </w:rPr>
        <w:t xml:space="preserve"> (не допускати створення абзацного відступу за допомогою клавіші </w:t>
      </w:r>
      <w:r w:rsidR="006C718B" w:rsidRPr="00A52363">
        <w:rPr>
          <w:i/>
          <w:lang w:val="uk-UA"/>
        </w:rPr>
        <w:t>Tab</w:t>
      </w:r>
      <w:r w:rsidR="006C718B" w:rsidRPr="00A52363">
        <w:rPr>
          <w:lang w:val="uk-UA"/>
        </w:rPr>
        <w:t xml:space="preserve"> і знаків пропуску!), параметри сторінок: розмір лівого – </w:t>
      </w:r>
      <w:r w:rsidR="006121A0" w:rsidRPr="00A52363">
        <w:rPr>
          <w:lang w:val="uk-UA"/>
        </w:rPr>
        <w:t>2</w:t>
      </w:r>
      <w:r w:rsidR="006C718B" w:rsidRPr="00A52363">
        <w:rPr>
          <w:lang w:val="uk-UA"/>
        </w:rPr>
        <w:t xml:space="preserve">0 мм, правого – </w:t>
      </w:r>
      <w:r w:rsidR="006121A0" w:rsidRPr="00A52363">
        <w:rPr>
          <w:lang w:val="uk-UA"/>
        </w:rPr>
        <w:t>20</w:t>
      </w:r>
      <w:r w:rsidR="006C718B" w:rsidRPr="00A52363">
        <w:rPr>
          <w:lang w:val="uk-UA"/>
        </w:rPr>
        <w:t xml:space="preserve"> мм; розмір верхнього і нижнього </w:t>
      </w:r>
      <w:r w:rsidR="006121A0" w:rsidRPr="00A52363">
        <w:rPr>
          <w:lang w:val="uk-UA"/>
        </w:rPr>
        <w:t>берег</w:t>
      </w:r>
      <w:r w:rsidR="006C718B" w:rsidRPr="00A52363">
        <w:rPr>
          <w:lang w:val="uk-UA"/>
        </w:rPr>
        <w:t xml:space="preserve">ів – </w:t>
      </w:r>
      <w:smartTag w:uri="urn:schemas-microsoft-com:office:smarttags" w:element="metricconverter">
        <w:smartTagPr>
          <w:attr w:name="ProductID" w:val="20 мм"/>
        </w:smartTagPr>
        <w:r w:rsidR="006C718B" w:rsidRPr="00A52363">
          <w:rPr>
            <w:lang w:val="uk-UA"/>
          </w:rPr>
          <w:t>20 мм</w:t>
        </w:r>
      </w:smartTag>
      <w:r w:rsidR="006C718B" w:rsidRPr="00A52363">
        <w:rPr>
          <w:lang w:val="uk-UA"/>
        </w:rPr>
        <w:t>.</w:t>
      </w:r>
    </w:p>
    <w:p w:rsidR="006C718B" w:rsidRPr="005253AB" w:rsidRDefault="0030483F" w:rsidP="00C374F7">
      <w:pPr>
        <w:numPr>
          <w:ilvl w:val="0"/>
          <w:numId w:val="11"/>
        </w:numPr>
        <w:tabs>
          <w:tab w:val="left" w:pos="993"/>
          <w:tab w:val="left" w:pos="1260"/>
        </w:tabs>
        <w:ind w:left="567" w:hanging="567"/>
        <w:jc w:val="both"/>
        <w:rPr>
          <w:lang w:val="uk-UA"/>
        </w:rPr>
      </w:pPr>
      <w:r w:rsidRPr="005253AB">
        <w:rPr>
          <w:lang w:val="uk-UA"/>
        </w:rPr>
        <w:t>п</w:t>
      </w:r>
      <w:r w:rsidR="006121A0" w:rsidRPr="005253AB">
        <w:rPr>
          <w:lang w:val="uk-UA"/>
        </w:rPr>
        <w:t xml:space="preserve">ри оформленні статті варто дотримуватися наступної послідовності: прізвище </w:t>
      </w:r>
      <w:r w:rsidR="005253AB" w:rsidRPr="005253AB">
        <w:rPr>
          <w:lang w:val="uk-UA"/>
        </w:rPr>
        <w:t xml:space="preserve">та ініціали </w:t>
      </w:r>
      <w:r w:rsidR="006121A0" w:rsidRPr="005253AB">
        <w:rPr>
          <w:lang w:val="uk-UA"/>
        </w:rPr>
        <w:t xml:space="preserve">авторів (у правому куті сторінки), </w:t>
      </w:r>
      <w:r w:rsidR="006C718B" w:rsidRPr="005253AB">
        <w:rPr>
          <w:lang w:val="uk-UA"/>
        </w:rPr>
        <w:t xml:space="preserve">назва статті – </w:t>
      </w:r>
      <w:r w:rsidRPr="005253AB">
        <w:rPr>
          <w:lang w:val="uk-UA"/>
        </w:rPr>
        <w:t xml:space="preserve">в </w:t>
      </w:r>
      <w:r w:rsidR="006C718B" w:rsidRPr="005253AB">
        <w:rPr>
          <w:lang w:val="uk-UA"/>
        </w:rPr>
        <w:t>центр</w:t>
      </w:r>
      <w:r w:rsidRPr="005253AB">
        <w:rPr>
          <w:lang w:val="uk-UA"/>
        </w:rPr>
        <w:t>і</w:t>
      </w:r>
      <w:r w:rsidR="006C718B" w:rsidRPr="005253AB">
        <w:rPr>
          <w:lang w:val="uk-UA"/>
        </w:rPr>
        <w:t xml:space="preserve"> </w:t>
      </w:r>
      <w:r w:rsidR="006C718B" w:rsidRPr="005253AB">
        <w:rPr>
          <w:caps/>
          <w:lang w:val="uk-UA"/>
        </w:rPr>
        <w:t>великими літерами</w:t>
      </w:r>
      <w:r w:rsidR="006C718B" w:rsidRPr="005253AB">
        <w:rPr>
          <w:lang w:val="uk-UA"/>
        </w:rPr>
        <w:t xml:space="preserve"> – виділена </w:t>
      </w:r>
      <w:r w:rsidR="006C718B" w:rsidRPr="005253AB">
        <w:rPr>
          <w:b/>
          <w:lang w:val="uk-UA"/>
        </w:rPr>
        <w:t>напівжирним;</w:t>
      </w:r>
      <w:r w:rsidR="005253AB">
        <w:rPr>
          <w:b/>
          <w:lang w:val="uk-UA"/>
        </w:rPr>
        <w:t xml:space="preserve"> </w:t>
      </w:r>
      <w:r w:rsidR="006C718B" w:rsidRPr="005253AB">
        <w:rPr>
          <w:lang w:val="uk-UA"/>
        </w:rPr>
        <w:t>через 1 інтервал – текст статті</w:t>
      </w:r>
      <w:r w:rsidRPr="005253AB">
        <w:rPr>
          <w:lang w:val="uk-UA"/>
        </w:rPr>
        <w:t xml:space="preserve"> (вступ, основий зміст, висновки), список літератури</w:t>
      </w:r>
      <w:r w:rsidR="006C718B" w:rsidRPr="005253AB">
        <w:rPr>
          <w:lang w:val="uk-UA"/>
        </w:rPr>
        <w:t>;</w:t>
      </w:r>
    </w:p>
    <w:p w:rsidR="006C718B" w:rsidRPr="005253AB" w:rsidRDefault="006C718B" w:rsidP="00C374F7">
      <w:pPr>
        <w:pStyle w:val="a9"/>
        <w:numPr>
          <w:ilvl w:val="0"/>
          <w:numId w:val="11"/>
        </w:numPr>
        <w:tabs>
          <w:tab w:val="left" w:pos="993"/>
          <w:tab w:val="left" w:pos="1260"/>
        </w:tabs>
        <w:spacing w:before="0" w:beforeAutospacing="0" w:after="0" w:afterAutospacing="0"/>
        <w:ind w:left="567" w:hanging="567"/>
        <w:jc w:val="both"/>
        <w:rPr>
          <w:color w:val="000000"/>
          <w:lang w:val="uk-UA"/>
        </w:rPr>
      </w:pPr>
      <w:r w:rsidRPr="005253AB">
        <w:rPr>
          <w:color w:val="000000"/>
          <w:lang w:val="uk-UA"/>
        </w:rPr>
        <w:t xml:space="preserve">ілюстративний матеріал і таблиці повинні мати нумерацію і назву; </w:t>
      </w:r>
      <w:r w:rsidRPr="005253AB">
        <w:rPr>
          <w:lang w:val="uk-UA"/>
        </w:rPr>
        <w:t>вимоги до тексту в таблицях: шрифт Times New Roman, розмір 12 пт, інтервал між рядками 1,0, відступи не допускаються;</w:t>
      </w:r>
      <w:r w:rsidR="005253AB">
        <w:rPr>
          <w:lang w:val="uk-UA"/>
        </w:rPr>
        <w:t xml:space="preserve"> </w:t>
      </w:r>
      <w:r w:rsidRPr="005253AB">
        <w:rPr>
          <w:color w:val="000000"/>
          <w:lang w:val="uk-UA"/>
        </w:rPr>
        <w:t>сторінки статті</w:t>
      </w:r>
      <w:r w:rsidR="0030483F" w:rsidRPr="005253AB">
        <w:rPr>
          <w:color w:val="000000"/>
          <w:lang w:val="uk-UA"/>
        </w:rPr>
        <w:t xml:space="preserve"> не нумеруються</w:t>
      </w:r>
      <w:r w:rsidRPr="005253AB">
        <w:rPr>
          <w:color w:val="000000"/>
          <w:lang w:val="uk-UA"/>
        </w:rPr>
        <w:t>;</w:t>
      </w:r>
    </w:p>
    <w:p w:rsidR="006C718B" w:rsidRPr="00A52363" w:rsidRDefault="006C718B" w:rsidP="00C374F7">
      <w:pPr>
        <w:pStyle w:val="11"/>
        <w:numPr>
          <w:ilvl w:val="0"/>
          <w:numId w:val="11"/>
        </w:numPr>
        <w:tabs>
          <w:tab w:val="left" w:pos="993"/>
          <w:tab w:val="left" w:pos="1260"/>
        </w:tabs>
        <w:ind w:left="567" w:hanging="567"/>
        <w:rPr>
          <w:color w:val="000000"/>
          <w:sz w:val="24"/>
          <w:szCs w:val="24"/>
        </w:rPr>
      </w:pPr>
      <w:r w:rsidRPr="00A52363">
        <w:rPr>
          <w:color w:val="000000"/>
          <w:sz w:val="24"/>
          <w:szCs w:val="24"/>
        </w:rPr>
        <w:t xml:space="preserve">посилання на використані джерела подаються у квадратних дужках [], зазначається порядковий номер і сторінка цитованого джерела, напр. [5, с.23]; </w:t>
      </w:r>
    </w:p>
    <w:p w:rsidR="006C718B" w:rsidRPr="00A52363" w:rsidRDefault="006C718B" w:rsidP="00C374F7">
      <w:pPr>
        <w:numPr>
          <w:ilvl w:val="0"/>
          <w:numId w:val="12"/>
        </w:numPr>
        <w:tabs>
          <w:tab w:val="clear" w:pos="720"/>
          <w:tab w:val="left" w:pos="1260"/>
        </w:tabs>
        <w:ind w:left="567" w:hanging="567"/>
        <w:jc w:val="both"/>
        <w:rPr>
          <w:spacing w:val="-4"/>
          <w:lang w:val="uk-UA"/>
        </w:rPr>
      </w:pPr>
      <w:r w:rsidRPr="00A52363">
        <w:rPr>
          <w:lang w:val="uk-UA"/>
        </w:rPr>
        <w:t xml:space="preserve">література – в алфавітному порядку </w:t>
      </w:r>
      <w:r w:rsidRPr="00A52363">
        <w:rPr>
          <w:spacing w:val="-4"/>
          <w:lang w:val="uk-UA"/>
        </w:rPr>
        <w:t>згідно з вимогами до бібліографічних описів</w:t>
      </w:r>
      <w:r w:rsidR="00C374F7" w:rsidRPr="00A52363">
        <w:rPr>
          <w:spacing w:val="-4"/>
          <w:lang w:val="uk-UA"/>
        </w:rPr>
        <w:t xml:space="preserve"> (ДСТУ 8302:2015)</w:t>
      </w:r>
      <w:r w:rsidRPr="00A52363">
        <w:rPr>
          <w:spacing w:val="-4"/>
          <w:lang w:val="uk-UA"/>
        </w:rPr>
        <w:t>;</w:t>
      </w:r>
    </w:p>
    <w:p w:rsidR="006C718B" w:rsidRPr="00A52363" w:rsidRDefault="006C718B" w:rsidP="00C374F7">
      <w:pPr>
        <w:numPr>
          <w:ilvl w:val="0"/>
          <w:numId w:val="12"/>
        </w:numPr>
        <w:tabs>
          <w:tab w:val="clear" w:pos="720"/>
          <w:tab w:val="left" w:pos="1260"/>
        </w:tabs>
        <w:ind w:left="567" w:hanging="567"/>
        <w:jc w:val="both"/>
        <w:rPr>
          <w:lang w:val="uk-UA"/>
        </w:rPr>
      </w:pPr>
      <w:r w:rsidRPr="00A52363">
        <w:rPr>
          <w:lang w:val="uk-UA"/>
        </w:rPr>
        <w:t xml:space="preserve">скорочення на зразок </w:t>
      </w:r>
      <w:r w:rsidRPr="00A52363">
        <w:rPr>
          <w:i/>
          <w:lang w:val="uk-UA"/>
        </w:rPr>
        <w:t>т. ін., ХІХ ст.,</w:t>
      </w:r>
      <w:r w:rsidRPr="00A52363">
        <w:rPr>
          <w:lang w:val="uk-UA"/>
        </w:rPr>
        <w:t xml:space="preserve"> ініціали при прізвищах (напр.: </w:t>
      </w:r>
      <w:r w:rsidRPr="00A52363">
        <w:rPr>
          <w:i/>
          <w:lang w:val="uk-UA"/>
        </w:rPr>
        <w:t>І.А. Зязюн</w:t>
      </w:r>
      <w:r w:rsidRPr="00A52363">
        <w:rPr>
          <w:lang w:val="uk-UA"/>
        </w:rPr>
        <w:t xml:space="preserve">), назви населених пунктів на зразок </w:t>
      </w:r>
      <w:r w:rsidRPr="00A52363">
        <w:rPr>
          <w:i/>
          <w:lang w:val="uk-UA"/>
        </w:rPr>
        <w:t>м. Київ, с. Михайлівка</w:t>
      </w:r>
      <w:r w:rsidRPr="00A52363">
        <w:rPr>
          <w:lang w:val="uk-UA"/>
        </w:rPr>
        <w:t xml:space="preserve"> друкувати через нерозривний пробіл (одночасне натискання клавіш Ctrl+Shift+пробіл);</w:t>
      </w:r>
    </w:p>
    <w:p w:rsidR="006C718B" w:rsidRPr="00A52363" w:rsidRDefault="006C718B" w:rsidP="00C374F7">
      <w:pPr>
        <w:numPr>
          <w:ilvl w:val="0"/>
          <w:numId w:val="11"/>
        </w:numPr>
        <w:tabs>
          <w:tab w:val="left" w:pos="993"/>
          <w:tab w:val="left" w:pos="1260"/>
        </w:tabs>
        <w:ind w:left="567" w:hanging="567"/>
        <w:jc w:val="both"/>
        <w:rPr>
          <w:lang w:val="uk-UA"/>
        </w:rPr>
      </w:pPr>
      <w:r w:rsidRPr="00A52363">
        <w:rPr>
          <w:lang w:val="uk-UA"/>
        </w:rPr>
        <w:t>використовувати лише такі лапки: «;</w:t>
      </w:r>
    </w:p>
    <w:p w:rsidR="006C718B" w:rsidRPr="00A52363" w:rsidRDefault="006C718B" w:rsidP="00C374F7">
      <w:pPr>
        <w:numPr>
          <w:ilvl w:val="0"/>
          <w:numId w:val="11"/>
        </w:numPr>
        <w:tabs>
          <w:tab w:val="left" w:pos="993"/>
          <w:tab w:val="left" w:pos="1260"/>
        </w:tabs>
        <w:ind w:left="567" w:hanging="567"/>
        <w:jc w:val="both"/>
        <w:rPr>
          <w:lang w:val="uk-UA"/>
        </w:rPr>
      </w:pPr>
      <w:r w:rsidRPr="00A52363">
        <w:rPr>
          <w:lang w:val="uk-UA"/>
        </w:rPr>
        <w:t>треба розрізняти тире (–), дефіс (-);</w:t>
      </w:r>
    </w:p>
    <w:p w:rsidR="006C718B" w:rsidRPr="00A52363" w:rsidRDefault="006C718B" w:rsidP="00C374F7">
      <w:pPr>
        <w:numPr>
          <w:ilvl w:val="0"/>
          <w:numId w:val="11"/>
        </w:numPr>
        <w:tabs>
          <w:tab w:val="left" w:pos="993"/>
          <w:tab w:val="left" w:pos="1260"/>
        </w:tabs>
        <w:ind w:left="567" w:hanging="567"/>
        <w:jc w:val="both"/>
        <w:rPr>
          <w:lang w:val="uk-UA"/>
        </w:rPr>
      </w:pPr>
      <w:r w:rsidRPr="00A52363">
        <w:rPr>
          <w:lang w:val="uk-UA"/>
        </w:rPr>
        <w:t>після тексту статті подаються відомості про авторів.</w:t>
      </w:r>
    </w:p>
    <w:p w:rsidR="00782AB3" w:rsidRPr="00A52363" w:rsidRDefault="00782AB3" w:rsidP="00634FBD">
      <w:pPr>
        <w:pStyle w:val="11"/>
        <w:ind w:left="0" w:firstLine="709"/>
        <w:jc w:val="center"/>
        <w:rPr>
          <w:spacing w:val="-6"/>
          <w:sz w:val="24"/>
          <w:szCs w:val="24"/>
        </w:rPr>
      </w:pPr>
    </w:p>
    <w:p w:rsidR="006C718B" w:rsidRPr="00A52363" w:rsidRDefault="005253AB" w:rsidP="00634FBD">
      <w:pPr>
        <w:pStyle w:val="11"/>
        <w:ind w:left="0" w:firstLine="709"/>
        <w:jc w:val="center"/>
        <w:rPr>
          <w:b/>
          <w:sz w:val="24"/>
          <w:szCs w:val="24"/>
        </w:rPr>
      </w:pPr>
      <w:r w:rsidRPr="00A52363">
        <w:rPr>
          <w:b/>
          <w:sz w:val="24"/>
          <w:szCs w:val="24"/>
        </w:rPr>
        <w:t>ЗРАЗОК ОФОРМЛЕННЯ СТАТТІ</w:t>
      </w:r>
    </w:p>
    <w:p w:rsidR="006C718B" w:rsidRPr="00A52363" w:rsidRDefault="006C718B" w:rsidP="00634FBD">
      <w:pPr>
        <w:jc w:val="right"/>
        <w:rPr>
          <w:b/>
          <w:lang w:val="uk-UA"/>
        </w:rPr>
      </w:pPr>
      <w:r w:rsidRPr="00A52363">
        <w:rPr>
          <w:b/>
          <w:lang w:val="uk-UA"/>
        </w:rPr>
        <w:t xml:space="preserve">Прізвище </w:t>
      </w:r>
      <w:r w:rsidR="005253AB">
        <w:rPr>
          <w:b/>
          <w:lang w:val="uk-UA"/>
        </w:rPr>
        <w:t>та ініціали</w:t>
      </w:r>
    </w:p>
    <w:p w:rsidR="006C718B" w:rsidRPr="00A52363" w:rsidRDefault="006C718B" w:rsidP="00634FBD">
      <w:pPr>
        <w:jc w:val="right"/>
        <w:rPr>
          <w:i/>
          <w:lang w:val="uk-UA"/>
        </w:rPr>
      </w:pPr>
    </w:p>
    <w:p w:rsidR="006C718B" w:rsidRPr="00A52363" w:rsidRDefault="006C718B" w:rsidP="00634FBD">
      <w:pPr>
        <w:jc w:val="center"/>
        <w:rPr>
          <w:b/>
          <w:lang w:val="uk-UA"/>
        </w:rPr>
      </w:pPr>
    </w:p>
    <w:p w:rsidR="006C718B" w:rsidRPr="00A52363" w:rsidRDefault="006C718B" w:rsidP="00634FBD">
      <w:pPr>
        <w:spacing w:line="360" w:lineRule="auto"/>
        <w:jc w:val="center"/>
        <w:rPr>
          <w:b/>
          <w:lang w:val="uk-UA"/>
        </w:rPr>
      </w:pPr>
      <w:r w:rsidRPr="00A52363">
        <w:rPr>
          <w:b/>
          <w:lang w:val="uk-UA"/>
        </w:rPr>
        <w:t>НАЗВА СТАТТІ</w:t>
      </w:r>
    </w:p>
    <w:p w:rsidR="006C718B" w:rsidRPr="005253AB" w:rsidRDefault="006C718B" w:rsidP="00634FBD">
      <w:pPr>
        <w:tabs>
          <w:tab w:val="left" w:pos="4395"/>
        </w:tabs>
        <w:spacing w:line="360" w:lineRule="auto"/>
        <w:ind w:firstLine="567"/>
        <w:jc w:val="both"/>
        <w:rPr>
          <w:b/>
          <w:lang w:val="uk-UA"/>
        </w:rPr>
      </w:pPr>
      <w:r w:rsidRPr="005253AB">
        <w:rPr>
          <w:b/>
          <w:lang w:val="uk-UA"/>
        </w:rPr>
        <w:t xml:space="preserve">Текст статті </w:t>
      </w:r>
      <w:r w:rsidRPr="005253AB">
        <w:rPr>
          <w:b/>
          <w:lang w:val="uk-UA"/>
        </w:rPr>
        <w:sym w:font="Symbol" w:char="003C"/>
      </w:r>
      <w:r w:rsidRPr="005253AB">
        <w:rPr>
          <w:b/>
          <w:lang w:val="uk-UA"/>
        </w:rPr>
        <w:t>…</w:t>
      </w:r>
      <w:r w:rsidRPr="005253AB">
        <w:rPr>
          <w:b/>
          <w:lang w:val="uk-UA"/>
        </w:rPr>
        <w:sym w:font="Symbol" w:char="003E"/>
      </w:r>
      <w:r w:rsidRPr="005253AB">
        <w:rPr>
          <w:b/>
          <w:lang w:val="uk-UA"/>
        </w:rPr>
        <w:t xml:space="preserve"> </w:t>
      </w:r>
    </w:p>
    <w:p w:rsidR="006C718B" w:rsidRPr="00A52363" w:rsidRDefault="006C718B" w:rsidP="00634FBD">
      <w:pPr>
        <w:spacing w:line="360" w:lineRule="auto"/>
        <w:jc w:val="center"/>
        <w:rPr>
          <w:b/>
          <w:lang w:val="uk-UA"/>
        </w:rPr>
      </w:pPr>
      <w:r w:rsidRPr="00A52363">
        <w:rPr>
          <w:b/>
          <w:lang w:val="uk-UA"/>
        </w:rPr>
        <w:t xml:space="preserve">Література </w:t>
      </w:r>
      <w:r w:rsidRPr="00A52363">
        <w:rPr>
          <w:lang w:val="uk-UA"/>
        </w:rPr>
        <w:t>(у алфавітному порядку)</w:t>
      </w:r>
    </w:p>
    <w:p w:rsidR="00A52363" w:rsidRPr="00A52363" w:rsidRDefault="00A52363" w:rsidP="00A52363">
      <w:pPr>
        <w:numPr>
          <w:ilvl w:val="0"/>
          <w:numId w:val="26"/>
        </w:numPr>
        <w:jc w:val="both"/>
        <w:rPr>
          <w:lang w:val="uk-UA"/>
        </w:rPr>
      </w:pPr>
      <w:r w:rsidRPr="00A52363">
        <w:rPr>
          <w:lang w:val="uk-UA"/>
        </w:rPr>
        <w:t>Береза А., Нестерович Б. Удосконалення виконавської підготовки баяніста в процесі самостійної роботи [Ноти]: навч.-метод. посіб. Вінниця: Нова Книга, 2011. 176 с.</w:t>
      </w:r>
    </w:p>
    <w:p w:rsidR="00A52363" w:rsidRPr="00A52363" w:rsidRDefault="00A52363" w:rsidP="00A52363">
      <w:pPr>
        <w:numPr>
          <w:ilvl w:val="0"/>
          <w:numId w:val="26"/>
        </w:numPr>
        <w:jc w:val="both"/>
        <w:rPr>
          <w:lang w:val="uk-UA"/>
        </w:rPr>
      </w:pPr>
      <w:r w:rsidRPr="00A52363">
        <w:rPr>
          <w:lang w:val="uk-UA"/>
        </w:rPr>
        <w:t>Давидов М. Школа виконавської майстерності баяніста (акордеоніста): посібник [для студ. та педагогів вищих і середніх навч. закл.]. К.: Вид-тво ім.</w:t>
      </w:r>
      <w:r w:rsidRPr="00A52363">
        <w:t> </w:t>
      </w:r>
      <w:r w:rsidRPr="00A52363">
        <w:rPr>
          <w:lang w:val="uk-UA"/>
        </w:rPr>
        <w:t>Олени Тиліги, 1998. 112 с.</w:t>
      </w:r>
    </w:p>
    <w:p w:rsidR="00A52363" w:rsidRPr="00A52363" w:rsidRDefault="00A52363" w:rsidP="00A52363">
      <w:pPr>
        <w:numPr>
          <w:ilvl w:val="0"/>
          <w:numId w:val="26"/>
        </w:numPr>
        <w:jc w:val="both"/>
      </w:pPr>
      <w:r w:rsidRPr="00A52363">
        <w:t>Ільченко О. Художні основи аматорського народно-оркестрового виконавства: автореф. дис... докт. мистецтв.:  спец. 17.00.03 – музичне мистецтво. К., 1996. 60 с.</w:t>
      </w:r>
    </w:p>
    <w:p w:rsidR="00A52363" w:rsidRPr="00A52363" w:rsidRDefault="00A52363" w:rsidP="00A52363">
      <w:pPr>
        <w:numPr>
          <w:ilvl w:val="0"/>
          <w:numId w:val="26"/>
        </w:numPr>
        <w:jc w:val="both"/>
      </w:pPr>
      <w:r w:rsidRPr="00A52363">
        <w:t>Пасічняк Л. Етапи становлення репертуару академічних народно-інструментальних ансамблів України ХХ століття</w:t>
      </w:r>
      <w:r w:rsidRPr="00A52363">
        <w:rPr>
          <w:lang w:val="uk-UA"/>
        </w:rPr>
        <w:t>.</w:t>
      </w:r>
      <w:r w:rsidRPr="00A52363">
        <w:t xml:space="preserve"> </w:t>
      </w:r>
      <w:r w:rsidRPr="00A52363">
        <w:rPr>
          <w:i/>
        </w:rPr>
        <w:t>Академічне народно-інструментальне мистецтво та вокальні школи Львівщини: зб. матер. наук.-практ. конф. (Львів, 3 листопада 2005)</w:t>
      </w:r>
      <w:r w:rsidRPr="00A52363">
        <w:t xml:space="preserve"> / [ред.-упоряд. А.</w:t>
      </w:r>
      <w:r w:rsidRPr="00A52363">
        <w:rPr>
          <w:lang w:val="uk-UA"/>
        </w:rPr>
        <w:t> </w:t>
      </w:r>
      <w:r w:rsidRPr="00A52363">
        <w:t>Душний, С. Карась, Б. Пиц]. Дрогобич: Коло, 2005. С. 261–269.</w:t>
      </w:r>
    </w:p>
    <w:p w:rsidR="00A52363" w:rsidRPr="00A52363" w:rsidRDefault="00A52363" w:rsidP="00A52363">
      <w:pPr>
        <w:numPr>
          <w:ilvl w:val="0"/>
          <w:numId w:val="26"/>
        </w:numPr>
        <w:jc w:val="both"/>
      </w:pPr>
      <w:r w:rsidRPr="00A52363">
        <w:t xml:space="preserve">Шишко Л. У Луцьку формується авторитетна баянна школа [Електронний ресурс]. − Режим доступу: </w:t>
      </w:r>
      <w:hyperlink r:id="rId7" w:history="1">
        <w:r w:rsidRPr="00A52363">
          <w:rPr>
            <w:rStyle w:val="a5"/>
          </w:rPr>
          <w:t>http://vidomosti-ua.com/news/12715</w:t>
        </w:r>
      </w:hyperlink>
      <w:r w:rsidRPr="00A52363">
        <w:rPr>
          <w:lang w:val="uk-UA"/>
        </w:rPr>
        <w:t xml:space="preserve"> </w:t>
      </w:r>
      <w:r w:rsidRPr="00A52363">
        <w:t>[</w:t>
      </w:r>
      <w:r w:rsidRPr="00A52363">
        <w:rPr>
          <w:lang w:val="uk-UA"/>
        </w:rPr>
        <w:t>15.09.2015</w:t>
      </w:r>
      <w:r w:rsidRPr="00A52363">
        <w:t>]</w:t>
      </w:r>
    </w:p>
    <w:p w:rsidR="006455A8" w:rsidRPr="005253AB" w:rsidRDefault="00A52363" w:rsidP="00A52363">
      <w:pPr>
        <w:numPr>
          <w:ilvl w:val="0"/>
          <w:numId w:val="26"/>
        </w:numPr>
        <w:jc w:val="both"/>
      </w:pPr>
      <w:r w:rsidRPr="00A52363">
        <w:t>Юник Д. Виконавська надійність музикантів: зміст, стр</w:t>
      </w:r>
      <w:r w:rsidRPr="00A52363">
        <w:rPr>
          <w:lang w:val="uk-UA"/>
        </w:rPr>
        <w:t>у</w:t>
      </w:r>
      <w:r w:rsidRPr="00A52363">
        <w:t>ктура, і методика формування: [монографія]. К.: ДАКККіМ, 2009. 340 с.</w:t>
      </w:r>
    </w:p>
    <w:p w:rsidR="005253AB" w:rsidRDefault="005253AB" w:rsidP="005253AB">
      <w:pPr>
        <w:jc w:val="both"/>
        <w:rPr>
          <w:lang w:val="uk-UA"/>
        </w:rPr>
      </w:pPr>
    </w:p>
    <w:p w:rsidR="005253AB" w:rsidRPr="005253AB" w:rsidRDefault="005253AB" w:rsidP="005253AB">
      <w:pPr>
        <w:jc w:val="both"/>
        <w:rPr>
          <w:b/>
        </w:rPr>
      </w:pPr>
      <w:r w:rsidRPr="005253AB">
        <w:rPr>
          <w:b/>
          <w:lang w:val="uk-UA"/>
        </w:rPr>
        <w:t>Відомості про авторів</w:t>
      </w:r>
    </w:p>
    <w:sectPr w:rsidR="005253AB" w:rsidRPr="005253AB" w:rsidSect="00A52363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EB3"/>
    <w:multiLevelType w:val="hybridMultilevel"/>
    <w:tmpl w:val="13DE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6CB4"/>
    <w:multiLevelType w:val="hybridMultilevel"/>
    <w:tmpl w:val="15329FF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09A81893"/>
    <w:multiLevelType w:val="hybridMultilevel"/>
    <w:tmpl w:val="0A7A2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D15E0"/>
    <w:multiLevelType w:val="hybridMultilevel"/>
    <w:tmpl w:val="01241E06"/>
    <w:lvl w:ilvl="0" w:tplc="FFFFFFFF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E13F8"/>
    <w:multiLevelType w:val="hybridMultilevel"/>
    <w:tmpl w:val="4A2CF034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82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748AB"/>
    <w:multiLevelType w:val="multilevel"/>
    <w:tmpl w:val="17649E02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AC129F"/>
    <w:multiLevelType w:val="hybridMultilevel"/>
    <w:tmpl w:val="4C500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524FFC"/>
    <w:multiLevelType w:val="hybridMultilevel"/>
    <w:tmpl w:val="6FAC89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D8678C"/>
    <w:multiLevelType w:val="hybridMultilevel"/>
    <w:tmpl w:val="681EA36E"/>
    <w:lvl w:ilvl="0" w:tplc="C4E63954"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9">
    <w:nsid w:val="38C92418"/>
    <w:multiLevelType w:val="hybridMultilevel"/>
    <w:tmpl w:val="C97C2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D45810"/>
    <w:multiLevelType w:val="hybridMultilevel"/>
    <w:tmpl w:val="04C8D3CE"/>
    <w:lvl w:ilvl="0" w:tplc="193C7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4A0D60"/>
    <w:multiLevelType w:val="hybridMultilevel"/>
    <w:tmpl w:val="AB4856C4"/>
    <w:lvl w:ilvl="0" w:tplc="04190001">
      <w:start w:val="1"/>
      <w:numFmt w:val="bullet"/>
      <w:lvlText w:val=""/>
      <w:lvlJc w:val="left"/>
      <w:pPr>
        <w:tabs>
          <w:tab w:val="num" w:pos="1893"/>
        </w:tabs>
        <w:ind w:left="1893" w:hanging="82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A42684"/>
    <w:multiLevelType w:val="hybridMultilevel"/>
    <w:tmpl w:val="8872DFE0"/>
    <w:lvl w:ilvl="0" w:tplc="C4E6395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E1008FE"/>
    <w:multiLevelType w:val="hybridMultilevel"/>
    <w:tmpl w:val="7EF4C838"/>
    <w:lvl w:ilvl="0" w:tplc="3B06CF46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4E903ED0"/>
    <w:multiLevelType w:val="hybridMultilevel"/>
    <w:tmpl w:val="FB3A7B7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9E4811"/>
    <w:multiLevelType w:val="hybridMultilevel"/>
    <w:tmpl w:val="DE96AA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05491B"/>
    <w:multiLevelType w:val="hybridMultilevel"/>
    <w:tmpl w:val="9ED02DB2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7">
    <w:nsid w:val="5B7F6002"/>
    <w:multiLevelType w:val="multilevel"/>
    <w:tmpl w:val="DCC4DD6C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5EB46703"/>
    <w:multiLevelType w:val="hybridMultilevel"/>
    <w:tmpl w:val="0B482100"/>
    <w:lvl w:ilvl="0" w:tplc="865CF3CC">
      <w:start w:val="1"/>
      <w:numFmt w:val="decimal"/>
      <w:lvlText w:val="%1."/>
      <w:lvlJc w:val="left"/>
      <w:pPr>
        <w:tabs>
          <w:tab w:val="num" w:pos="1814"/>
        </w:tabs>
        <w:ind w:left="1814" w:hanging="675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2"/>
        </w:tabs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2"/>
        </w:tabs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2"/>
        </w:tabs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2"/>
        </w:tabs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2"/>
        </w:tabs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2"/>
        </w:tabs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2"/>
        </w:tabs>
        <w:ind w:left="6882" w:hanging="180"/>
      </w:pPr>
    </w:lvl>
  </w:abstractNum>
  <w:abstractNum w:abstractNumId="19">
    <w:nsid w:val="6B2D5B36"/>
    <w:multiLevelType w:val="hybridMultilevel"/>
    <w:tmpl w:val="06DC9E80"/>
    <w:lvl w:ilvl="0" w:tplc="73249ED0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F4D22E6"/>
    <w:multiLevelType w:val="hybridMultilevel"/>
    <w:tmpl w:val="000410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A51219"/>
    <w:multiLevelType w:val="hybridMultilevel"/>
    <w:tmpl w:val="B2562746"/>
    <w:lvl w:ilvl="0" w:tplc="B0C282DC">
      <w:start w:val="1"/>
      <w:numFmt w:val="decimal"/>
      <w:lvlText w:val="%1."/>
      <w:lvlJc w:val="left"/>
      <w:pPr>
        <w:tabs>
          <w:tab w:val="num" w:pos="1412"/>
        </w:tabs>
        <w:ind w:left="1412" w:hanging="6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2">
    <w:nsid w:val="7BC04FFF"/>
    <w:multiLevelType w:val="hybridMultilevel"/>
    <w:tmpl w:val="62304E1E"/>
    <w:lvl w:ilvl="0" w:tplc="A6B035A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7BCD3253"/>
    <w:multiLevelType w:val="hybridMultilevel"/>
    <w:tmpl w:val="A4BADD28"/>
    <w:lvl w:ilvl="0" w:tplc="63C4DF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F11B00"/>
    <w:multiLevelType w:val="hybridMultilevel"/>
    <w:tmpl w:val="EC2AB3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21"/>
  </w:num>
  <w:num w:numId="5">
    <w:abstractNumId w:val="23"/>
  </w:num>
  <w:num w:numId="6">
    <w:abstractNumId w:val="16"/>
  </w:num>
  <w:num w:numId="7">
    <w:abstractNumId w:val="3"/>
  </w:num>
  <w:num w:numId="8">
    <w:abstractNumId w:val="13"/>
  </w:num>
  <w:num w:numId="9">
    <w:abstractNumId w:val="5"/>
  </w:num>
  <w:num w:numId="10">
    <w:abstractNumId w:val="17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4"/>
  </w:num>
  <w:num w:numId="17">
    <w:abstractNumId w:val="14"/>
  </w:num>
  <w:num w:numId="18">
    <w:abstractNumId w:val="6"/>
  </w:num>
  <w:num w:numId="19">
    <w:abstractNumId w:val="2"/>
  </w:num>
  <w:num w:numId="20">
    <w:abstractNumId w:val="1"/>
  </w:num>
  <w:num w:numId="21">
    <w:abstractNumId w:val="7"/>
  </w:num>
  <w:num w:numId="22">
    <w:abstractNumId w:val="20"/>
  </w:num>
  <w:num w:numId="23">
    <w:abstractNumId w:val="15"/>
  </w:num>
  <w:num w:numId="24">
    <w:abstractNumId w:val="9"/>
  </w:num>
  <w:num w:numId="25">
    <w:abstractNumId w:val="0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89"/>
    <w:rsid w:val="00002CA8"/>
    <w:rsid w:val="00035754"/>
    <w:rsid w:val="00054B32"/>
    <w:rsid w:val="000A422D"/>
    <w:rsid w:val="002053D8"/>
    <w:rsid w:val="00241622"/>
    <w:rsid w:val="002466B4"/>
    <w:rsid w:val="002476EB"/>
    <w:rsid w:val="00251832"/>
    <w:rsid w:val="00255D67"/>
    <w:rsid w:val="00275E43"/>
    <w:rsid w:val="00296997"/>
    <w:rsid w:val="002D5CBE"/>
    <w:rsid w:val="002E41AA"/>
    <w:rsid w:val="0030483F"/>
    <w:rsid w:val="00325136"/>
    <w:rsid w:val="003878E0"/>
    <w:rsid w:val="003C7462"/>
    <w:rsid w:val="003D4F5E"/>
    <w:rsid w:val="003E1EE8"/>
    <w:rsid w:val="00404549"/>
    <w:rsid w:val="00437B2E"/>
    <w:rsid w:val="004E5F0A"/>
    <w:rsid w:val="00502810"/>
    <w:rsid w:val="005253AB"/>
    <w:rsid w:val="0056440D"/>
    <w:rsid w:val="00590CDF"/>
    <w:rsid w:val="005A57ED"/>
    <w:rsid w:val="005B34C2"/>
    <w:rsid w:val="005E5496"/>
    <w:rsid w:val="005F0C48"/>
    <w:rsid w:val="006121A0"/>
    <w:rsid w:val="00634FBD"/>
    <w:rsid w:val="006455A8"/>
    <w:rsid w:val="00646154"/>
    <w:rsid w:val="006C11F3"/>
    <w:rsid w:val="006C718B"/>
    <w:rsid w:val="00722D5C"/>
    <w:rsid w:val="007326B5"/>
    <w:rsid w:val="00736556"/>
    <w:rsid w:val="0074300C"/>
    <w:rsid w:val="00743A67"/>
    <w:rsid w:val="00754CC4"/>
    <w:rsid w:val="00782AB3"/>
    <w:rsid w:val="007A34C0"/>
    <w:rsid w:val="007C3728"/>
    <w:rsid w:val="008029B1"/>
    <w:rsid w:val="00805C81"/>
    <w:rsid w:val="008120F6"/>
    <w:rsid w:val="00830E73"/>
    <w:rsid w:val="008642D1"/>
    <w:rsid w:val="008811F6"/>
    <w:rsid w:val="008B2A8C"/>
    <w:rsid w:val="008B5C3A"/>
    <w:rsid w:val="008D1ADD"/>
    <w:rsid w:val="008D47B1"/>
    <w:rsid w:val="009575FE"/>
    <w:rsid w:val="00964082"/>
    <w:rsid w:val="00994D7B"/>
    <w:rsid w:val="009A5724"/>
    <w:rsid w:val="009B289B"/>
    <w:rsid w:val="009B43B4"/>
    <w:rsid w:val="009E4A79"/>
    <w:rsid w:val="00A47C3F"/>
    <w:rsid w:val="00A52363"/>
    <w:rsid w:val="00A66057"/>
    <w:rsid w:val="00AA6683"/>
    <w:rsid w:val="00AB6BDD"/>
    <w:rsid w:val="00AD6910"/>
    <w:rsid w:val="00B12BC0"/>
    <w:rsid w:val="00B31448"/>
    <w:rsid w:val="00B34492"/>
    <w:rsid w:val="00B453B7"/>
    <w:rsid w:val="00B7554F"/>
    <w:rsid w:val="00C0102E"/>
    <w:rsid w:val="00C04AF8"/>
    <w:rsid w:val="00C374F7"/>
    <w:rsid w:val="00C54F89"/>
    <w:rsid w:val="00C574EF"/>
    <w:rsid w:val="00CA235D"/>
    <w:rsid w:val="00CB0E8F"/>
    <w:rsid w:val="00CB6F40"/>
    <w:rsid w:val="00CB793F"/>
    <w:rsid w:val="00CD7221"/>
    <w:rsid w:val="00D02FAA"/>
    <w:rsid w:val="00D17772"/>
    <w:rsid w:val="00D2033E"/>
    <w:rsid w:val="00D54E74"/>
    <w:rsid w:val="00E26A52"/>
    <w:rsid w:val="00E33987"/>
    <w:rsid w:val="00E67CEF"/>
    <w:rsid w:val="00EA7E4A"/>
    <w:rsid w:val="00EC41F3"/>
    <w:rsid w:val="00EC5F3C"/>
    <w:rsid w:val="00F0157D"/>
    <w:rsid w:val="00F2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54F"/>
    <w:pPr>
      <w:keepNext/>
      <w:jc w:val="center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7554F"/>
    <w:pPr>
      <w:keepNext/>
      <w:jc w:val="center"/>
      <w:outlineLvl w:val="1"/>
    </w:pPr>
    <w:rPr>
      <w:b/>
      <w:bCs/>
      <w:sz w:val="30"/>
      <w:szCs w:val="20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7365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F89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C54F8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rsid w:val="00C54F89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B7554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rsid w:val="00B75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7554F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755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7554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7554F"/>
    <w:rPr>
      <w:rFonts w:ascii="Times New Roman" w:eastAsia="Times New Roman" w:hAnsi="Times New Roman" w:cs="Times New Roman"/>
      <w:b/>
      <w:bCs/>
      <w:sz w:val="30"/>
      <w:szCs w:val="20"/>
      <w:lang w:val="uk-UA" w:eastAsia="ru-RU"/>
    </w:rPr>
  </w:style>
  <w:style w:type="paragraph" w:customStyle="1" w:styleId="Textbody">
    <w:name w:val="Text body"/>
    <w:basedOn w:val="a"/>
    <w:rsid w:val="00743A67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8">
    <w:name w:val="No Spacing"/>
    <w:qFormat/>
    <w:rsid w:val="00743A6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65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rvts23">
    <w:name w:val="rvts23"/>
    <w:basedOn w:val="a0"/>
    <w:rsid w:val="00EC41F3"/>
  </w:style>
  <w:style w:type="paragraph" w:customStyle="1" w:styleId="p22">
    <w:name w:val="p22"/>
    <w:basedOn w:val="a"/>
    <w:rsid w:val="00035754"/>
    <w:pPr>
      <w:spacing w:before="100" w:beforeAutospacing="1" w:after="100" w:afterAutospacing="1"/>
    </w:pPr>
    <w:rPr>
      <w:lang w:val="uk-UA"/>
    </w:rPr>
  </w:style>
  <w:style w:type="paragraph" w:styleId="a9">
    <w:name w:val="Normal (Web)"/>
    <w:basedOn w:val="a"/>
    <w:uiPriority w:val="99"/>
    <w:rsid w:val="006C718B"/>
    <w:pPr>
      <w:spacing w:before="100" w:beforeAutospacing="1" w:after="100" w:afterAutospacing="1"/>
    </w:pPr>
  </w:style>
  <w:style w:type="paragraph" w:customStyle="1" w:styleId="11">
    <w:name w:val="Обычный отступ1"/>
    <w:basedOn w:val="a"/>
    <w:rsid w:val="006C718B"/>
    <w:pPr>
      <w:suppressAutoHyphens/>
      <w:ind w:left="720"/>
      <w:jc w:val="both"/>
    </w:pPr>
    <w:rPr>
      <w:sz w:val="28"/>
      <w:szCs w:val="20"/>
      <w:lang w:val="uk-UA" w:eastAsia="ar-SA"/>
    </w:rPr>
  </w:style>
  <w:style w:type="paragraph" w:styleId="aa">
    <w:name w:val="List Paragraph"/>
    <w:basedOn w:val="a"/>
    <w:uiPriority w:val="34"/>
    <w:qFormat/>
    <w:rsid w:val="00275E43"/>
    <w:pPr>
      <w:ind w:left="720"/>
      <w:contextualSpacing/>
    </w:pPr>
  </w:style>
  <w:style w:type="character" w:customStyle="1" w:styleId="postbody">
    <w:name w:val="postbody"/>
    <w:basedOn w:val="a0"/>
    <w:rsid w:val="00B12BC0"/>
    <w:rPr>
      <w:rFonts w:cs="Times New Roman"/>
    </w:rPr>
  </w:style>
  <w:style w:type="character" w:customStyle="1" w:styleId="xfm52885520">
    <w:name w:val="xfm_52885520"/>
    <w:basedOn w:val="a0"/>
    <w:rsid w:val="00B12BC0"/>
    <w:rPr>
      <w:rFonts w:cs="Times New Roman"/>
    </w:rPr>
  </w:style>
  <w:style w:type="paragraph" w:customStyle="1" w:styleId="12">
    <w:name w:val="Абзац списка1"/>
    <w:basedOn w:val="a"/>
    <w:rsid w:val="008D47B1"/>
    <w:pPr>
      <w:ind w:left="720"/>
      <w:contextualSpacing/>
    </w:pPr>
    <w:rPr>
      <w:rFonts w:eastAsia="Calibri"/>
    </w:rPr>
  </w:style>
  <w:style w:type="character" w:styleId="ab">
    <w:name w:val="Placeholder Text"/>
    <w:basedOn w:val="a0"/>
    <w:uiPriority w:val="99"/>
    <w:semiHidden/>
    <w:rsid w:val="008029B1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029B1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029B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782AB3"/>
    <w:pPr>
      <w:jc w:val="center"/>
    </w:pPr>
    <w:rPr>
      <w:sz w:val="28"/>
      <w:szCs w:val="20"/>
      <w:lang w:val="uk-UA"/>
    </w:rPr>
  </w:style>
  <w:style w:type="character" w:customStyle="1" w:styleId="af">
    <w:name w:val="Назва Знак"/>
    <w:basedOn w:val="a0"/>
    <w:link w:val="ae"/>
    <w:rsid w:val="00782A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Osnovs">
    <w:name w:val="Osnovs"/>
    <w:rsid w:val="00782AB3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782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994D7B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0A42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54F"/>
    <w:pPr>
      <w:keepNext/>
      <w:jc w:val="center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7554F"/>
    <w:pPr>
      <w:keepNext/>
      <w:jc w:val="center"/>
      <w:outlineLvl w:val="1"/>
    </w:pPr>
    <w:rPr>
      <w:b/>
      <w:bCs/>
      <w:sz w:val="30"/>
      <w:szCs w:val="20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7365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F89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C54F8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rsid w:val="00C54F89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B7554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rsid w:val="00B75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7554F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755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7554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7554F"/>
    <w:rPr>
      <w:rFonts w:ascii="Times New Roman" w:eastAsia="Times New Roman" w:hAnsi="Times New Roman" w:cs="Times New Roman"/>
      <w:b/>
      <w:bCs/>
      <w:sz w:val="30"/>
      <w:szCs w:val="20"/>
      <w:lang w:val="uk-UA" w:eastAsia="ru-RU"/>
    </w:rPr>
  </w:style>
  <w:style w:type="paragraph" w:customStyle="1" w:styleId="Textbody">
    <w:name w:val="Text body"/>
    <w:basedOn w:val="a"/>
    <w:rsid w:val="00743A67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8">
    <w:name w:val="No Spacing"/>
    <w:qFormat/>
    <w:rsid w:val="00743A6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65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rvts23">
    <w:name w:val="rvts23"/>
    <w:basedOn w:val="a0"/>
    <w:rsid w:val="00EC41F3"/>
  </w:style>
  <w:style w:type="paragraph" w:customStyle="1" w:styleId="p22">
    <w:name w:val="p22"/>
    <w:basedOn w:val="a"/>
    <w:rsid w:val="00035754"/>
    <w:pPr>
      <w:spacing w:before="100" w:beforeAutospacing="1" w:after="100" w:afterAutospacing="1"/>
    </w:pPr>
    <w:rPr>
      <w:lang w:val="uk-UA"/>
    </w:rPr>
  </w:style>
  <w:style w:type="paragraph" w:styleId="a9">
    <w:name w:val="Normal (Web)"/>
    <w:basedOn w:val="a"/>
    <w:uiPriority w:val="99"/>
    <w:rsid w:val="006C718B"/>
    <w:pPr>
      <w:spacing w:before="100" w:beforeAutospacing="1" w:after="100" w:afterAutospacing="1"/>
    </w:pPr>
  </w:style>
  <w:style w:type="paragraph" w:customStyle="1" w:styleId="11">
    <w:name w:val="Обычный отступ1"/>
    <w:basedOn w:val="a"/>
    <w:rsid w:val="006C718B"/>
    <w:pPr>
      <w:suppressAutoHyphens/>
      <w:ind w:left="720"/>
      <w:jc w:val="both"/>
    </w:pPr>
    <w:rPr>
      <w:sz w:val="28"/>
      <w:szCs w:val="20"/>
      <w:lang w:val="uk-UA" w:eastAsia="ar-SA"/>
    </w:rPr>
  </w:style>
  <w:style w:type="paragraph" w:styleId="aa">
    <w:name w:val="List Paragraph"/>
    <w:basedOn w:val="a"/>
    <w:uiPriority w:val="34"/>
    <w:qFormat/>
    <w:rsid w:val="00275E43"/>
    <w:pPr>
      <w:ind w:left="720"/>
      <w:contextualSpacing/>
    </w:pPr>
  </w:style>
  <w:style w:type="character" w:customStyle="1" w:styleId="postbody">
    <w:name w:val="postbody"/>
    <w:basedOn w:val="a0"/>
    <w:rsid w:val="00B12BC0"/>
    <w:rPr>
      <w:rFonts w:cs="Times New Roman"/>
    </w:rPr>
  </w:style>
  <w:style w:type="character" w:customStyle="1" w:styleId="xfm52885520">
    <w:name w:val="xfm_52885520"/>
    <w:basedOn w:val="a0"/>
    <w:rsid w:val="00B12BC0"/>
    <w:rPr>
      <w:rFonts w:cs="Times New Roman"/>
    </w:rPr>
  </w:style>
  <w:style w:type="paragraph" w:customStyle="1" w:styleId="12">
    <w:name w:val="Абзац списка1"/>
    <w:basedOn w:val="a"/>
    <w:rsid w:val="008D47B1"/>
    <w:pPr>
      <w:ind w:left="720"/>
      <w:contextualSpacing/>
    </w:pPr>
    <w:rPr>
      <w:rFonts w:eastAsia="Calibri"/>
    </w:rPr>
  </w:style>
  <w:style w:type="character" w:styleId="ab">
    <w:name w:val="Placeholder Text"/>
    <w:basedOn w:val="a0"/>
    <w:uiPriority w:val="99"/>
    <w:semiHidden/>
    <w:rsid w:val="008029B1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029B1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029B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782AB3"/>
    <w:pPr>
      <w:jc w:val="center"/>
    </w:pPr>
    <w:rPr>
      <w:sz w:val="28"/>
      <w:szCs w:val="20"/>
      <w:lang w:val="uk-UA"/>
    </w:rPr>
  </w:style>
  <w:style w:type="character" w:customStyle="1" w:styleId="af">
    <w:name w:val="Назва Знак"/>
    <w:basedOn w:val="a0"/>
    <w:link w:val="ae"/>
    <w:rsid w:val="00782A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Osnovs">
    <w:name w:val="Osnovs"/>
    <w:rsid w:val="00782AB3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782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994D7B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0A4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domosti-ua.com/news/127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5603</Words>
  <Characters>3195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2019-05-08T07:02:00Z</cp:lastPrinted>
  <dcterms:created xsi:type="dcterms:W3CDTF">2019-05-13T13:10:00Z</dcterms:created>
  <dcterms:modified xsi:type="dcterms:W3CDTF">2019-05-13T13:10:00Z</dcterms:modified>
</cp:coreProperties>
</file>