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67E" w:rsidRP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НАЦІОНАЛЬНА АКАДЕМІЯ ПЕДАГОГІЧНИХ НАУК УКРАЇНИ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ДВНЗ «УНІВЕРСИТЕТ МЕНЕДЖМЕНТУ ОСВІТИ»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БІЛОЦЕРКІВСЬКИЙ ІНСТИТУТ НЕПЕРЕРВНОЇ ПРОФЕСІЙНОЇ ОСВІТИ</w:t>
      </w:r>
    </w:p>
    <w:p w:rsidR="0005067E" w:rsidRP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Шановні колеги! 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ЗАПРОШУЄМО ВАС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до участі у Всеукраїнсь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кій науково-практичній Інтернет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конференції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«Проблеми і перспективи розвитку професійної компетентності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працівників системи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професійної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освіти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умовах реформування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освітньої галузі (до 40-річчя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від дня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утворення БІНПО)», яка відбудеться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лютого 2019 року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м. Біла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Церква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До участі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конференції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запрошуються керівники, педагогічні працівники закладів освіти.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Напрями роботи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конференції: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Інноваційна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діяльність педагогічних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працівників освітніх закладів в умовах реформування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Науково-методична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компетентність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як   запорука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результативної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діяльності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 школи.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3.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Сучасні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освітні    практики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    навчально-методичній    діяльності педагогічних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працівників закладів професійної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(професійно-технічної)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(ЗП(ПТ)О).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Гуманізація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освітнього процесу в умовах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оновленої парадигми освіти.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Умови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розвитку психолого-педагогічної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компетентності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працівників ЗП(ПТ)О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системі неперервної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професійної освіти.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інформаційно-комунікаційних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технологій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освітній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освіти.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Розвиток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правової компетентності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педагогічних працівників ЗП(ПТ)О.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Інтернет-конференція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он-лайн режимі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відбудеться 27 лютого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р. з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14.00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год</w:t>
      </w:r>
      <w:proofErr w:type="spellEnd"/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у режимі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он-лайн із прямою трансляцією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посиланням:</w:t>
      </w:r>
    </w:p>
    <w:p w:rsidR="0005067E" w:rsidRP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Іійр8://</w:t>
      </w:r>
      <w:proofErr w:type="spellStart"/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ргиЯп</w:t>
      </w:r>
      <w:proofErr w:type="spellEnd"/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proofErr w:type="spellStart"/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іехот</w:t>
      </w:r>
      <w:proofErr w:type="spellEnd"/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/ІапШіі2/и14700/іііі:</w:t>
      </w:r>
      <w:proofErr w:type="spellStart"/>
      <w:r w:rsidRPr="000506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егііеІ</w:t>
      </w:r>
      <w:proofErr w:type="spellEnd"/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Місце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Білоцерківський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інститут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неперервної професійної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освіти ДВНЗ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«Університет менеджменту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освіти» Національної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академії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педагогічних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 України.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Мови проведення конференції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українська,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англійська,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російська.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Заходи, що плануються під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час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конференції: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доповіді,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он-лайн виступи учасників конференції, дискусія, виставки наукових праць викладачів інституту та кращих педагогічних практик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закладів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професійної освіти.</w:t>
      </w:r>
    </w:p>
    <w:p w:rsidR="0005067E" w:rsidRP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Дедлайн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прийому статей – 21 лютого 2019 р.</w:t>
      </w: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67E" w:rsidRDefault="0005067E" w:rsidP="000506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67E" w:rsidRDefault="0005067E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67E" w:rsidRDefault="0005067E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A39" w:rsidRPr="0005067E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Оргкомітет приймає тези обсягом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сторінок,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набраних у редакторі </w:t>
      </w:r>
      <w:r w:rsidR="00394AB0" w:rsidRPr="00775D99">
        <w:rPr>
          <w:sz w:val="28"/>
          <w:szCs w:val="28"/>
          <w:lang w:val="en-US"/>
        </w:rPr>
        <w:t>Microsoft</w:t>
      </w:r>
      <w:r w:rsidR="00394AB0" w:rsidRPr="00775D99">
        <w:rPr>
          <w:sz w:val="28"/>
          <w:szCs w:val="28"/>
        </w:rPr>
        <w:t xml:space="preserve"> Word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вигляді комп'ю</w:t>
      </w:r>
      <w:r w:rsidR="0039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терного </w:t>
      </w:r>
      <w:proofErr w:type="spellStart"/>
      <w:r w:rsidR="00394AB0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</w:t>
      </w:r>
      <w:proofErr w:type="spellEnd"/>
      <w:r w:rsidR="0039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розширенням *</w:t>
      </w:r>
      <w:r w:rsidR="00394A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394AB0">
        <w:rPr>
          <w:rFonts w:ascii="Times New Roman" w:eastAsia="Times New Roman" w:hAnsi="Times New Roman" w:cs="Times New Roman"/>
          <w:color w:val="000000"/>
          <w:sz w:val="28"/>
          <w:szCs w:val="28"/>
        </w:rPr>
        <w:t>ос, *.</w:t>
      </w:r>
      <w:r w:rsidR="00394A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Шрифт - </w:t>
      </w:r>
      <w:r w:rsidR="00394AB0" w:rsidRPr="00394AB0">
        <w:rPr>
          <w:rFonts w:ascii="Times New Roman" w:hAnsi="Times New Roman" w:cs="Times New Roman"/>
          <w:sz w:val="28"/>
          <w:szCs w:val="28"/>
          <w:lang w:val="en-GB"/>
        </w:rPr>
        <w:t>Times</w:t>
      </w:r>
      <w:r w:rsidR="00394AB0" w:rsidRPr="00394AB0">
        <w:rPr>
          <w:rFonts w:ascii="Times New Roman" w:hAnsi="Times New Roman" w:cs="Times New Roman"/>
          <w:sz w:val="28"/>
          <w:szCs w:val="28"/>
        </w:rPr>
        <w:t xml:space="preserve"> </w:t>
      </w:r>
      <w:r w:rsidR="00394AB0" w:rsidRPr="00394AB0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="00394AB0" w:rsidRPr="00394AB0">
        <w:rPr>
          <w:rFonts w:ascii="Times New Roman" w:hAnsi="Times New Roman" w:cs="Times New Roman"/>
          <w:sz w:val="28"/>
          <w:szCs w:val="28"/>
        </w:rPr>
        <w:t xml:space="preserve"> </w:t>
      </w:r>
      <w:r w:rsidR="00394AB0" w:rsidRPr="00394AB0">
        <w:rPr>
          <w:rFonts w:ascii="Times New Roman" w:hAnsi="Times New Roman" w:cs="Times New Roman"/>
          <w:sz w:val="28"/>
          <w:szCs w:val="28"/>
          <w:lang w:val="en-GB"/>
        </w:rPr>
        <w:t>Roman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кегль - 14, міжрядковий інтервал - 1,5, усі поля сторінки - 20 мм.</w:t>
      </w:r>
    </w:p>
    <w:p w:rsidR="00394AB0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 надсилаються на електронну адресу оргкомітету конференції </w:t>
      </w:r>
    </w:p>
    <w:p w:rsidR="00A96A39" w:rsidRPr="00394AB0" w:rsidRDefault="00394AB0" w:rsidP="0039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val="en-US"/>
        </w:rPr>
        <w:t>ver4nadl@ukr.net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відповідає за зміст тез, особисте авторство, достовірність фактів, цитат, власних імен, правильне цитування джерел та посилання на них. Редакція залишає за собою право структурувати тези за рубриками.</w:t>
      </w:r>
    </w:p>
    <w:p w:rsidR="00A96A39" w:rsidRP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Адреса оргкомітету конференції: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09108, Київська область м. Біла Церква,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52/4, Білоцерківський інститут неперервної професійної освіти</w:t>
      </w:r>
    </w:p>
    <w:p w:rsidR="00A96A39" w:rsidRPr="00A96A39" w:rsidRDefault="00262B8F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Участь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егпе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proofErr w:type="spellStart"/>
      <w:r w:rsidR="00A9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-конференції</w:t>
      </w:r>
      <w:proofErr w:type="spellEnd"/>
      <w:r w:rsidR="00A9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є </w:t>
      </w:r>
      <w:r w:rsidR="00A9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безкоштовною.</w:t>
      </w:r>
    </w:p>
    <w:p w:rsidR="00A96A39" w:rsidRDefault="00A96A39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ВИМОГИ ДО ОФОРМЛЕННЯ ТЕЗ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рядок — назва напряму (шрифт - жирний, вирівнювання по лівому краю).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рядок — ім'я, прізвище та по батькові автора, співавторів (шрифт - жирний курсив, вирівнювання по правому краю).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Третій рядок - місце роботи, посада (шрифт - жирний курсив, вирівнювання по правому краю, вказується в дужках).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Четвертий рядок - назва тез (великими літерами, шрифт - жирний, вирівнювання по центру).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Далі йде текст тез, вирівняний по ширині сторінки (абзац - 1,25 см).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 у тексті оформляються у квадратних дужках за зразком [5, с. 27], де перше число означає порядковий номер у списку використаних джерел, друге - номер сторінки.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використаних джерел розміщується наприкінці тексту і повинен бути оформлений відповідно до стандартів бібліографічного опису.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 здійснено розсилку збірника у РОР - форматі.</w:t>
      </w:r>
    </w:p>
    <w:p w:rsidR="00A96A39" w:rsidRDefault="00A96A39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Поданням заявки на участь у Конференції автори висловлюють згоду на публікацію статті в Інтернеті. Роботи друкуються в авторській редакції.</w:t>
      </w:r>
    </w:p>
    <w:p w:rsidR="00262B8F" w:rsidRPr="00262B8F" w:rsidRDefault="00262B8F" w:rsidP="00A96A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4550"/>
      </w:tblGrid>
      <w:tr w:rsidR="00A96A39">
        <w:trPr>
          <w:trHeight w:val="1632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Pr="00262B8F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ЗАЯВКА</w:t>
            </w:r>
          </w:p>
          <w:p w:rsidR="00A96A39" w:rsidRPr="00262B8F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участь у роботі Всеукраїнської  науково-практичної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Інтернет-конференції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«Проблеми і перспективи розвитку професійної компетентності працівників системи професійної освіти в умовах реформування освітньої галузі (до 40-річчя від дня утворення БІНПО)»</w:t>
            </w:r>
          </w:p>
        </w:tc>
      </w:tr>
      <w:tr w:rsidR="00A96A3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Прізвище, ім'я та по-батькові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A9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39">
        <w:trPr>
          <w:trHeight w:val="65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Науковий   ступінь,   вчене  звання  (за наявності)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A9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39">
        <w:trPr>
          <w:trHeight w:val="33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 роботи (повна назва)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A9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39">
        <w:trPr>
          <w:trHeight w:val="32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Посада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A9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A39">
        <w:trPr>
          <w:trHeight w:val="3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Контактні телефони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A39" w:rsidRDefault="00A96A39" w:rsidP="00A96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54CD" w:rsidRPr="00262B8F" w:rsidRDefault="000154CD" w:rsidP="00262B8F">
      <w:pPr>
        <w:jc w:val="both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4550"/>
      </w:tblGrid>
      <w:tr w:rsidR="000154CD">
        <w:trPr>
          <w:trHeight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262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="00015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аіі</w:t>
            </w:r>
            <w:proofErr w:type="spellEnd"/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0154CD">
        <w:trPr>
          <w:trHeight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доповіді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4CD">
        <w:trPr>
          <w:trHeight w:val="98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="00262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туп      у      режимі      </w:t>
            </w:r>
            <w:proofErr w:type="spellStart"/>
            <w:r w:rsidR="00262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оп-</w:t>
            </w:r>
            <w:proofErr w:type="spellEnd"/>
            <w:r w:rsidR="00262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на пленарному засіданні до 5 хв. («так» або «ні»)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4CD">
        <w:trPr>
          <w:trHeight w:val="662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Замовлення     сертифікату     учасника («так» або «ні»)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4CD" w:rsidRDefault="00015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і</w:t>
            </w:r>
          </w:p>
        </w:tc>
      </w:tr>
    </w:tbl>
    <w:p w:rsidR="000154CD" w:rsidRDefault="000154CD" w:rsidP="00015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Інформація (організаційна допомога, консультації):</w:t>
      </w:r>
    </w:p>
    <w:p w:rsidR="000154CD" w:rsidRPr="00262B8F" w:rsidRDefault="00262B8F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m</w:t>
      </w:r>
      <w:proofErr w:type="spellStart"/>
      <w:r w:rsidR="000154CD">
        <w:rPr>
          <w:rFonts w:ascii="Times New Roman" w:eastAsia="Times New Roman" w:hAnsi="Times New Roman" w:cs="Times New Roman"/>
          <w:color w:val="212121"/>
          <w:sz w:val="28"/>
          <w:szCs w:val="28"/>
        </w:rPr>
        <w:t>аіі</w:t>
      </w:r>
      <w:proofErr w:type="spellEnd"/>
      <w:r w:rsidR="000154C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r w:rsidRPr="00262B8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ver4nadl@ukr.net</w:t>
      </w:r>
    </w:p>
    <w:p w:rsidR="000154CD" w:rsidRDefault="000154CD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+38 050 232 74 46, +38 097 521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83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Верченко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Надія Вікторівна</w:t>
      </w:r>
    </w:p>
    <w:p w:rsidR="000154CD" w:rsidRDefault="000154CD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Технічний супровід:</w:t>
      </w:r>
    </w:p>
    <w:p w:rsidR="000154CD" w:rsidRDefault="00262B8F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m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аіі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itznp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n</w:t>
      </w:r>
      <w:proofErr w:type="spellStart"/>
      <w:r w:rsidR="000154CD">
        <w:rPr>
          <w:rFonts w:ascii="Times New Roman" w:eastAsia="Times New Roman" w:hAnsi="Times New Roman" w:cs="Times New Roman"/>
          <w:color w:val="212121"/>
          <w:sz w:val="28"/>
          <w:szCs w:val="28"/>
        </w:rPr>
        <w:t>ро</w:t>
      </w:r>
      <w:proofErr w:type="spellEnd"/>
      <w:r w:rsidR="000154CD">
        <w:rPr>
          <w:rFonts w:ascii="Times New Roman" w:eastAsia="Times New Roman" w:hAnsi="Times New Roman" w:cs="Times New Roman"/>
          <w:color w:val="212121"/>
          <w:sz w:val="28"/>
          <w:szCs w:val="28"/>
        </w:rPr>
        <w:t>@</w:t>
      </w:r>
      <w:r w:rsidRPr="00262B8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ru-RU"/>
        </w:rPr>
        <w:t xml:space="preserve"> </w:t>
      </w:r>
      <w:proofErr w:type="spellStart"/>
      <w:r w:rsidRPr="00262B8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ukr</w:t>
      </w:r>
      <w:proofErr w:type="spellEnd"/>
      <w:r w:rsidRPr="00262B8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ru-RU"/>
        </w:rPr>
        <w:t>.</w:t>
      </w:r>
      <w:r w:rsidRPr="00262B8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en-US"/>
        </w:rPr>
        <w:t>net</w:t>
      </w:r>
    </w:p>
    <w:p w:rsidR="000154CD" w:rsidRDefault="000154CD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+38 050 567 9141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Коваль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Олександрович</w:t>
      </w:r>
    </w:p>
    <w:p w:rsidR="00262B8F" w:rsidRPr="00262B8F" w:rsidRDefault="00262B8F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4CD" w:rsidRDefault="000154CD" w:rsidP="00262B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Чекаємо на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Вас!</w:t>
      </w:r>
    </w:p>
    <w:p w:rsidR="00262B8F" w:rsidRDefault="00262B8F" w:rsidP="00262B8F">
      <w:pPr>
        <w:ind w:firstLine="751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</w:pPr>
    </w:p>
    <w:p w:rsidR="000154CD" w:rsidRDefault="00262B8F" w:rsidP="00262B8F">
      <w:pPr>
        <w:ind w:firstLine="7513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 xml:space="preserve">  </w:t>
      </w:r>
      <w:r w:rsidR="000154C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Оргкомітет</w:t>
      </w:r>
    </w:p>
    <w:sectPr w:rsidR="000154CD" w:rsidSect="0005067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8"/>
    <w:rsid w:val="000154CD"/>
    <w:rsid w:val="000305FD"/>
    <w:rsid w:val="0005067E"/>
    <w:rsid w:val="00051FE1"/>
    <w:rsid w:val="000A5538"/>
    <w:rsid w:val="00100D51"/>
    <w:rsid w:val="001A1BE7"/>
    <w:rsid w:val="00262B8F"/>
    <w:rsid w:val="00394AB0"/>
    <w:rsid w:val="005E71DD"/>
    <w:rsid w:val="00721C7D"/>
    <w:rsid w:val="009141E6"/>
    <w:rsid w:val="00985715"/>
    <w:rsid w:val="00A64293"/>
    <w:rsid w:val="00A91699"/>
    <w:rsid w:val="00A96A39"/>
    <w:rsid w:val="00C67BD1"/>
    <w:rsid w:val="00CA3386"/>
    <w:rsid w:val="00CE214B"/>
    <w:rsid w:val="00CF7A8B"/>
    <w:rsid w:val="00E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681</Words>
  <Characters>3884</Characters>
  <Application>Microsoft Office Word</Application>
  <DocSecurity>0</DocSecurity>
  <Lines>32</Lines>
  <Paragraphs>9</Paragraphs>
  <ScaleCrop>false</ScaleCrop>
  <Company>Org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7</cp:revision>
  <dcterms:created xsi:type="dcterms:W3CDTF">2019-02-04T08:46:00Z</dcterms:created>
  <dcterms:modified xsi:type="dcterms:W3CDTF">2019-02-04T09:10:00Z</dcterms:modified>
</cp:coreProperties>
</file>