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4E" w:rsidRPr="00A85686" w:rsidRDefault="005D104E" w:rsidP="00A96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686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</w:t>
      </w:r>
    </w:p>
    <w:p w:rsidR="00E16E94" w:rsidRPr="00E16E94" w:rsidRDefault="005D104E" w:rsidP="00E16E9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5686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E16E94" w:rsidRPr="00E16E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стану готовності педагогів до пролонгації  НУШ у 6-11-х класах</w:t>
      </w:r>
    </w:p>
    <w:p w:rsidR="005D104E" w:rsidRDefault="005D104E" w:rsidP="00D7331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0661C8">
        <w:rPr>
          <w:rFonts w:ascii="Times New Roman" w:hAnsi="Times New Roman"/>
          <w:sz w:val="28"/>
          <w:szCs w:val="28"/>
          <w:lang w:val="uk-UA"/>
        </w:rPr>
        <w:t>Адміністрації  закладів загальної середньої освіти:</w:t>
      </w:r>
    </w:p>
    <w:p w:rsidR="005D104E" w:rsidRPr="00141CFC" w:rsidRDefault="005D104E" w:rsidP="00D7331F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D104E" w:rsidRPr="004C044D" w:rsidRDefault="00F96AEE" w:rsidP="00485476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довести до відома педагогічних працівників</w:t>
      </w:r>
      <w:r w:rsidR="005D104E" w:rsidRPr="004C044D">
        <w:rPr>
          <w:rFonts w:ascii="Times New Roman" w:hAnsi="Times New Roman"/>
          <w:sz w:val="28"/>
          <w:szCs w:val="28"/>
          <w:lang w:val="uk-UA"/>
        </w:rPr>
        <w:t xml:space="preserve"> результати моніторингового дослідження с</w:t>
      </w:r>
      <w:r w:rsidR="00E16E94">
        <w:rPr>
          <w:rFonts w:ascii="Times New Roman" w:hAnsi="Times New Roman"/>
          <w:sz w:val="28"/>
          <w:szCs w:val="28"/>
          <w:lang w:val="uk-UA"/>
        </w:rPr>
        <w:t xml:space="preserve">тану готовності </w:t>
      </w:r>
      <w:r w:rsidR="00E16E94" w:rsidRPr="00E16E94">
        <w:rPr>
          <w:rFonts w:ascii="Times New Roman" w:hAnsi="Times New Roman"/>
          <w:sz w:val="28"/>
          <w:szCs w:val="28"/>
          <w:lang w:val="uk-UA"/>
        </w:rPr>
        <w:t>педагогів до пролонгації  НУШ у 6-11-х класах</w:t>
      </w:r>
      <w:r w:rsidR="005D104E">
        <w:rPr>
          <w:rFonts w:ascii="Times New Roman" w:hAnsi="Times New Roman"/>
          <w:sz w:val="28"/>
          <w:szCs w:val="28"/>
          <w:lang w:val="uk-UA"/>
        </w:rPr>
        <w:t>;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на засіданнях педагогічних рад, методичних </w:t>
      </w:r>
      <w:r w:rsidR="00485476">
        <w:rPr>
          <w:rFonts w:ascii="Times New Roman" w:hAnsi="Times New Roman"/>
          <w:sz w:val="28"/>
          <w:szCs w:val="28"/>
          <w:lang w:val="uk-UA"/>
        </w:rPr>
        <w:t xml:space="preserve">(творчих) </w:t>
      </w:r>
      <w:r w:rsidRPr="004C044D">
        <w:rPr>
          <w:rFonts w:ascii="Times New Roman" w:hAnsi="Times New Roman"/>
          <w:sz w:val="28"/>
          <w:szCs w:val="28"/>
          <w:lang w:val="uk-UA"/>
        </w:rPr>
        <w:t>об’єднань учителів  визначити завдання щодо покращення ефективності впровадження принципів НУШ в освітній процес;</w:t>
      </w:r>
    </w:p>
    <w:p w:rsidR="005D104E" w:rsidRPr="00F96AEE" w:rsidRDefault="005D104E" w:rsidP="00485476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F96AEE">
        <w:rPr>
          <w:rFonts w:ascii="Times New Roman" w:hAnsi="Times New Roman"/>
          <w:sz w:val="28"/>
          <w:szCs w:val="28"/>
          <w:lang w:val="uk-UA"/>
        </w:rPr>
        <w:t>надавати інформаційну та методичну допомогу вчителям основної та старшої школи з питань</w:t>
      </w:r>
      <w:r w:rsidRPr="00F96AEE">
        <w:rPr>
          <w:lang w:val="uk-UA"/>
        </w:rPr>
        <w:t xml:space="preserve"> </w:t>
      </w:r>
      <w:r w:rsidRPr="00F96AEE">
        <w:rPr>
          <w:rFonts w:ascii="Times New Roman" w:hAnsi="Times New Roman"/>
          <w:sz w:val="28"/>
          <w:szCs w:val="28"/>
          <w:lang w:val="uk-UA"/>
        </w:rPr>
        <w:t xml:space="preserve">реалізації Концепції «Нова українська школа», </w:t>
      </w:r>
      <w:r w:rsidRPr="00F96AEE">
        <w:rPr>
          <w:rFonts w:ascii="Times New Roman" w:hAnsi="Times New Roman"/>
          <w:spacing w:val="-4"/>
          <w:sz w:val="28"/>
          <w:szCs w:val="28"/>
          <w:lang w:val="uk-UA"/>
        </w:rPr>
        <w:t xml:space="preserve">документу «Професійний стандарт учителя закладів загальної середньої освіти»; 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сприяти підвищенню ефективності самоосвітньої </w:t>
      </w:r>
      <w:r w:rsidR="00B11F90">
        <w:rPr>
          <w:rFonts w:ascii="Times New Roman" w:hAnsi="Times New Roman"/>
          <w:sz w:val="28"/>
          <w:szCs w:val="28"/>
          <w:lang w:val="uk-UA"/>
        </w:rPr>
        <w:t>діяльності педагогічних працівників</w:t>
      </w:r>
      <w:r w:rsidRPr="004C044D">
        <w:rPr>
          <w:rFonts w:ascii="Times New Roman" w:hAnsi="Times New Roman"/>
          <w:sz w:val="28"/>
          <w:szCs w:val="28"/>
          <w:lang w:val="uk-UA"/>
        </w:rPr>
        <w:t>;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посилювати мотивацію в</w:t>
      </w:r>
      <w:r w:rsidR="00F96AEE">
        <w:rPr>
          <w:rFonts w:ascii="Times New Roman" w:hAnsi="Times New Roman"/>
          <w:sz w:val="28"/>
          <w:szCs w:val="28"/>
          <w:lang w:val="uk-UA"/>
        </w:rPr>
        <w:t xml:space="preserve">чителів до творчої активності, </w:t>
      </w:r>
      <w:r w:rsidR="00485476">
        <w:rPr>
          <w:rFonts w:ascii="Times New Roman" w:hAnsi="Times New Roman"/>
          <w:sz w:val="28"/>
          <w:szCs w:val="28"/>
          <w:lang w:val="uk-UA"/>
        </w:rPr>
        <w:t xml:space="preserve">упровадження </w:t>
      </w:r>
      <w:r w:rsidR="00F96AEE">
        <w:rPr>
          <w:rFonts w:ascii="Times New Roman" w:hAnsi="Times New Roman"/>
          <w:sz w:val="28"/>
          <w:szCs w:val="28"/>
          <w:lang w:val="uk-UA"/>
        </w:rPr>
        <w:t>пе</w:t>
      </w:r>
      <w:r w:rsidR="00485476">
        <w:rPr>
          <w:rFonts w:ascii="Times New Roman" w:hAnsi="Times New Roman"/>
          <w:sz w:val="28"/>
          <w:szCs w:val="28"/>
          <w:lang w:val="uk-UA"/>
        </w:rPr>
        <w:t>дагогічних інновацій у практику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роботи, засвоєння перспективного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педагогічного досвіду;</w:t>
      </w:r>
    </w:p>
    <w:p w:rsidR="005D104E" w:rsidRPr="004C044D" w:rsidRDefault="00F96AEE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використовувати зв’</w:t>
      </w:r>
      <w:r w:rsidR="005D104E" w:rsidRPr="004C044D">
        <w:rPr>
          <w:rFonts w:ascii="Times New Roman" w:hAnsi="Times New Roman"/>
          <w:spacing w:val="-8"/>
          <w:sz w:val="28"/>
          <w:szCs w:val="28"/>
          <w:lang w:val="uk-UA"/>
        </w:rPr>
        <w:t>язок навчання із життям як стимул для самоосвіти учнів;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використовувати  інноваційні форми методичного супроводу учасників освітнього процесу (майстер-класи, кейс-стаді, методичні тренінги, педагогічні студії, методичні практикуми</w:t>
      </w:r>
      <w:r w:rsidR="00485476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4C044D">
        <w:rPr>
          <w:rFonts w:ascii="Times New Roman" w:hAnsi="Times New Roman"/>
          <w:sz w:val="28"/>
          <w:szCs w:val="28"/>
          <w:lang w:val="uk-UA"/>
        </w:rPr>
        <w:t>);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спонукати вчителів </w:t>
      </w:r>
      <w:r w:rsidR="00B11F90">
        <w:rPr>
          <w:rFonts w:ascii="Times New Roman" w:hAnsi="Times New Roman"/>
          <w:sz w:val="28"/>
          <w:szCs w:val="28"/>
          <w:lang w:val="uk-UA"/>
        </w:rPr>
        <w:t xml:space="preserve">основної та старшої школи 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до активного використання електронних засобів </w:t>
      </w:r>
      <w:r w:rsidRPr="00F96AEE">
        <w:rPr>
          <w:rFonts w:ascii="Times New Roman" w:hAnsi="Times New Roman"/>
          <w:spacing w:val="-8"/>
          <w:sz w:val="28"/>
          <w:szCs w:val="28"/>
          <w:lang w:val="uk-UA"/>
        </w:rPr>
        <w:t>навчального призначення, Інтернет-ресурсів</w:t>
      </w:r>
      <w:r w:rsidR="00485476">
        <w:rPr>
          <w:rFonts w:ascii="Times New Roman" w:hAnsi="Times New Roman"/>
          <w:spacing w:val="-8"/>
          <w:sz w:val="28"/>
          <w:szCs w:val="28"/>
          <w:lang w:val="uk-UA"/>
        </w:rPr>
        <w:t>, –</w:t>
      </w:r>
      <w:r w:rsidRPr="00F96AEE">
        <w:rPr>
          <w:rFonts w:ascii="Times New Roman" w:hAnsi="Times New Roman"/>
          <w:spacing w:val="-8"/>
          <w:sz w:val="28"/>
          <w:szCs w:val="28"/>
          <w:lang w:val="uk-UA"/>
        </w:rPr>
        <w:t xml:space="preserve"> з метою впровадження мультимедійного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навчання та комп’ютерного моделювання;</w:t>
      </w:r>
    </w:p>
    <w:p w:rsidR="005D104E" w:rsidRPr="004C044D" w:rsidRDefault="00FA5186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</w:t>
      </w:r>
      <w:r w:rsidR="005D104E" w:rsidRPr="004C044D">
        <w:rPr>
          <w:rFonts w:ascii="Times New Roman" w:hAnsi="Times New Roman"/>
          <w:sz w:val="28"/>
          <w:szCs w:val="28"/>
          <w:lang w:val="uk-UA"/>
        </w:rPr>
        <w:t>вати проведення «круглих столів», засідань творчих груп, постійно діючих семінарів-практикумів, методичних</w:t>
      </w:r>
      <w:r w:rsidR="00485476">
        <w:rPr>
          <w:rFonts w:ascii="Times New Roman" w:hAnsi="Times New Roman"/>
          <w:sz w:val="28"/>
          <w:szCs w:val="28"/>
          <w:lang w:val="uk-UA"/>
        </w:rPr>
        <w:t xml:space="preserve"> (творчих)</w:t>
      </w:r>
      <w:r w:rsidR="005D104E" w:rsidRPr="004C044D">
        <w:rPr>
          <w:rFonts w:ascii="Times New Roman" w:hAnsi="Times New Roman"/>
          <w:sz w:val="28"/>
          <w:szCs w:val="28"/>
          <w:lang w:val="uk-UA"/>
        </w:rPr>
        <w:t xml:space="preserve"> об’єднань учителів із висвітлення питань специфіки впровадження Державного стандарту базової середньої освіти та реалізації Концепції «Нова українська школа»;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з метою поширення набутих знань та вмінь, обміну досвідом роботи щодо впровадження змін у програмах базової середньої освіти</w:t>
      </w:r>
      <w:r w:rsidR="00485476">
        <w:rPr>
          <w:rFonts w:ascii="Times New Roman" w:hAnsi="Times New Roman"/>
          <w:sz w:val="28"/>
          <w:szCs w:val="28"/>
          <w:lang w:val="uk-UA"/>
        </w:rPr>
        <w:t>,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організовувати для вчителів ярмарки педагогічних ідей, панорами творчих уроків; 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вивчати, узагальнювати і рек</w:t>
      </w:r>
      <w:r>
        <w:rPr>
          <w:rFonts w:ascii="Times New Roman" w:hAnsi="Times New Roman"/>
          <w:sz w:val="28"/>
          <w:szCs w:val="28"/>
          <w:lang w:val="uk-UA"/>
        </w:rPr>
        <w:t>омендувати до вивчення перспективний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педагогічний досвід; працювати над створенням сучасної інформаційної бази з метою висвітлення кращого педагогічного досвіду;</w:t>
      </w:r>
    </w:p>
    <w:p w:rsidR="005D104E" w:rsidRPr="004C044D" w:rsidRDefault="005D104E" w:rsidP="004854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постійно оновлювати інформацію на консультативних ресурсах закладів</w:t>
      </w:r>
      <w:r w:rsidR="00616377">
        <w:rPr>
          <w:rFonts w:ascii="Times New Roman" w:hAnsi="Times New Roman"/>
          <w:sz w:val="28"/>
          <w:szCs w:val="28"/>
          <w:lang w:val="uk-UA"/>
        </w:rPr>
        <w:t xml:space="preserve"> загальної середньої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віти (сайт,</w:t>
      </w:r>
      <w:r w:rsidR="00F96AEE">
        <w:rPr>
          <w:rFonts w:ascii="Times New Roman" w:hAnsi="Times New Roman"/>
          <w:sz w:val="28"/>
          <w:szCs w:val="28"/>
          <w:lang w:val="uk-UA"/>
        </w:rPr>
        <w:t xml:space="preserve"> виставка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педагогічної літератури тощо) для отримання батьками необхідної інформації з питань нововведень у </w:t>
      </w:r>
      <w:r w:rsidR="00616377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4C044D">
        <w:rPr>
          <w:rFonts w:ascii="Times New Roman" w:hAnsi="Times New Roman"/>
          <w:sz w:val="28"/>
          <w:szCs w:val="28"/>
          <w:lang w:val="uk-UA"/>
        </w:rPr>
        <w:t>програмах базової середньої освіти та впровадження Концепції «Нова українська школа».</w:t>
      </w:r>
    </w:p>
    <w:p w:rsidR="005D104E" w:rsidRDefault="005D104E" w:rsidP="00271E8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11F90" w:rsidRPr="004C044D" w:rsidRDefault="00B11F90" w:rsidP="006616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44234" w:rsidRDefault="00644234" w:rsidP="00271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34" w:rsidRDefault="00644234" w:rsidP="00271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34" w:rsidRDefault="00644234" w:rsidP="00271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104E" w:rsidRPr="004C044D" w:rsidRDefault="00E16E94" w:rsidP="00271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Учителям 6</w:t>
      </w:r>
      <w:r w:rsidR="005D104E">
        <w:rPr>
          <w:rFonts w:ascii="Times New Roman" w:hAnsi="Times New Roman"/>
          <w:sz w:val="28"/>
          <w:szCs w:val="28"/>
          <w:lang w:val="uk-UA"/>
        </w:rPr>
        <w:t xml:space="preserve">-11-х </w:t>
      </w:r>
      <w:r w:rsidR="005D104E" w:rsidRPr="004C044D">
        <w:rPr>
          <w:rFonts w:ascii="Times New Roman" w:hAnsi="Times New Roman"/>
          <w:sz w:val="28"/>
          <w:szCs w:val="28"/>
          <w:lang w:val="uk-UA"/>
        </w:rPr>
        <w:t xml:space="preserve"> класів закладів загальної середньої освіти:</w:t>
      </w:r>
    </w:p>
    <w:p w:rsidR="005D104E" w:rsidRPr="004C044D" w:rsidRDefault="005D104E" w:rsidP="00271E8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D104E" w:rsidRPr="004C044D" w:rsidRDefault="005D104E" w:rsidP="00E366B8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забезпечити поступовий перехід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систему навчання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, нову побудову уроків,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 w:rsidR="00E16E94">
        <w:rPr>
          <w:rFonts w:ascii="Times New Roman" w:hAnsi="Times New Roman"/>
          <w:sz w:val="28"/>
          <w:szCs w:val="28"/>
          <w:lang w:val="uk-UA"/>
        </w:rPr>
        <w:t xml:space="preserve">методів і прийомів </w:t>
      </w:r>
      <w:proofErr w:type="spellStart"/>
      <w:r w:rsidR="00E16E94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="00E16E94">
        <w:rPr>
          <w:rFonts w:ascii="Times New Roman" w:hAnsi="Times New Roman"/>
          <w:sz w:val="28"/>
          <w:szCs w:val="28"/>
          <w:lang w:val="uk-UA"/>
        </w:rPr>
        <w:t>-орієнтованого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Pr="004C044D">
        <w:rPr>
          <w:rFonts w:ascii="Times New Roman" w:hAnsi="Times New Roman"/>
          <w:sz w:val="28"/>
          <w:szCs w:val="28"/>
          <w:lang w:val="uk-UA"/>
        </w:rPr>
        <w:t>;</w:t>
      </w:r>
    </w:p>
    <w:p w:rsidR="005D104E" w:rsidRPr="004C044D" w:rsidRDefault="005D104E" w:rsidP="00E366B8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створювати сприятливі умови для інтелектуального, духовного, естетичного та фізичного розвитку учнів засобами упровадження Державного стандарту базової середньої освіти та Концепції «Нова українська школа»;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застосовувати  міжпредметні  та міжгалузеві зв’язки під</w:t>
      </w:r>
      <w:r>
        <w:rPr>
          <w:rFonts w:ascii="Times New Roman" w:hAnsi="Times New Roman"/>
          <w:sz w:val="28"/>
          <w:szCs w:val="28"/>
          <w:lang w:val="uk-UA"/>
        </w:rPr>
        <w:t xml:space="preserve"> час навчання змісту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інтегрованих навчальних курсів;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суспільно-історичною практикою, щоденним життям доводити учням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наукових знань, я</w:t>
      </w:r>
      <w:r w:rsidR="00485476">
        <w:rPr>
          <w:rFonts w:ascii="Times New Roman" w:hAnsi="Times New Roman"/>
          <w:sz w:val="28"/>
          <w:szCs w:val="28"/>
          <w:lang w:val="uk-UA"/>
        </w:rPr>
        <w:t>ким</w:t>
      </w:r>
      <w:r>
        <w:rPr>
          <w:rFonts w:ascii="Times New Roman" w:hAnsi="Times New Roman"/>
          <w:sz w:val="28"/>
          <w:szCs w:val="28"/>
          <w:lang w:val="uk-UA"/>
        </w:rPr>
        <w:t xml:space="preserve"> навчають у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485476">
        <w:rPr>
          <w:rFonts w:ascii="Times New Roman" w:hAnsi="Times New Roman"/>
          <w:sz w:val="28"/>
          <w:szCs w:val="28"/>
          <w:lang w:val="uk-UA"/>
        </w:rPr>
        <w:t>і, демонструючи їх</w:t>
      </w:r>
      <w:r w:rsidR="00661601">
        <w:rPr>
          <w:rFonts w:ascii="Times New Roman" w:hAnsi="Times New Roman"/>
          <w:sz w:val="28"/>
          <w:szCs w:val="28"/>
          <w:lang w:val="uk-UA"/>
        </w:rPr>
        <w:t xml:space="preserve">  зв’</w:t>
      </w:r>
      <w:r>
        <w:rPr>
          <w:rFonts w:ascii="Times New Roman" w:hAnsi="Times New Roman"/>
          <w:sz w:val="28"/>
          <w:szCs w:val="28"/>
          <w:lang w:val="uk-UA"/>
        </w:rPr>
        <w:t>язок із життям;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заохочувати учнів до застосування набутих знань на практиці, використовувати навколишню д</w:t>
      </w:r>
      <w:r>
        <w:rPr>
          <w:rFonts w:ascii="Times New Roman" w:hAnsi="Times New Roman"/>
          <w:sz w:val="28"/>
          <w:szCs w:val="28"/>
          <w:lang w:val="uk-UA"/>
        </w:rPr>
        <w:t xml:space="preserve">ійсність як джерело знань, </w:t>
      </w:r>
      <w:r w:rsidR="007E69E3">
        <w:rPr>
          <w:rFonts w:ascii="Times New Roman" w:hAnsi="Times New Roman"/>
          <w:sz w:val="28"/>
          <w:szCs w:val="28"/>
          <w:lang w:val="uk-UA"/>
        </w:rPr>
        <w:t>місце їх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практичного застосування;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вивчати</w:t>
      </w:r>
      <w:r w:rsidR="00485476">
        <w:rPr>
          <w:rFonts w:ascii="Times New Roman" w:hAnsi="Times New Roman"/>
          <w:sz w:val="28"/>
          <w:szCs w:val="28"/>
          <w:lang w:val="uk-UA"/>
        </w:rPr>
        <w:t xml:space="preserve"> кращий досвід колег-учителів зі специфіки впровадження 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Концепції «Нова українська школа»;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постійно підвищувати рівень власної фахової компетентності;</w:t>
      </w:r>
    </w:p>
    <w:p w:rsidR="005D104E" w:rsidRPr="004C044D" w:rsidRDefault="00485476" w:rsidP="00C3125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використовувати інформаційно-комунікаційні технології під </w:t>
      </w:r>
      <w:r>
        <w:rPr>
          <w:rFonts w:ascii="Times New Roman" w:hAnsi="Times New Roman"/>
          <w:sz w:val="28"/>
          <w:szCs w:val="28"/>
          <w:lang w:val="uk-UA"/>
        </w:rPr>
        <w:t xml:space="preserve">час проведення уроків,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позанавчальн</w:t>
      </w:r>
      <w:r w:rsidRPr="004C044D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4C044D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="009521D8">
        <w:rPr>
          <w:rFonts w:ascii="Times New Roman" w:hAnsi="Times New Roman"/>
          <w:sz w:val="28"/>
          <w:szCs w:val="28"/>
          <w:lang w:val="uk-UA"/>
        </w:rPr>
        <w:t>, і</w:t>
      </w:r>
      <w:r w:rsidR="005D104E" w:rsidRPr="004C044D">
        <w:rPr>
          <w:rFonts w:ascii="Times New Roman" w:hAnsi="Times New Roman"/>
          <w:sz w:val="28"/>
          <w:szCs w:val="28"/>
          <w:lang w:val="uk-UA"/>
        </w:rPr>
        <w:t>з метою професійної мобільн</w:t>
      </w:r>
      <w:r w:rsidR="005D104E">
        <w:rPr>
          <w:rFonts w:ascii="Times New Roman" w:hAnsi="Times New Roman"/>
          <w:sz w:val="28"/>
          <w:szCs w:val="28"/>
          <w:lang w:val="uk-UA"/>
        </w:rPr>
        <w:t>ості та конкурентоспроможності у</w:t>
      </w:r>
      <w:r w:rsidR="005D104E" w:rsidRPr="004C044D">
        <w:rPr>
          <w:rFonts w:ascii="Times New Roman" w:hAnsi="Times New Roman"/>
          <w:sz w:val="28"/>
          <w:szCs w:val="28"/>
          <w:lang w:val="uk-UA"/>
        </w:rPr>
        <w:t xml:space="preserve"> нових соціокультурних умовах;</w:t>
      </w:r>
    </w:p>
    <w:p w:rsidR="005D104E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підвищувати </w:t>
      </w:r>
      <w:r>
        <w:rPr>
          <w:rFonts w:ascii="Times New Roman" w:hAnsi="Times New Roman"/>
          <w:sz w:val="28"/>
          <w:szCs w:val="28"/>
          <w:lang w:val="uk-UA"/>
        </w:rPr>
        <w:t>якість освіти учнів, формувати у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них уміння самостійно здобувати знання і творчо застосовувати їх на практиці;</w:t>
      </w:r>
    </w:p>
    <w:p w:rsidR="00B725BB" w:rsidRDefault="00B725BB" w:rsidP="00B725B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розробити банки тематичних інтегрованих завдань (запитань) з різних навчальних предметів;</w:t>
      </w:r>
    </w:p>
    <w:p w:rsidR="00B725BB" w:rsidRPr="004C044D" w:rsidRDefault="00B725BB" w:rsidP="00B725B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запровадити у практику роботи розгляд питань за 4-ма наскрізними змістовними лініями НУШ;</w:t>
      </w:r>
    </w:p>
    <w:p w:rsidR="00B725BB" w:rsidRPr="00B725BB" w:rsidRDefault="00B725BB" w:rsidP="00B725B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будувати освітній процес на осми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сленні та усвідомленні знань, 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 xml:space="preserve"> оптимальному поєднанні репродуктивного та творчого підходів;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проводити </w:t>
      </w:r>
      <w:r w:rsidRPr="004C044D">
        <w:rPr>
          <w:rFonts w:ascii="Times New Roman" w:hAnsi="Times New Roman"/>
          <w:sz w:val="28"/>
          <w:szCs w:val="28"/>
          <w:lang w:val="uk-UA"/>
        </w:rPr>
        <w:t>інформаційно-просв</w:t>
      </w:r>
      <w:r>
        <w:rPr>
          <w:rFonts w:ascii="Times New Roman" w:hAnsi="Times New Roman"/>
          <w:sz w:val="28"/>
          <w:szCs w:val="28"/>
          <w:lang w:val="uk-UA"/>
        </w:rPr>
        <w:t>ітницьку роботу з батьками</w:t>
      </w:r>
      <w:r w:rsidR="0048547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044D">
        <w:rPr>
          <w:rFonts w:ascii="Times New Roman" w:hAnsi="Times New Roman"/>
          <w:sz w:val="28"/>
          <w:szCs w:val="28"/>
          <w:lang w:val="uk-UA"/>
        </w:rPr>
        <w:t>стосовно особливостей впровадження та реалізації Державного стандарту  базової середньої освіти;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упроваджувати засоби стимулювання та заохочення учнів до пізнавальної діяльності; </w:t>
      </w:r>
    </w:p>
    <w:p w:rsidR="005D104E" w:rsidRPr="004C044D" w:rsidRDefault="005D104E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забезпечувати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поступальний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рівномірно висхід</w:t>
      </w:r>
      <w:r>
        <w:rPr>
          <w:rFonts w:ascii="Times New Roman" w:hAnsi="Times New Roman"/>
          <w:sz w:val="28"/>
          <w:szCs w:val="28"/>
          <w:lang w:val="uk-UA"/>
        </w:rPr>
        <w:t xml:space="preserve">ний характер освітнього 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процесу учнів</w:t>
      </w:r>
      <w:r w:rsidR="00380F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69E3">
        <w:rPr>
          <w:rFonts w:ascii="Times New Roman" w:hAnsi="Times New Roman"/>
          <w:sz w:val="28"/>
          <w:szCs w:val="28"/>
          <w:lang w:val="uk-UA"/>
        </w:rPr>
        <w:t>і</w:t>
      </w:r>
      <w:r w:rsidRPr="004C044D">
        <w:rPr>
          <w:rFonts w:ascii="Times New Roman" w:hAnsi="Times New Roman"/>
          <w:sz w:val="28"/>
          <w:szCs w:val="28"/>
          <w:lang w:val="uk-UA"/>
        </w:rPr>
        <w:t>з урахуванням їх</w:t>
      </w:r>
      <w:r>
        <w:rPr>
          <w:rFonts w:ascii="Times New Roman" w:hAnsi="Times New Roman"/>
          <w:sz w:val="28"/>
          <w:szCs w:val="28"/>
          <w:lang w:val="uk-UA"/>
        </w:rPr>
        <w:t>ніх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вікових та індивідуальних особливостей;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здійснювати самоосвітню діяльність (поточну і планову), саморозвиток, пошук шляхів професійної самореалізації;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застосовувати на практиці результати перспективного, інноваційного педагогічного досвіду та наукових досліджень;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систематично використовувати міжпредметні зв’язки, запроваджувати інтегроване навчання в освітній процес;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поповнювати власний педагогічний арсенал інноваційними формами уроків (урок-тренінг, урок-дослідження, урок-пошук, урок-практикум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тощо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);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 xml:space="preserve">узагальнювати власний досвід, систематизувати і описувати методичні прийоми, використані </w:t>
      </w:r>
      <w:r w:rsidR="00B725BB">
        <w:rPr>
          <w:rFonts w:ascii="Times New Roman" w:eastAsia="TimesNewRomanPSMT" w:hAnsi="Times New Roman"/>
          <w:sz w:val="28"/>
          <w:szCs w:val="28"/>
          <w:lang w:val="uk-UA"/>
        </w:rPr>
        <w:t xml:space="preserve">ефективні 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форми та методи  роботи;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proofErr w:type="spellStart"/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професійно</w:t>
      </w:r>
      <w:proofErr w:type="spellEnd"/>
      <w:r w:rsidRPr="004C044D">
        <w:rPr>
          <w:rFonts w:ascii="Times New Roman" w:eastAsia="TimesNewRomanPSMT" w:hAnsi="Times New Roman"/>
          <w:sz w:val="28"/>
          <w:szCs w:val="28"/>
          <w:lang w:val="uk-UA"/>
        </w:rPr>
        <w:t xml:space="preserve"> взаємодіяти з колегами, брати участь у колективних та групових інноваційних формах методичної роботи (творчі групи, науково-дослідна діяльність, консультативно-методичні групи, педагогічні чи психологічні тренінги, форуми, методич</w:t>
      </w:r>
      <w:r w:rsidR="00C25585">
        <w:rPr>
          <w:rFonts w:ascii="Times New Roman" w:eastAsia="TimesNewRomanPSMT" w:hAnsi="Times New Roman"/>
          <w:sz w:val="28"/>
          <w:szCs w:val="28"/>
          <w:lang w:val="uk-UA"/>
        </w:rPr>
        <w:t>ні фестивалі, презентації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);</w:t>
      </w:r>
    </w:p>
    <w:p w:rsidR="005D104E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виробити індивідуально-творчий стиль роботи, самовиховання, удосконалення методів, прийомів і форм навчально-виховної взаємодії  з учнями;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pacing w:val="-8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>здійснювати рефлексію через об’єктивну оцінку власної педагогічної діяльності;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 xml:space="preserve">збирати та укладати творче портфоліо вчителя (колекція власної бази кращих сценаріїв уроків, власних засобів наочності, дидактичних матеріалів, продуктивних педагогічних технологій, що відображають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докладені 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зусилля вчителя, успіхи або досягнення з тієї чи іншої проблеми, індивідуальної творчої теми);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pacing w:val="-10"/>
          <w:sz w:val="28"/>
          <w:szCs w:val="28"/>
          <w:lang w:val="uk-UA"/>
        </w:rPr>
      </w:pPr>
      <w:r>
        <w:rPr>
          <w:rFonts w:ascii="Times New Roman" w:eastAsia="TimesNewRomanPSMT" w:hAnsi="Times New Roman"/>
          <w:spacing w:val="-10"/>
          <w:sz w:val="28"/>
          <w:szCs w:val="28"/>
          <w:lang w:val="uk-UA"/>
        </w:rPr>
        <w:t>поширювати набутий та</w:t>
      </w:r>
      <w:r w:rsidRPr="004C044D">
        <w:rPr>
          <w:rFonts w:ascii="Times New Roman" w:eastAsia="TimesNewRomanPSMT" w:hAnsi="Times New Roman"/>
          <w:spacing w:val="-10"/>
          <w:sz w:val="28"/>
          <w:szCs w:val="28"/>
          <w:lang w:val="uk-UA"/>
        </w:rPr>
        <w:t xml:space="preserve"> апробований перспективний досвід, оприлюднювати індивідуальні наробки на нарадах, у періодичній пресі, Інтернет-ресурсах (розміщення матеріалів на власному сайті, </w:t>
      </w:r>
      <w:proofErr w:type="spellStart"/>
      <w:r w:rsidRPr="004C044D">
        <w:rPr>
          <w:rFonts w:ascii="Times New Roman" w:eastAsia="TimesNewRomanPSMT" w:hAnsi="Times New Roman"/>
          <w:spacing w:val="-10"/>
          <w:sz w:val="28"/>
          <w:szCs w:val="28"/>
          <w:lang w:val="uk-UA"/>
        </w:rPr>
        <w:t>veb</w:t>
      </w:r>
      <w:proofErr w:type="spellEnd"/>
      <w:r w:rsidRPr="004C044D">
        <w:rPr>
          <w:rFonts w:ascii="Times New Roman" w:eastAsia="TimesNewRomanPSMT" w:hAnsi="Times New Roman"/>
          <w:spacing w:val="-10"/>
          <w:sz w:val="28"/>
          <w:szCs w:val="28"/>
          <w:lang w:val="uk-UA"/>
        </w:rPr>
        <w:t>-сторінці) тощо;</w:t>
      </w:r>
    </w:p>
    <w:p w:rsidR="005D104E" w:rsidRPr="004C04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організовувати майстер-класи, брати участь у наукових семінарах, творчих дискусіях, ділових та рольових іграх, навчальних тренінгах тощо;</w:t>
      </w:r>
    </w:p>
    <w:p w:rsidR="005D104E" w:rsidRPr="009D024D" w:rsidRDefault="005D104E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141CFC"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>опрацьовувати матеріали фахової періодики, підвищувати</w:t>
      </w:r>
      <w:r w:rsidR="00B725BB"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 xml:space="preserve"> власний</w:t>
      </w:r>
      <w:r w:rsidRPr="00141CFC"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 xml:space="preserve"> загальн</w:t>
      </w:r>
      <w:r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 xml:space="preserve">оосвітній та </w:t>
      </w:r>
      <w:r w:rsidRPr="009D024D">
        <w:rPr>
          <w:rFonts w:ascii="Times New Roman" w:eastAsia="TimesNewRomanPSMT" w:hAnsi="Times New Roman"/>
          <w:sz w:val="28"/>
          <w:szCs w:val="28"/>
          <w:lang w:val="uk-UA"/>
        </w:rPr>
        <w:t>культурний рівень: постійно спілкуватися з цікавими людьми, творчими особистостями, колегами-однодумцями.</w:t>
      </w:r>
    </w:p>
    <w:sectPr w:rsidR="005D104E" w:rsidRPr="009D024D" w:rsidSect="00C25585">
      <w:headerReference w:type="default" r:id="rId7"/>
      <w:pgSz w:w="12240" w:h="15840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EF" w:rsidRDefault="00B677EF" w:rsidP="0056123A">
      <w:pPr>
        <w:spacing w:after="0" w:line="240" w:lineRule="auto"/>
      </w:pPr>
      <w:r>
        <w:separator/>
      </w:r>
    </w:p>
  </w:endnote>
  <w:endnote w:type="continuationSeparator" w:id="0">
    <w:p w:rsidR="00B677EF" w:rsidRDefault="00B677EF" w:rsidP="0056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EF" w:rsidRDefault="00B677EF" w:rsidP="0056123A">
      <w:pPr>
        <w:spacing w:after="0" w:line="240" w:lineRule="auto"/>
      </w:pPr>
      <w:r>
        <w:separator/>
      </w:r>
    </w:p>
  </w:footnote>
  <w:footnote w:type="continuationSeparator" w:id="0">
    <w:p w:rsidR="00B677EF" w:rsidRDefault="00B677EF" w:rsidP="0056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4E" w:rsidRDefault="00F957FF" w:rsidP="000F26A1">
    <w:pPr>
      <w:pStyle w:val="a6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 xml:space="preserve">           </w:t>
    </w:r>
    <w:r w:rsidR="005D104E" w:rsidRPr="000F26A1">
      <w:rPr>
        <w:rFonts w:ascii="Times New Roman" w:hAnsi="Times New Roman"/>
        <w:sz w:val="24"/>
        <w:szCs w:val="24"/>
        <w:lang w:val="uk-UA"/>
      </w:rPr>
      <w:t xml:space="preserve">       </w:t>
    </w:r>
  </w:p>
  <w:p w:rsidR="005D104E" w:rsidRPr="000F26A1" w:rsidRDefault="005D104E" w:rsidP="000F26A1">
    <w:pPr>
      <w:pStyle w:val="a6"/>
      <w:jc w:val="right"/>
      <w:rPr>
        <w:rFonts w:ascii="Times New Roman" w:hAnsi="Times New Roman"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328"/>
    <w:multiLevelType w:val="hybridMultilevel"/>
    <w:tmpl w:val="4DF2C8EA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40412C"/>
    <w:multiLevelType w:val="hybridMultilevel"/>
    <w:tmpl w:val="E6DC309C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733EEC"/>
    <w:multiLevelType w:val="hybridMultilevel"/>
    <w:tmpl w:val="E43670BC"/>
    <w:lvl w:ilvl="0" w:tplc="628E7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A4C5588">
      <w:numFmt w:val="bullet"/>
      <w:lvlText w:val="-"/>
      <w:lvlJc w:val="left"/>
      <w:pPr>
        <w:ind w:left="2794" w:hanging="1005"/>
      </w:pPr>
      <w:rPr>
        <w:rFonts w:ascii="Times New Roman" w:eastAsia="TimesNewRomanPSMT" w:hAnsi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9A4FAA"/>
    <w:multiLevelType w:val="hybridMultilevel"/>
    <w:tmpl w:val="D8B89E96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058E"/>
    <w:multiLevelType w:val="hybridMultilevel"/>
    <w:tmpl w:val="0150D67C"/>
    <w:lvl w:ilvl="0" w:tplc="C8562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D0AB7"/>
    <w:multiLevelType w:val="hybridMultilevel"/>
    <w:tmpl w:val="76DC3A5E"/>
    <w:lvl w:ilvl="0" w:tplc="3C2824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692C54"/>
    <w:multiLevelType w:val="hybridMultilevel"/>
    <w:tmpl w:val="B9D83E72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CB5"/>
    <w:rsid w:val="000051C7"/>
    <w:rsid w:val="00016016"/>
    <w:rsid w:val="000210D8"/>
    <w:rsid w:val="00060A7A"/>
    <w:rsid w:val="000661C8"/>
    <w:rsid w:val="000E1A1A"/>
    <w:rsid w:val="000F26A1"/>
    <w:rsid w:val="00133D17"/>
    <w:rsid w:val="00141CFC"/>
    <w:rsid w:val="00145991"/>
    <w:rsid w:val="00153BA8"/>
    <w:rsid w:val="001541B4"/>
    <w:rsid w:val="00166FF9"/>
    <w:rsid w:val="00174FFE"/>
    <w:rsid w:val="001D2241"/>
    <w:rsid w:val="001D4152"/>
    <w:rsid w:val="001E6A11"/>
    <w:rsid w:val="002324EB"/>
    <w:rsid w:val="00254BFC"/>
    <w:rsid w:val="002651E7"/>
    <w:rsid w:val="00271E80"/>
    <w:rsid w:val="002A5DBF"/>
    <w:rsid w:val="00380FFC"/>
    <w:rsid w:val="003A63DF"/>
    <w:rsid w:val="003C4F11"/>
    <w:rsid w:val="003D1960"/>
    <w:rsid w:val="004039A8"/>
    <w:rsid w:val="00411CB5"/>
    <w:rsid w:val="00441C7F"/>
    <w:rsid w:val="00466189"/>
    <w:rsid w:val="00485476"/>
    <w:rsid w:val="004C044D"/>
    <w:rsid w:val="004C611B"/>
    <w:rsid w:val="004E677D"/>
    <w:rsid w:val="005335D4"/>
    <w:rsid w:val="005343C7"/>
    <w:rsid w:val="0054695E"/>
    <w:rsid w:val="0056123A"/>
    <w:rsid w:val="005B383F"/>
    <w:rsid w:val="005D104E"/>
    <w:rsid w:val="005E7558"/>
    <w:rsid w:val="00606A46"/>
    <w:rsid w:val="00616377"/>
    <w:rsid w:val="00643B45"/>
    <w:rsid w:val="00644234"/>
    <w:rsid w:val="00661601"/>
    <w:rsid w:val="006B3CC6"/>
    <w:rsid w:val="006C63AC"/>
    <w:rsid w:val="00722813"/>
    <w:rsid w:val="0072407B"/>
    <w:rsid w:val="00733DFC"/>
    <w:rsid w:val="00766FC9"/>
    <w:rsid w:val="007A5A63"/>
    <w:rsid w:val="007B1AD3"/>
    <w:rsid w:val="007D4C5F"/>
    <w:rsid w:val="007E69E3"/>
    <w:rsid w:val="007F5B69"/>
    <w:rsid w:val="008155EB"/>
    <w:rsid w:val="008712DB"/>
    <w:rsid w:val="008A74B8"/>
    <w:rsid w:val="008F32B9"/>
    <w:rsid w:val="009050DC"/>
    <w:rsid w:val="009303A1"/>
    <w:rsid w:val="009521D8"/>
    <w:rsid w:val="009737ED"/>
    <w:rsid w:val="00993C86"/>
    <w:rsid w:val="009D024D"/>
    <w:rsid w:val="009E36B2"/>
    <w:rsid w:val="00A06BB5"/>
    <w:rsid w:val="00A1125F"/>
    <w:rsid w:val="00A20F3D"/>
    <w:rsid w:val="00A532B0"/>
    <w:rsid w:val="00A62F5A"/>
    <w:rsid w:val="00A85686"/>
    <w:rsid w:val="00A968B9"/>
    <w:rsid w:val="00AD503A"/>
    <w:rsid w:val="00B11F90"/>
    <w:rsid w:val="00B21CD6"/>
    <w:rsid w:val="00B27ABD"/>
    <w:rsid w:val="00B32F6F"/>
    <w:rsid w:val="00B40281"/>
    <w:rsid w:val="00B677EF"/>
    <w:rsid w:val="00B725BB"/>
    <w:rsid w:val="00BC3E28"/>
    <w:rsid w:val="00BC6EC6"/>
    <w:rsid w:val="00BF3664"/>
    <w:rsid w:val="00C129F0"/>
    <w:rsid w:val="00C25585"/>
    <w:rsid w:val="00C31255"/>
    <w:rsid w:val="00C55C92"/>
    <w:rsid w:val="00D131A0"/>
    <w:rsid w:val="00D13371"/>
    <w:rsid w:val="00D2468D"/>
    <w:rsid w:val="00D52A52"/>
    <w:rsid w:val="00D7331F"/>
    <w:rsid w:val="00DE1777"/>
    <w:rsid w:val="00E033E1"/>
    <w:rsid w:val="00E07C1F"/>
    <w:rsid w:val="00E16E94"/>
    <w:rsid w:val="00E366B8"/>
    <w:rsid w:val="00E62A2D"/>
    <w:rsid w:val="00E66901"/>
    <w:rsid w:val="00E674CC"/>
    <w:rsid w:val="00E82D50"/>
    <w:rsid w:val="00E84875"/>
    <w:rsid w:val="00EC1B82"/>
    <w:rsid w:val="00F04CAB"/>
    <w:rsid w:val="00F12697"/>
    <w:rsid w:val="00F15076"/>
    <w:rsid w:val="00F15761"/>
    <w:rsid w:val="00F3006C"/>
    <w:rsid w:val="00F508FB"/>
    <w:rsid w:val="00F957FF"/>
    <w:rsid w:val="00F96AEE"/>
    <w:rsid w:val="00FA5186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292D1"/>
  <w15:docId w15:val="{C96308D5-BCED-44FA-B752-A644A2A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E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31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iPriority w:val="99"/>
    <w:rsid w:val="008712D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5">
    <w:name w:val="Основний текст з відступом Знак"/>
    <w:link w:val="a4"/>
    <w:uiPriority w:val="99"/>
    <w:locked/>
    <w:rsid w:val="008712DB"/>
    <w:rPr>
      <w:rFonts w:ascii="Times New Roman" w:hAnsi="Times New Roman" w:cs="Times New Roman"/>
      <w:sz w:val="24"/>
      <w:szCs w:val="24"/>
      <w:lang w:val="ru-RU" w:eastAsia="zh-CN"/>
    </w:rPr>
  </w:style>
  <w:style w:type="paragraph" w:styleId="a6">
    <w:name w:val="header"/>
    <w:basedOn w:val="a"/>
    <w:link w:val="a7"/>
    <w:uiPriority w:val="99"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56123A"/>
    <w:rPr>
      <w:rFonts w:cs="Times New Roman"/>
    </w:rPr>
  </w:style>
  <w:style w:type="paragraph" w:styleId="a8">
    <w:name w:val="footer"/>
    <w:basedOn w:val="a"/>
    <w:link w:val="a9"/>
    <w:uiPriority w:val="99"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561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0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40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4006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Остапенко Олена Іванівна</cp:lastModifiedBy>
  <cp:revision>57</cp:revision>
  <cp:lastPrinted>2021-04-13T08:52:00Z</cp:lastPrinted>
  <dcterms:created xsi:type="dcterms:W3CDTF">2018-12-07T08:55:00Z</dcterms:created>
  <dcterms:modified xsi:type="dcterms:W3CDTF">2023-04-26T13:09:00Z</dcterms:modified>
</cp:coreProperties>
</file>