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8A" w:rsidRPr="001D2E43" w:rsidRDefault="00CE098A" w:rsidP="00CE098A">
      <w:pPr>
        <w:tabs>
          <w:tab w:val="left" w:pos="993"/>
        </w:tabs>
        <w:ind w:firstLine="709"/>
        <w:jc w:val="center"/>
        <w:rPr>
          <w:b/>
          <w:bCs/>
          <w:sz w:val="28"/>
          <w:szCs w:val="28"/>
        </w:rPr>
      </w:pPr>
      <w:r w:rsidRPr="001D2E43">
        <w:rPr>
          <w:b/>
          <w:bCs/>
          <w:sz w:val="28"/>
          <w:szCs w:val="28"/>
        </w:rPr>
        <w:t>Методичні</w:t>
      </w:r>
      <w:r w:rsidRPr="001D2E43">
        <w:rPr>
          <w:b/>
          <w:bCs/>
          <w:spacing w:val="-3"/>
          <w:sz w:val="28"/>
          <w:szCs w:val="28"/>
        </w:rPr>
        <w:t xml:space="preserve"> </w:t>
      </w:r>
      <w:r w:rsidRPr="001D2E43">
        <w:rPr>
          <w:b/>
          <w:bCs/>
          <w:sz w:val="28"/>
          <w:szCs w:val="28"/>
        </w:rPr>
        <w:t>рекомендації</w:t>
      </w:r>
    </w:p>
    <w:p w:rsidR="00CE098A" w:rsidRPr="001D2E43" w:rsidRDefault="00CE098A" w:rsidP="00CE098A">
      <w:pPr>
        <w:tabs>
          <w:tab w:val="left" w:pos="993"/>
        </w:tabs>
        <w:ind w:firstLine="709"/>
        <w:jc w:val="center"/>
        <w:rPr>
          <w:b/>
          <w:bCs/>
          <w:sz w:val="28"/>
          <w:szCs w:val="28"/>
        </w:rPr>
      </w:pPr>
      <w:r w:rsidRPr="001D2E43">
        <w:rPr>
          <w:b/>
          <w:bCs/>
          <w:sz w:val="28"/>
          <w:szCs w:val="28"/>
        </w:rPr>
        <w:t xml:space="preserve">щодо організації освітнього процесу </w:t>
      </w:r>
      <w:r>
        <w:rPr>
          <w:b/>
          <w:bCs/>
          <w:sz w:val="28"/>
          <w:szCs w:val="28"/>
        </w:rPr>
        <w:t>в</w:t>
      </w:r>
      <w:r w:rsidRPr="001D2E43">
        <w:rPr>
          <w:b/>
          <w:bCs/>
          <w:sz w:val="28"/>
          <w:szCs w:val="28"/>
        </w:rPr>
        <w:t xml:space="preserve"> початковій школі </w:t>
      </w:r>
      <w:r>
        <w:rPr>
          <w:b/>
          <w:bCs/>
          <w:sz w:val="28"/>
          <w:szCs w:val="28"/>
        </w:rPr>
        <w:br/>
      </w:r>
      <w:r w:rsidRPr="001D2E43">
        <w:rPr>
          <w:b/>
          <w:bCs/>
          <w:spacing w:val="-67"/>
          <w:sz w:val="28"/>
          <w:szCs w:val="28"/>
        </w:rPr>
        <w:t xml:space="preserve"> </w:t>
      </w:r>
      <w:r w:rsidRPr="001D2E43">
        <w:rPr>
          <w:b/>
          <w:bCs/>
          <w:sz w:val="28"/>
          <w:szCs w:val="28"/>
        </w:rPr>
        <w:t>у 2023-2024</w:t>
      </w:r>
      <w:r w:rsidRPr="001D2E43">
        <w:rPr>
          <w:b/>
          <w:bCs/>
          <w:spacing w:val="1"/>
          <w:sz w:val="28"/>
          <w:szCs w:val="28"/>
        </w:rPr>
        <w:t xml:space="preserve"> </w:t>
      </w:r>
      <w:r w:rsidRPr="001D2E43">
        <w:rPr>
          <w:b/>
          <w:bCs/>
          <w:sz w:val="28"/>
          <w:szCs w:val="28"/>
        </w:rPr>
        <w:t>навчальному</w:t>
      </w:r>
      <w:r w:rsidRPr="001D2E43">
        <w:rPr>
          <w:b/>
          <w:bCs/>
          <w:spacing w:val="1"/>
          <w:sz w:val="28"/>
          <w:szCs w:val="28"/>
        </w:rPr>
        <w:t xml:space="preserve"> </w:t>
      </w:r>
      <w:r w:rsidRPr="001D2E43">
        <w:rPr>
          <w:b/>
          <w:bCs/>
          <w:sz w:val="28"/>
          <w:szCs w:val="28"/>
        </w:rPr>
        <w:t>році</w:t>
      </w:r>
    </w:p>
    <w:p w:rsidR="00CE098A" w:rsidRPr="001D2E43" w:rsidRDefault="00CE098A" w:rsidP="00CE098A">
      <w:pPr>
        <w:tabs>
          <w:tab w:val="left" w:pos="993"/>
        </w:tabs>
        <w:ind w:firstLine="709"/>
        <w:jc w:val="both"/>
        <w:rPr>
          <w:sz w:val="28"/>
          <w:szCs w:val="28"/>
        </w:rPr>
      </w:pPr>
    </w:p>
    <w:p w:rsidR="00CE098A" w:rsidRDefault="00CE098A" w:rsidP="00CE098A">
      <w:pPr>
        <w:tabs>
          <w:tab w:val="left" w:pos="993"/>
        </w:tabs>
        <w:ind w:firstLine="709"/>
        <w:jc w:val="both"/>
        <w:rPr>
          <w:sz w:val="28"/>
          <w:szCs w:val="28"/>
          <w:lang w:eastAsia="ru-RU"/>
        </w:rPr>
      </w:pPr>
      <w:r w:rsidRPr="001D2E43">
        <w:rPr>
          <w:sz w:val="28"/>
          <w:szCs w:val="28"/>
        </w:rPr>
        <w:t>Організація</w:t>
      </w:r>
      <w:r w:rsidRPr="001D2E43">
        <w:rPr>
          <w:spacing w:val="29"/>
          <w:sz w:val="28"/>
          <w:szCs w:val="28"/>
        </w:rPr>
        <w:t xml:space="preserve"> </w:t>
      </w:r>
      <w:r w:rsidRPr="001D2E43">
        <w:rPr>
          <w:sz w:val="28"/>
          <w:szCs w:val="28"/>
        </w:rPr>
        <w:t>освітнього</w:t>
      </w:r>
      <w:r w:rsidRPr="001D2E43">
        <w:rPr>
          <w:spacing w:val="30"/>
          <w:sz w:val="28"/>
          <w:szCs w:val="28"/>
        </w:rPr>
        <w:t xml:space="preserve"> </w:t>
      </w:r>
      <w:r w:rsidRPr="001D2E43">
        <w:rPr>
          <w:sz w:val="28"/>
          <w:szCs w:val="28"/>
        </w:rPr>
        <w:t>процесу</w:t>
      </w:r>
      <w:r w:rsidRPr="001D2E43">
        <w:rPr>
          <w:spacing w:val="30"/>
          <w:sz w:val="28"/>
          <w:szCs w:val="28"/>
        </w:rPr>
        <w:t xml:space="preserve"> </w:t>
      </w:r>
      <w:r w:rsidRPr="001D2E43">
        <w:rPr>
          <w:sz w:val="28"/>
          <w:szCs w:val="28"/>
        </w:rPr>
        <w:t>у 1-4 класах закладів</w:t>
      </w:r>
      <w:r w:rsidRPr="001D2E43">
        <w:rPr>
          <w:spacing w:val="30"/>
          <w:sz w:val="28"/>
          <w:szCs w:val="28"/>
        </w:rPr>
        <w:t xml:space="preserve"> </w:t>
      </w:r>
      <w:r w:rsidRPr="001D2E43">
        <w:rPr>
          <w:sz w:val="28"/>
          <w:szCs w:val="28"/>
        </w:rPr>
        <w:t>загальної̈</w:t>
      </w:r>
      <w:r w:rsidRPr="001D2E43">
        <w:rPr>
          <w:spacing w:val="30"/>
          <w:sz w:val="28"/>
          <w:szCs w:val="28"/>
        </w:rPr>
        <w:t xml:space="preserve"> </w:t>
      </w:r>
      <w:r w:rsidRPr="001D2E43">
        <w:rPr>
          <w:sz w:val="28"/>
          <w:szCs w:val="28"/>
        </w:rPr>
        <w:t>середньої</w:t>
      </w:r>
      <w:r w:rsidRPr="001D2E43">
        <w:rPr>
          <w:spacing w:val="30"/>
          <w:sz w:val="28"/>
          <w:szCs w:val="28"/>
        </w:rPr>
        <w:t xml:space="preserve"> </w:t>
      </w:r>
      <w:r w:rsidRPr="001D2E43">
        <w:rPr>
          <w:sz w:val="28"/>
          <w:szCs w:val="28"/>
        </w:rPr>
        <w:t>освіти</w:t>
      </w:r>
      <w:r w:rsidRPr="001D2E43">
        <w:rPr>
          <w:spacing w:val="30"/>
          <w:sz w:val="28"/>
          <w:szCs w:val="28"/>
        </w:rPr>
        <w:t xml:space="preserve"> </w:t>
      </w:r>
      <w:r>
        <w:rPr>
          <w:sz w:val="28"/>
          <w:szCs w:val="28"/>
        </w:rPr>
        <w:t>у</w:t>
      </w:r>
      <w:r w:rsidRPr="001D2E43">
        <w:rPr>
          <w:sz w:val="28"/>
          <w:szCs w:val="28"/>
        </w:rPr>
        <w:t xml:space="preserve"> 2023-2024</w:t>
      </w:r>
      <w:r w:rsidRPr="001D2E43">
        <w:rPr>
          <w:spacing w:val="-4"/>
          <w:sz w:val="28"/>
          <w:szCs w:val="28"/>
        </w:rPr>
        <w:t xml:space="preserve"> </w:t>
      </w:r>
      <w:r w:rsidRPr="001D2E43">
        <w:rPr>
          <w:sz w:val="28"/>
          <w:szCs w:val="28"/>
        </w:rPr>
        <w:t>навчальному</w:t>
      </w:r>
      <w:r w:rsidRPr="001D2E43">
        <w:rPr>
          <w:spacing w:val="-5"/>
          <w:sz w:val="28"/>
          <w:szCs w:val="28"/>
        </w:rPr>
        <w:t xml:space="preserve"> </w:t>
      </w:r>
      <w:r w:rsidRPr="001D2E43">
        <w:rPr>
          <w:sz w:val="28"/>
          <w:szCs w:val="28"/>
        </w:rPr>
        <w:t>році здійсню</w:t>
      </w:r>
      <w:r w:rsidR="00102041">
        <w:rPr>
          <w:sz w:val="28"/>
          <w:szCs w:val="28"/>
        </w:rPr>
        <w:t>є</w:t>
      </w:r>
      <w:r w:rsidRPr="001D2E43">
        <w:rPr>
          <w:sz w:val="28"/>
          <w:szCs w:val="28"/>
        </w:rPr>
        <w:t>т</w:t>
      </w:r>
      <w:r w:rsidR="00102041">
        <w:rPr>
          <w:sz w:val="28"/>
          <w:szCs w:val="28"/>
        </w:rPr>
        <w:t>ь</w:t>
      </w:r>
      <w:r w:rsidRPr="001D2E43">
        <w:rPr>
          <w:sz w:val="28"/>
          <w:szCs w:val="28"/>
        </w:rPr>
        <w:t>ся відповідно до:</w:t>
      </w:r>
      <w:r w:rsidRPr="001D2E43">
        <w:rPr>
          <w:spacing w:val="43"/>
          <w:sz w:val="28"/>
          <w:szCs w:val="28"/>
        </w:rPr>
        <w:t xml:space="preserve"> </w:t>
      </w:r>
      <w:r w:rsidRPr="001D2E43">
        <w:rPr>
          <w:sz w:val="28"/>
          <w:szCs w:val="28"/>
        </w:rPr>
        <w:t>Закону</w:t>
      </w:r>
      <w:r w:rsidRPr="001D2E43">
        <w:rPr>
          <w:spacing w:val="39"/>
          <w:sz w:val="28"/>
          <w:szCs w:val="28"/>
        </w:rPr>
        <w:t xml:space="preserve"> </w:t>
      </w:r>
      <w:proofErr w:type="spellStart"/>
      <w:r w:rsidRPr="001D2E43">
        <w:rPr>
          <w:sz w:val="28"/>
          <w:szCs w:val="28"/>
        </w:rPr>
        <w:t>України</w:t>
      </w:r>
      <w:proofErr w:type="spellEnd"/>
      <w:r w:rsidRPr="001D2E43">
        <w:rPr>
          <w:sz w:val="28"/>
          <w:szCs w:val="28"/>
        </w:rPr>
        <w:t xml:space="preserve"> «Про</w:t>
      </w:r>
      <w:r w:rsidRPr="001D2E43">
        <w:rPr>
          <w:spacing w:val="1"/>
          <w:sz w:val="28"/>
          <w:szCs w:val="28"/>
        </w:rPr>
        <w:t xml:space="preserve"> </w:t>
      </w:r>
      <w:r w:rsidRPr="001D2E43">
        <w:rPr>
          <w:sz w:val="28"/>
          <w:szCs w:val="28"/>
        </w:rPr>
        <w:t>освіту»</w:t>
      </w:r>
      <w:r>
        <w:rPr>
          <w:sz w:val="28"/>
          <w:szCs w:val="28"/>
        </w:rPr>
        <w:t xml:space="preserve"> </w:t>
      </w:r>
      <w:r w:rsidRPr="001D2E43">
        <w:rPr>
          <w:sz w:val="28"/>
          <w:szCs w:val="28"/>
          <w:lang w:eastAsia="ru-RU"/>
        </w:rPr>
        <w:t>[</w:t>
      </w:r>
      <w:r>
        <w:rPr>
          <w:sz w:val="28"/>
          <w:szCs w:val="28"/>
          <w:lang w:eastAsia="ru-RU"/>
        </w:rPr>
        <w:t>1</w:t>
      </w:r>
      <w:r w:rsidRPr="001D2E43">
        <w:rPr>
          <w:sz w:val="28"/>
          <w:szCs w:val="28"/>
          <w:lang w:eastAsia="ru-RU"/>
        </w:rPr>
        <w:t>]</w:t>
      </w:r>
      <w:r w:rsidRPr="001D2E43">
        <w:rPr>
          <w:spacing w:val="1"/>
          <w:sz w:val="28"/>
          <w:szCs w:val="28"/>
        </w:rPr>
        <w:t xml:space="preserve">; </w:t>
      </w:r>
      <w:r w:rsidRPr="001D2E43">
        <w:rPr>
          <w:sz w:val="28"/>
          <w:szCs w:val="28"/>
        </w:rPr>
        <w:t>Закону</w:t>
      </w:r>
      <w:r w:rsidRPr="001D2E43">
        <w:rPr>
          <w:spacing w:val="39"/>
          <w:sz w:val="28"/>
          <w:szCs w:val="28"/>
        </w:rPr>
        <w:t xml:space="preserve"> </w:t>
      </w:r>
      <w:proofErr w:type="spellStart"/>
      <w:r w:rsidRPr="001D2E43">
        <w:rPr>
          <w:sz w:val="28"/>
          <w:szCs w:val="28"/>
        </w:rPr>
        <w:t>України</w:t>
      </w:r>
      <w:proofErr w:type="spellEnd"/>
      <w:r w:rsidRPr="001D2E43">
        <w:rPr>
          <w:spacing w:val="1"/>
          <w:sz w:val="28"/>
          <w:szCs w:val="28"/>
        </w:rPr>
        <w:t xml:space="preserve"> </w:t>
      </w:r>
      <w:r w:rsidRPr="001D2E43">
        <w:rPr>
          <w:sz w:val="28"/>
          <w:szCs w:val="28"/>
        </w:rPr>
        <w:t>«Про</w:t>
      </w:r>
      <w:r w:rsidRPr="001D2E43">
        <w:rPr>
          <w:spacing w:val="1"/>
          <w:sz w:val="28"/>
          <w:szCs w:val="28"/>
        </w:rPr>
        <w:t xml:space="preserve"> </w:t>
      </w:r>
      <w:r w:rsidRPr="001D2E43">
        <w:rPr>
          <w:sz w:val="28"/>
          <w:szCs w:val="28"/>
        </w:rPr>
        <w:t>повну</w:t>
      </w:r>
      <w:r w:rsidRPr="001D2E43">
        <w:rPr>
          <w:spacing w:val="1"/>
          <w:sz w:val="28"/>
          <w:szCs w:val="28"/>
        </w:rPr>
        <w:t xml:space="preserve"> </w:t>
      </w:r>
      <w:r w:rsidRPr="001D2E43">
        <w:rPr>
          <w:sz w:val="28"/>
          <w:szCs w:val="28"/>
        </w:rPr>
        <w:t>загальну</w:t>
      </w:r>
      <w:r w:rsidRPr="001D2E43">
        <w:rPr>
          <w:spacing w:val="1"/>
          <w:sz w:val="28"/>
          <w:szCs w:val="28"/>
        </w:rPr>
        <w:t xml:space="preserve"> </w:t>
      </w:r>
      <w:r w:rsidRPr="001D2E43">
        <w:rPr>
          <w:sz w:val="28"/>
          <w:szCs w:val="28"/>
        </w:rPr>
        <w:t>середню</w:t>
      </w:r>
      <w:r w:rsidRPr="001D2E43">
        <w:rPr>
          <w:spacing w:val="1"/>
          <w:sz w:val="28"/>
          <w:szCs w:val="28"/>
        </w:rPr>
        <w:t xml:space="preserve"> </w:t>
      </w:r>
      <w:r w:rsidR="00102041">
        <w:rPr>
          <w:spacing w:val="1"/>
          <w:sz w:val="28"/>
          <w:szCs w:val="28"/>
        </w:rPr>
        <w:br/>
      </w:r>
      <w:r w:rsidRPr="001D2E43">
        <w:rPr>
          <w:sz w:val="28"/>
          <w:szCs w:val="28"/>
        </w:rPr>
        <w:t>освіту»</w:t>
      </w:r>
      <w:r>
        <w:rPr>
          <w:sz w:val="28"/>
          <w:szCs w:val="28"/>
        </w:rPr>
        <w:t xml:space="preserve"> </w:t>
      </w:r>
      <w:r w:rsidRPr="001D2E43">
        <w:rPr>
          <w:sz w:val="28"/>
          <w:szCs w:val="28"/>
          <w:lang w:eastAsia="ru-RU"/>
        </w:rPr>
        <w:t>[</w:t>
      </w:r>
      <w:r>
        <w:rPr>
          <w:sz w:val="28"/>
          <w:szCs w:val="28"/>
          <w:lang w:eastAsia="ru-RU"/>
        </w:rPr>
        <w:t>2</w:t>
      </w:r>
      <w:r w:rsidRPr="001D2E43">
        <w:rPr>
          <w:sz w:val="28"/>
          <w:szCs w:val="28"/>
          <w:lang w:eastAsia="ru-RU"/>
        </w:rPr>
        <w:t>]</w:t>
      </w:r>
      <w:r w:rsidRPr="001D2E43">
        <w:rPr>
          <w:sz w:val="28"/>
          <w:szCs w:val="28"/>
        </w:rPr>
        <w:t>;</w:t>
      </w:r>
      <w:r w:rsidRPr="001D2E43">
        <w:rPr>
          <w:spacing w:val="1"/>
          <w:sz w:val="28"/>
          <w:szCs w:val="28"/>
        </w:rPr>
        <w:t xml:space="preserve"> </w:t>
      </w:r>
      <w:r>
        <w:rPr>
          <w:sz w:val="28"/>
          <w:szCs w:val="28"/>
        </w:rPr>
        <w:t>П</w:t>
      </w:r>
      <w:r w:rsidRPr="001D2E43">
        <w:rPr>
          <w:sz w:val="28"/>
          <w:szCs w:val="28"/>
        </w:rPr>
        <w:t>останови</w:t>
      </w:r>
      <w:r w:rsidRPr="001D2E43">
        <w:rPr>
          <w:spacing w:val="1"/>
          <w:sz w:val="28"/>
          <w:szCs w:val="28"/>
        </w:rPr>
        <w:t xml:space="preserve"> </w:t>
      </w:r>
      <w:r>
        <w:rPr>
          <w:sz w:val="28"/>
          <w:szCs w:val="28"/>
        </w:rPr>
        <w:t xml:space="preserve">Кабінету Міністрів </w:t>
      </w:r>
      <w:proofErr w:type="spellStart"/>
      <w:r>
        <w:rPr>
          <w:sz w:val="28"/>
          <w:szCs w:val="28"/>
        </w:rPr>
        <w:t>України</w:t>
      </w:r>
      <w:proofErr w:type="spellEnd"/>
      <w:r>
        <w:rPr>
          <w:sz w:val="28"/>
          <w:szCs w:val="28"/>
        </w:rPr>
        <w:t xml:space="preserve"> від</w:t>
      </w:r>
      <w:r>
        <w:rPr>
          <w:sz w:val="28"/>
          <w:szCs w:val="28"/>
          <w:shd w:val="clear" w:color="auto" w:fill="FFFFFF"/>
          <w:lang w:eastAsia="ru-RU"/>
        </w:rPr>
        <w:t xml:space="preserve"> 28.07.2023 </w:t>
      </w:r>
      <w:r w:rsidRPr="00520C38">
        <w:rPr>
          <w:sz w:val="28"/>
          <w:szCs w:val="28"/>
          <w:shd w:val="clear" w:color="auto" w:fill="FFFFFF"/>
          <w:lang w:eastAsia="ru-RU"/>
        </w:rPr>
        <w:t xml:space="preserve">№ 782 </w:t>
      </w:r>
      <w:r w:rsidRPr="00520C38">
        <w:rPr>
          <w:sz w:val="28"/>
          <w:szCs w:val="28"/>
        </w:rPr>
        <w:t xml:space="preserve">«Про початок навчального року під час </w:t>
      </w:r>
      <w:r w:rsidRPr="00520C38">
        <w:rPr>
          <w:sz w:val="28"/>
          <w:szCs w:val="28"/>
          <w:lang w:eastAsia="ru-RU"/>
        </w:rPr>
        <w:t>дії воєнного стану в Україні</w:t>
      </w:r>
      <w:r w:rsidRPr="00520C38">
        <w:rPr>
          <w:sz w:val="28"/>
          <w:szCs w:val="28"/>
        </w:rPr>
        <w:t>»</w:t>
      </w:r>
      <w:r>
        <w:rPr>
          <w:sz w:val="28"/>
          <w:szCs w:val="28"/>
        </w:rPr>
        <w:t xml:space="preserve"> </w:t>
      </w:r>
      <w:r w:rsidRPr="001D2E43">
        <w:rPr>
          <w:sz w:val="28"/>
          <w:szCs w:val="28"/>
          <w:lang w:eastAsia="ru-RU"/>
        </w:rPr>
        <w:t>[</w:t>
      </w:r>
      <w:r>
        <w:rPr>
          <w:sz w:val="28"/>
          <w:szCs w:val="28"/>
          <w:lang w:eastAsia="ru-RU"/>
        </w:rPr>
        <w:t>14</w:t>
      </w:r>
      <w:r w:rsidRPr="001D2E43">
        <w:rPr>
          <w:sz w:val="28"/>
          <w:szCs w:val="28"/>
          <w:lang w:eastAsia="ru-RU"/>
        </w:rPr>
        <w:t>]</w:t>
      </w:r>
      <w:r w:rsidRPr="001D2E43">
        <w:rPr>
          <w:sz w:val="28"/>
          <w:szCs w:val="28"/>
        </w:rPr>
        <w:t>;</w:t>
      </w:r>
      <w:r w:rsidRPr="001D2E43">
        <w:rPr>
          <w:i/>
          <w:sz w:val="28"/>
          <w:szCs w:val="28"/>
        </w:rPr>
        <w:t xml:space="preserve"> </w:t>
      </w:r>
      <w:r>
        <w:rPr>
          <w:sz w:val="28"/>
          <w:szCs w:val="28"/>
        </w:rPr>
        <w:t>Р</w:t>
      </w:r>
      <w:r w:rsidRPr="001D2E43">
        <w:rPr>
          <w:sz w:val="28"/>
          <w:szCs w:val="28"/>
        </w:rPr>
        <w:t>озпорядження Кабінету</w:t>
      </w:r>
      <w:r>
        <w:rPr>
          <w:sz w:val="28"/>
          <w:szCs w:val="28"/>
        </w:rPr>
        <w:t xml:space="preserve"> Міністрів України від 14.12.2016 </w:t>
      </w:r>
      <w:r w:rsidRPr="001D2E43">
        <w:rPr>
          <w:sz w:val="28"/>
          <w:szCs w:val="28"/>
        </w:rPr>
        <w:t xml:space="preserve">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Pr>
          <w:sz w:val="28"/>
          <w:szCs w:val="28"/>
        </w:rPr>
        <w:t xml:space="preserve"> </w:t>
      </w:r>
      <w:r w:rsidRPr="001D2E43">
        <w:rPr>
          <w:sz w:val="28"/>
          <w:szCs w:val="28"/>
          <w:lang w:eastAsia="ru-RU"/>
        </w:rPr>
        <w:t>[</w:t>
      </w:r>
      <w:r>
        <w:rPr>
          <w:sz w:val="28"/>
          <w:szCs w:val="28"/>
          <w:lang w:eastAsia="ru-RU"/>
        </w:rPr>
        <w:t>16</w:t>
      </w:r>
      <w:r w:rsidRPr="001D2E43">
        <w:rPr>
          <w:sz w:val="28"/>
          <w:szCs w:val="28"/>
          <w:lang w:eastAsia="ru-RU"/>
        </w:rPr>
        <w:t>]</w:t>
      </w:r>
      <w:r w:rsidRPr="001D2E43">
        <w:rPr>
          <w:sz w:val="28"/>
          <w:szCs w:val="28"/>
        </w:rPr>
        <w:t xml:space="preserve">; </w:t>
      </w:r>
      <w:r>
        <w:rPr>
          <w:sz w:val="28"/>
          <w:szCs w:val="28"/>
        </w:rPr>
        <w:t>н</w:t>
      </w:r>
      <w:r w:rsidRPr="001D2E43">
        <w:rPr>
          <w:sz w:val="28"/>
          <w:szCs w:val="28"/>
        </w:rPr>
        <w:t xml:space="preserve">аказу Міністерства освіти і науки </w:t>
      </w:r>
      <w:proofErr w:type="spellStart"/>
      <w:r w:rsidRPr="001D2E43">
        <w:rPr>
          <w:sz w:val="28"/>
          <w:szCs w:val="28"/>
        </w:rPr>
        <w:t>України</w:t>
      </w:r>
      <w:proofErr w:type="spellEnd"/>
      <w:r w:rsidRPr="001D2E43">
        <w:rPr>
          <w:sz w:val="28"/>
          <w:szCs w:val="28"/>
        </w:rPr>
        <w:t xml:space="preserve"> від 15.05.2023</w:t>
      </w:r>
      <w:r>
        <w:rPr>
          <w:sz w:val="28"/>
          <w:szCs w:val="28"/>
        </w:rPr>
        <w:t xml:space="preserve"> </w:t>
      </w:r>
      <w:r w:rsidRPr="001D2E43">
        <w:rPr>
          <w:sz w:val="28"/>
          <w:szCs w:val="28"/>
        </w:rPr>
        <w:t>№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r>
        <w:rPr>
          <w:sz w:val="28"/>
          <w:szCs w:val="28"/>
        </w:rPr>
        <w:t xml:space="preserve"> </w:t>
      </w:r>
      <w:r w:rsidRPr="001D2E43">
        <w:rPr>
          <w:sz w:val="28"/>
          <w:szCs w:val="28"/>
          <w:lang w:eastAsia="ru-RU"/>
        </w:rPr>
        <w:t>[</w:t>
      </w:r>
      <w:r>
        <w:rPr>
          <w:sz w:val="28"/>
          <w:szCs w:val="28"/>
          <w:lang w:eastAsia="ru-RU"/>
        </w:rPr>
        <w:t>8</w:t>
      </w:r>
      <w:r w:rsidRPr="001D2E43">
        <w:rPr>
          <w:sz w:val="28"/>
          <w:szCs w:val="28"/>
          <w:lang w:eastAsia="ru-RU"/>
        </w:rPr>
        <w:t>]</w:t>
      </w:r>
      <w:r w:rsidRPr="001D2E43">
        <w:rPr>
          <w:sz w:val="28"/>
          <w:szCs w:val="28"/>
        </w:rPr>
        <w:t>; Санітарного регламенту для закладів загальної середньої освіти, затвердженого наказом Міністерства охорони здоров'я України від 25.09.2020 № 2205, зареєстрованого в Міністерстві юстиції України 10.11.2020 за №1111/35394</w:t>
      </w:r>
      <w:r>
        <w:rPr>
          <w:sz w:val="28"/>
          <w:szCs w:val="28"/>
        </w:rPr>
        <w:t xml:space="preserve"> </w:t>
      </w:r>
      <w:r w:rsidRPr="001D2E43">
        <w:rPr>
          <w:sz w:val="28"/>
          <w:szCs w:val="28"/>
          <w:lang w:eastAsia="ru-RU"/>
        </w:rPr>
        <w:t>[</w:t>
      </w:r>
      <w:r>
        <w:rPr>
          <w:sz w:val="28"/>
          <w:szCs w:val="28"/>
          <w:lang w:eastAsia="ru-RU"/>
        </w:rPr>
        <w:t>10</w:t>
      </w:r>
      <w:r w:rsidRPr="001D2E43">
        <w:rPr>
          <w:sz w:val="28"/>
          <w:szCs w:val="28"/>
          <w:lang w:eastAsia="ru-RU"/>
        </w:rPr>
        <w:t>]</w:t>
      </w:r>
      <w:r>
        <w:rPr>
          <w:sz w:val="28"/>
          <w:szCs w:val="28"/>
        </w:rPr>
        <w:t xml:space="preserve"> та </w:t>
      </w:r>
      <w:r w:rsidRPr="001D2E43">
        <w:rPr>
          <w:spacing w:val="-4"/>
          <w:sz w:val="28"/>
          <w:szCs w:val="28"/>
        </w:rPr>
        <w:t xml:space="preserve">спрямовано на реалізацію </w:t>
      </w:r>
      <w:r w:rsidRPr="001D2E43">
        <w:rPr>
          <w:sz w:val="28"/>
          <w:szCs w:val="28"/>
          <w:lang w:eastAsia="ru-RU"/>
        </w:rPr>
        <w:t>Державного стандарту початкової освіти</w:t>
      </w:r>
      <w:r w:rsidRPr="001D2E43">
        <w:rPr>
          <w:spacing w:val="7"/>
          <w:sz w:val="28"/>
          <w:szCs w:val="28"/>
        </w:rPr>
        <w:t xml:space="preserve">, </w:t>
      </w:r>
      <w:r w:rsidRPr="001D2E43">
        <w:rPr>
          <w:sz w:val="28"/>
          <w:szCs w:val="28"/>
        </w:rPr>
        <w:t>затвердженого</w:t>
      </w:r>
      <w:r w:rsidRPr="001D2E43">
        <w:rPr>
          <w:spacing w:val="8"/>
          <w:sz w:val="28"/>
          <w:szCs w:val="28"/>
        </w:rPr>
        <w:t xml:space="preserve"> </w:t>
      </w:r>
      <w:r w:rsidRPr="001D2E43">
        <w:rPr>
          <w:sz w:val="28"/>
          <w:szCs w:val="28"/>
        </w:rPr>
        <w:t>Постановою</w:t>
      </w:r>
      <w:r w:rsidRPr="001D2E43">
        <w:rPr>
          <w:spacing w:val="7"/>
          <w:sz w:val="28"/>
          <w:szCs w:val="28"/>
        </w:rPr>
        <w:t xml:space="preserve"> </w:t>
      </w:r>
      <w:r w:rsidRPr="001D2E43">
        <w:rPr>
          <w:sz w:val="28"/>
          <w:szCs w:val="28"/>
        </w:rPr>
        <w:t>Кабінету Міністрів України</w:t>
      </w:r>
      <w:r w:rsidRPr="001D2E43">
        <w:rPr>
          <w:spacing w:val="8"/>
          <w:sz w:val="28"/>
          <w:szCs w:val="28"/>
        </w:rPr>
        <w:t xml:space="preserve"> </w:t>
      </w:r>
      <w:r w:rsidRPr="001D2E43">
        <w:rPr>
          <w:sz w:val="28"/>
          <w:szCs w:val="28"/>
        </w:rPr>
        <w:t>від</w:t>
      </w:r>
      <w:r w:rsidRPr="001D2E43">
        <w:rPr>
          <w:spacing w:val="7"/>
          <w:sz w:val="28"/>
          <w:szCs w:val="28"/>
        </w:rPr>
        <w:t xml:space="preserve"> </w:t>
      </w:r>
      <w:r w:rsidRPr="001D2E43">
        <w:rPr>
          <w:sz w:val="28"/>
          <w:szCs w:val="28"/>
        </w:rPr>
        <w:t>21.02.2018</w:t>
      </w:r>
      <w:r w:rsidRPr="001D2E43">
        <w:rPr>
          <w:spacing w:val="7"/>
          <w:sz w:val="28"/>
          <w:szCs w:val="28"/>
        </w:rPr>
        <w:t xml:space="preserve"> </w:t>
      </w:r>
      <w:r w:rsidRPr="001D2E43">
        <w:rPr>
          <w:sz w:val="28"/>
          <w:szCs w:val="28"/>
        </w:rPr>
        <w:t>№</w:t>
      </w:r>
      <w:r w:rsidRPr="001D2E43">
        <w:rPr>
          <w:spacing w:val="-1"/>
          <w:sz w:val="28"/>
          <w:szCs w:val="28"/>
        </w:rPr>
        <w:t xml:space="preserve"> </w:t>
      </w:r>
      <w:r w:rsidRPr="001D2E43">
        <w:rPr>
          <w:sz w:val="28"/>
          <w:szCs w:val="28"/>
        </w:rPr>
        <w:t>87</w:t>
      </w:r>
      <w:r>
        <w:rPr>
          <w:sz w:val="28"/>
          <w:szCs w:val="28"/>
        </w:rPr>
        <w:t xml:space="preserve"> </w:t>
      </w:r>
      <w:r w:rsidRPr="001D2E43">
        <w:rPr>
          <w:sz w:val="28"/>
          <w:szCs w:val="28"/>
          <w:lang w:eastAsia="ru-RU"/>
        </w:rPr>
        <w:t>[</w:t>
      </w:r>
      <w:r>
        <w:rPr>
          <w:sz w:val="28"/>
          <w:szCs w:val="28"/>
          <w:lang w:eastAsia="ru-RU"/>
        </w:rPr>
        <w:t>12</w:t>
      </w:r>
      <w:r w:rsidRPr="001D2E43">
        <w:rPr>
          <w:sz w:val="28"/>
          <w:szCs w:val="28"/>
          <w:lang w:eastAsia="ru-RU"/>
        </w:rPr>
        <w:t>]</w:t>
      </w:r>
      <w:r w:rsidRPr="001D2E43">
        <w:rPr>
          <w:sz w:val="28"/>
          <w:szCs w:val="28"/>
        </w:rPr>
        <w:t>, із</w:t>
      </w:r>
      <w:r w:rsidRPr="001D2E43">
        <w:rPr>
          <w:sz w:val="28"/>
          <w:szCs w:val="28"/>
          <w:lang w:eastAsia="ru-RU"/>
        </w:rPr>
        <w:t xml:space="preserve"> урахуванням досягнень та викликів за результатами впровадження реформи загальної середньої освіти відповідно до Концепції «Нова українська школа», ухваленої рішенням колегії Міністерства освіти</w:t>
      </w:r>
      <w:r>
        <w:rPr>
          <w:sz w:val="28"/>
          <w:szCs w:val="28"/>
          <w:lang w:eastAsia="ru-RU"/>
        </w:rPr>
        <w:t xml:space="preserve"> і науки України від 27.10.2016 </w:t>
      </w:r>
      <w:r w:rsidRPr="001D2E43">
        <w:rPr>
          <w:sz w:val="28"/>
          <w:szCs w:val="28"/>
          <w:lang w:eastAsia="ru-RU"/>
        </w:rPr>
        <w:t>№ 10/6-19 «Нова українська школа. Концептуальні засади реформування середньої школи»</w:t>
      </w:r>
      <w:r>
        <w:rPr>
          <w:sz w:val="28"/>
          <w:szCs w:val="28"/>
          <w:lang w:eastAsia="ru-RU"/>
        </w:rPr>
        <w:t xml:space="preserve"> </w:t>
      </w:r>
      <w:r w:rsidRPr="001D2E43">
        <w:rPr>
          <w:sz w:val="28"/>
          <w:szCs w:val="28"/>
          <w:lang w:eastAsia="ru-RU"/>
        </w:rPr>
        <w:t>[</w:t>
      </w:r>
      <w:r>
        <w:rPr>
          <w:sz w:val="28"/>
          <w:szCs w:val="28"/>
          <w:lang w:eastAsia="ru-RU"/>
        </w:rPr>
        <w:t>15</w:t>
      </w:r>
      <w:r w:rsidRPr="001D2E43">
        <w:rPr>
          <w:sz w:val="28"/>
          <w:szCs w:val="28"/>
          <w:lang w:eastAsia="ru-RU"/>
        </w:rPr>
        <w:t>].</w:t>
      </w:r>
    </w:p>
    <w:p w:rsidR="00803D20" w:rsidRPr="002318A0" w:rsidRDefault="00803D20" w:rsidP="00803D20">
      <w:pPr>
        <w:tabs>
          <w:tab w:val="left" w:pos="993"/>
        </w:tabs>
        <w:ind w:firstLine="709"/>
        <w:jc w:val="both"/>
        <w:rPr>
          <w:sz w:val="28"/>
          <w:szCs w:val="28"/>
          <w:shd w:val="clear" w:color="auto" w:fill="FFFFFF"/>
          <w:lang w:eastAsia="ru-RU"/>
        </w:rPr>
      </w:pPr>
      <w:r w:rsidRPr="00520C38">
        <w:rPr>
          <w:sz w:val="28"/>
          <w:szCs w:val="28"/>
          <w:shd w:val="clear" w:color="auto" w:fill="FFFFFF"/>
          <w:lang w:eastAsia="ru-RU"/>
        </w:rPr>
        <w:t xml:space="preserve">Відповідно до Постанови Кабінету Міністрів України від 28.07.2023 № 782 </w:t>
      </w:r>
      <w:r w:rsidRPr="00520C38">
        <w:rPr>
          <w:sz w:val="28"/>
          <w:szCs w:val="28"/>
        </w:rPr>
        <w:t xml:space="preserve">«Про початок навчального року під час </w:t>
      </w:r>
      <w:r w:rsidRPr="00520C38">
        <w:rPr>
          <w:sz w:val="28"/>
          <w:szCs w:val="28"/>
          <w:lang w:eastAsia="ru-RU"/>
        </w:rPr>
        <w:t>дії воєнного стану в Україні</w:t>
      </w:r>
      <w:r w:rsidRPr="00520C38">
        <w:rPr>
          <w:sz w:val="28"/>
          <w:szCs w:val="28"/>
        </w:rPr>
        <w:t>»</w:t>
      </w:r>
      <w:r w:rsidRPr="00520C38">
        <w:rPr>
          <w:sz w:val="28"/>
          <w:szCs w:val="28"/>
          <w:shd w:val="clear" w:color="auto" w:fill="FFFFFF"/>
          <w:lang w:eastAsia="ru-RU"/>
        </w:rPr>
        <w:t xml:space="preserve">, </w:t>
      </w:r>
      <w:r>
        <w:rPr>
          <w:sz w:val="28"/>
          <w:szCs w:val="28"/>
          <w:shd w:val="clear" w:color="auto" w:fill="FFFFFF"/>
          <w:lang w:eastAsia="ru-RU"/>
        </w:rPr>
        <w:t xml:space="preserve">організація </w:t>
      </w:r>
      <w:r w:rsidRPr="002318A0">
        <w:rPr>
          <w:sz w:val="28"/>
          <w:szCs w:val="28"/>
          <w:shd w:val="clear" w:color="auto" w:fill="FFFFFF"/>
          <w:lang w:eastAsia="ru-RU"/>
        </w:rPr>
        <w:t xml:space="preserve">освітнього процесу у закладах загальної середньої освіти  може реалізуватися залежно від </w:t>
      </w:r>
      <w:r w:rsidRPr="002318A0">
        <w:rPr>
          <w:sz w:val="28"/>
          <w:szCs w:val="28"/>
          <w:lang w:eastAsia="ru-RU"/>
        </w:rPr>
        <w:t>конкретної</w:t>
      </w:r>
      <w:r w:rsidRPr="002318A0">
        <w:rPr>
          <w:rFonts w:ascii="Arial" w:hAnsi="Arial" w:cs="Arial"/>
          <w:sz w:val="24"/>
          <w:szCs w:val="24"/>
          <w:lang w:eastAsia="ru-RU"/>
        </w:rPr>
        <w:t xml:space="preserve"> </w:t>
      </w:r>
      <w:proofErr w:type="spellStart"/>
      <w:r w:rsidRPr="002318A0">
        <w:rPr>
          <w:sz w:val="28"/>
          <w:szCs w:val="28"/>
          <w:shd w:val="clear" w:color="auto" w:fill="FFFFFF"/>
          <w:lang w:eastAsia="ru-RU"/>
        </w:rPr>
        <w:t>безпекової</w:t>
      </w:r>
      <w:proofErr w:type="spellEnd"/>
      <w:r w:rsidRPr="002318A0">
        <w:rPr>
          <w:sz w:val="28"/>
          <w:szCs w:val="28"/>
          <w:shd w:val="clear" w:color="auto" w:fill="FFFFFF"/>
          <w:lang w:eastAsia="ru-RU"/>
        </w:rPr>
        <w:t xml:space="preserve"> ситуації у кожному населеному пункті </w:t>
      </w:r>
      <w:r>
        <w:rPr>
          <w:sz w:val="28"/>
          <w:szCs w:val="28"/>
          <w:shd w:val="clear" w:color="auto" w:fill="FFFFFF"/>
          <w:lang w:eastAsia="ru-RU"/>
        </w:rPr>
        <w:t>(</w:t>
      </w:r>
      <w:r w:rsidRPr="002318A0">
        <w:rPr>
          <w:sz w:val="28"/>
          <w:szCs w:val="28"/>
          <w:shd w:val="clear" w:color="auto" w:fill="FFFFFF"/>
          <w:lang w:eastAsia="ru-RU"/>
        </w:rPr>
        <w:t xml:space="preserve">в очному, дистанційному, змішаному) форматі, але з обов’язковим гарантуванням безпечних умов навчання для всіх учасників, у разі наявності безпосередньої небезпеки, зокрема, продовження воєнних (бойових) дій, можливих артилерійських обстрілів, загрози ракетно-бомбових ударів </w:t>
      </w:r>
      <w:r>
        <w:rPr>
          <w:sz w:val="28"/>
          <w:szCs w:val="28"/>
          <w:shd w:val="clear" w:color="auto" w:fill="FFFFFF"/>
          <w:lang w:eastAsia="ru-RU"/>
        </w:rPr>
        <w:t>та визначена</w:t>
      </w:r>
      <w:r w:rsidRPr="002318A0">
        <w:rPr>
          <w:sz w:val="28"/>
          <w:szCs w:val="28"/>
          <w:shd w:val="clear" w:color="auto" w:fill="FFFFFF"/>
          <w:lang w:eastAsia="ru-RU"/>
        </w:rPr>
        <w:t xml:space="preserve"> тривалість навчального року – із 1 вересня 2023 року до 28 червня 2024 року</w:t>
      </w:r>
      <w:r>
        <w:rPr>
          <w:sz w:val="28"/>
          <w:szCs w:val="28"/>
          <w:shd w:val="clear" w:color="auto" w:fill="FFFFFF"/>
          <w:lang w:eastAsia="ru-RU"/>
        </w:rPr>
        <w:t xml:space="preserve"> </w:t>
      </w:r>
      <w:r w:rsidRPr="002318A0">
        <w:rPr>
          <w:sz w:val="28"/>
          <w:szCs w:val="28"/>
          <w:shd w:val="clear" w:color="auto" w:fill="FFFFFF"/>
          <w:lang w:eastAsia="ru-RU"/>
        </w:rPr>
        <w:t>[1</w:t>
      </w:r>
      <w:r>
        <w:rPr>
          <w:sz w:val="28"/>
          <w:szCs w:val="28"/>
          <w:shd w:val="clear" w:color="auto" w:fill="FFFFFF"/>
          <w:lang w:eastAsia="ru-RU"/>
        </w:rPr>
        <w:t>4</w:t>
      </w:r>
      <w:r w:rsidRPr="002318A0">
        <w:rPr>
          <w:sz w:val="28"/>
          <w:szCs w:val="28"/>
          <w:shd w:val="clear" w:color="auto" w:fill="FFFFFF"/>
          <w:lang w:eastAsia="ru-RU"/>
        </w:rPr>
        <w:t>].</w:t>
      </w:r>
    </w:p>
    <w:p w:rsidR="00803D20" w:rsidRDefault="00803D20" w:rsidP="00803D20">
      <w:pPr>
        <w:tabs>
          <w:tab w:val="left" w:pos="993"/>
        </w:tabs>
        <w:ind w:firstLine="709"/>
        <w:jc w:val="both"/>
        <w:rPr>
          <w:sz w:val="28"/>
          <w:szCs w:val="28"/>
        </w:rPr>
      </w:pPr>
      <w:r w:rsidRPr="001D2E43">
        <w:rPr>
          <w:sz w:val="28"/>
          <w:szCs w:val="28"/>
          <w:shd w:val="clear" w:color="auto" w:fill="FFFFFF"/>
          <w:lang w:eastAsia="ru-RU"/>
        </w:rPr>
        <w:t xml:space="preserve">Акцентуємо увагу, що необхідною умовою організації навчання в початкових класах в умовах воєнного стану є дотримання </w:t>
      </w:r>
      <w:r>
        <w:rPr>
          <w:sz w:val="28"/>
          <w:szCs w:val="28"/>
          <w:shd w:val="clear" w:color="auto" w:fill="FFFFFF"/>
          <w:lang w:eastAsia="ru-RU"/>
        </w:rPr>
        <w:t xml:space="preserve">дій під час </w:t>
      </w:r>
      <w:r w:rsidRPr="001D2E43">
        <w:rPr>
          <w:sz w:val="28"/>
          <w:szCs w:val="28"/>
          <w:shd w:val="clear" w:color="auto" w:fill="FFFFFF"/>
          <w:lang w:eastAsia="ru-RU"/>
        </w:rPr>
        <w:t xml:space="preserve">сигналів оповіщення, зокрема, «Повітряна тривога», «Загроза артобстрілів». </w:t>
      </w:r>
      <w:r w:rsidRPr="001D2E43">
        <w:rPr>
          <w:sz w:val="28"/>
          <w:szCs w:val="28"/>
        </w:rPr>
        <w:t>Учасники</w:t>
      </w:r>
      <w:r w:rsidRPr="001D2E43">
        <w:rPr>
          <w:spacing w:val="1"/>
          <w:sz w:val="28"/>
          <w:szCs w:val="28"/>
        </w:rPr>
        <w:t xml:space="preserve"> </w:t>
      </w:r>
      <w:r w:rsidRPr="001D2E43">
        <w:rPr>
          <w:sz w:val="28"/>
          <w:szCs w:val="28"/>
        </w:rPr>
        <w:t>освітнього</w:t>
      </w:r>
      <w:r w:rsidRPr="001D2E43">
        <w:rPr>
          <w:spacing w:val="1"/>
          <w:sz w:val="28"/>
          <w:szCs w:val="28"/>
        </w:rPr>
        <w:t xml:space="preserve"> </w:t>
      </w:r>
      <w:r w:rsidRPr="001D2E43">
        <w:rPr>
          <w:sz w:val="28"/>
          <w:szCs w:val="28"/>
        </w:rPr>
        <w:t>процесу під час навчання в очному форматі,</w:t>
      </w:r>
      <w:r w:rsidRPr="001D2E43">
        <w:rPr>
          <w:spacing w:val="1"/>
          <w:sz w:val="28"/>
          <w:szCs w:val="28"/>
        </w:rPr>
        <w:t xml:space="preserve"> </w:t>
      </w:r>
      <w:r w:rsidRPr="001D2E43">
        <w:rPr>
          <w:sz w:val="28"/>
          <w:szCs w:val="28"/>
        </w:rPr>
        <w:t>у разі</w:t>
      </w:r>
      <w:r w:rsidRPr="001D2E43">
        <w:rPr>
          <w:spacing w:val="1"/>
          <w:sz w:val="28"/>
          <w:szCs w:val="28"/>
        </w:rPr>
        <w:t xml:space="preserve"> </w:t>
      </w:r>
      <w:r w:rsidRPr="001D2E43">
        <w:rPr>
          <w:sz w:val="28"/>
          <w:szCs w:val="28"/>
        </w:rPr>
        <w:t>включення</w:t>
      </w:r>
      <w:r w:rsidRPr="001D2E43">
        <w:rPr>
          <w:spacing w:val="70"/>
          <w:sz w:val="28"/>
          <w:szCs w:val="28"/>
        </w:rPr>
        <w:t xml:space="preserve"> </w:t>
      </w:r>
      <w:r w:rsidRPr="001D2E43">
        <w:rPr>
          <w:sz w:val="28"/>
          <w:szCs w:val="28"/>
        </w:rPr>
        <w:t>сигналу</w:t>
      </w:r>
      <w:r w:rsidRPr="001D2E43">
        <w:rPr>
          <w:spacing w:val="70"/>
          <w:sz w:val="28"/>
          <w:szCs w:val="28"/>
        </w:rPr>
        <w:t xml:space="preserve"> </w:t>
      </w:r>
      <w:r w:rsidRPr="001D2E43">
        <w:rPr>
          <w:sz w:val="28"/>
          <w:szCs w:val="28"/>
        </w:rPr>
        <w:t>оповіщення,</w:t>
      </w:r>
      <w:r w:rsidRPr="001D2E43">
        <w:rPr>
          <w:spacing w:val="1"/>
          <w:sz w:val="28"/>
          <w:szCs w:val="28"/>
        </w:rPr>
        <w:t xml:space="preserve"> </w:t>
      </w:r>
      <w:r w:rsidRPr="001D2E43">
        <w:rPr>
          <w:sz w:val="28"/>
          <w:szCs w:val="28"/>
        </w:rPr>
        <w:t xml:space="preserve">повинні організовано прослідувати з учителем до споруд цивільного захисту та </w:t>
      </w:r>
      <w:r w:rsidRPr="001D2E43">
        <w:rPr>
          <w:spacing w:val="-67"/>
          <w:sz w:val="28"/>
          <w:szCs w:val="28"/>
        </w:rPr>
        <w:t xml:space="preserve"> </w:t>
      </w:r>
      <w:r w:rsidRPr="001D2E43">
        <w:rPr>
          <w:sz w:val="28"/>
          <w:szCs w:val="28"/>
        </w:rPr>
        <w:t>перебувати</w:t>
      </w:r>
      <w:r w:rsidRPr="001D2E43">
        <w:rPr>
          <w:spacing w:val="5"/>
          <w:sz w:val="28"/>
          <w:szCs w:val="28"/>
        </w:rPr>
        <w:t xml:space="preserve"> </w:t>
      </w:r>
      <w:r w:rsidRPr="001D2E43">
        <w:rPr>
          <w:sz w:val="28"/>
          <w:szCs w:val="28"/>
        </w:rPr>
        <w:t>в</w:t>
      </w:r>
      <w:r w:rsidRPr="001D2E43">
        <w:rPr>
          <w:spacing w:val="5"/>
          <w:sz w:val="28"/>
          <w:szCs w:val="28"/>
        </w:rPr>
        <w:t xml:space="preserve"> </w:t>
      </w:r>
      <w:r w:rsidRPr="001D2E43">
        <w:rPr>
          <w:sz w:val="28"/>
          <w:szCs w:val="28"/>
        </w:rPr>
        <w:t>них</w:t>
      </w:r>
      <w:r w:rsidRPr="001D2E43">
        <w:rPr>
          <w:spacing w:val="5"/>
          <w:sz w:val="28"/>
          <w:szCs w:val="28"/>
        </w:rPr>
        <w:t xml:space="preserve"> </w:t>
      </w:r>
      <w:r w:rsidRPr="001D2E43">
        <w:rPr>
          <w:sz w:val="28"/>
          <w:szCs w:val="28"/>
        </w:rPr>
        <w:t>до</w:t>
      </w:r>
      <w:r w:rsidRPr="001D2E43">
        <w:rPr>
          <w:spacing w:val="5"/>
          <w:sz w:val="28"/>
          <w:szCs w:val="28"/>
        </w:rPr>
        <w:t xml:space="preserve"> </w:t>
      </w:r>
      <w:r w:rsidRPr="001D2E43">
        <w:rPr>
          <w:sz w:val="28"/>
          <w:szCs w:val="28"/>
        </w:rPr>
        <w:t>скасування</w:t>
      </w:r>
      <w:r w:rsidRPr="001D2E43">
        <w:rPr>
          <w:spacing w:val="5"/>
          <w:sz w:val="28"/>
          <w:szCs w:val="28"/>
        </w:rPr>
        <w:t xml:space="preserve"> </w:t>
      </w:r>
      <w:r w:rsidRPr="001D2E43">
        <w:rPr>
          <w:sz w:val="28"/>
          <w:szCs w:val="28"/>
        </w:rPr>
        <w:t>сигналу;</w:t>
      </w:r>
      <w:r w:rsidRPr="001D2E43">
        <w:rPr>
          <w:spacing w:val="4"/>
          <w:sz w:val="28"/>
          <w:szCs w:val="28"/>
        </w:rPr>
        <w:t xml:space="preserve"> </w:t>
      </w:r>
      <w:r w:rsidRPr="001D2E43">
        <w:rPr>
          <w:sz w:val="28"/>
          <w:szCs w:val="28"/>
        </w:rPr>
        <w:t>у</w:t>
      </w:r>
      <w:r w:rsidRPr="001D2E43">
        <w:rPr>
          <w:spacing w:val="5"/>
          <w:sz w:val="28"/>
          <w:szCs w:val="28"/>
        </w:rPr>
        <w:t xml:space="preserve"> </w:t>
      </w:r>
      <w:r w:rsidRPr="001D2E43">
        <w:rPr>
          <w:sz w:val="28"/>
          <w:szCs w:val="28"/>
        </w:rPr>
        <w:t>разі</w:t>
      </w:r>
      <w:r w:rsidRPr="001D2E43">
        <w:rPr>
          <w:spacing w:val="11"/>
          <w:sz w:val="28"/>
          <w:szCs w:val="28"/>
        </w:rPr>
        <w:t xml:space="preserve"> </w:t>
      </w:r>
      <w:r w:rsidRPr="001D2E43">
        <w:rPr>
          <w:sz w:val="28"/>
          <w:szCs w:val="28"/>
        </w:rPr>
        <w:t>відбою</w:t>
      </w:r>
      <w:r w:rsidRPr="001D2E43">
        <w:rPr>
          <w:spacing w:val="3"/>
          <w:sz w:val="28"/>
          <w:szCs w:val="28"/>
        </w:rPr>
        <w:t xml:space="preserve"> </w:t>
      </w:r>
      <w:r w:rsidRPr="001D2E43">
        <w:rPr>
          <w:sz w:val="28"/>
          <w:szCs w:val="28"/>
        </w:rPr>
        <w:t>сигналу,</w:t>
      </w:r>
      <w:r w:rsidRPr="001D2E43">
        <w:rPr>
          <w:spacing w:val="-67"/>
          <w:sz w:val="28"/>
          <w:szCs w:val="28"/>
        </w:rPr>
        <w:t xml:space="preserve"> </w:t>
      </w:r>
      <w:r w:rsidRPr="001D2E43">
        <w:rPr>
          <w:sz w:val="28"/>
          <w:szCs w:val="28"/>
        </w:rPr>
        <w:t>– повернутись</w:t>
      </w:r>
      <w:r w:rsidRPr="001D2E43">
        <w:rPr>
          <w:spacing w:val="-3"/>
          <w:sz w:val="28"/>
          <w:szCs w:val="28"/>
        </w:rPr>
        <w:t xml:space="preserve"> </w:t>
      </w:r>
      <w:r w:rsidRPr="001D2E43">
        <w:rPr>
          <w:sz w:val="28"/>
          <w:szCs w:val="28"/>
        </w:rPr>
        <w:t>до</w:t>
      </w:r>
      <w:r w:rsidRPr="001D2E43">
        <w:rPr>
          <w:spacing w:val="-1"/>
          <w:sz w:val="28"/>
          <w:szCs w:val="28"/>
        </w:rPr>
        <w:t xml:space="preserve"> </w:t>
      </w:r>
      <w:r w:rsidRPr="001D2E43">
        <w:rPr>
          <w:sz w:val="28"/>
          <w:szCs w:val="28"/>
        </w:rPr>
        <w:t>приміщення</w:t>
      </w:r>
      <w:r w:rsidRPr="001D2E43">
        <w:rPr>
          <w:spacing w:val="-3"/>
          <w:sz w:val="28"/>
          <w:szCs w:val="28"/>
        </w:rPr>
        <w:t xml:space="preserve"> </w:t>
      </w:r>
      <w:r w:rsidRPr="001D2E43">
        <w:rPr>
          <w:sz w:val="28"/>
          <w:szCs w:val="28"/>
        </w:rPr>
        <w:t>закладу</w:t>
      </w:r>
      <w:r w:rsidRPr="001D2E43">
        <w:rPr>
          <w:spacing w:val="-6"/>
          <w:sz w:val="28"/>
          <w:szCs w:val="28"/>
        </w:rPr>
        <w:t xml:space="preserve"> </w:t>
      </w:r>
      <w:r w:rsidRPr="001D2E43">
        <w:rPr>
          <w:sz w:val="28"/>
          <w:szCs w:val="28"/>
        </w:rPr>
        <w:t>освіти</w:t>
      </w:r>
      <w:r w:rsidRPr="001D2E43">
        <w:rPr>
          <w:spacing w:val="-2"/>
          <w:sz w:val="28"/>
          <w:szCs w:val="28"/>
        </w:rPr>
        <w:t xml:space="preserve"> </w:t>
      </w:r>
      <w:r w:rsidRPr="001D2E43">
        <w:rPr>
          <w:sz w:val="28"/>
          <w:szCs w:val="28"/>
        </w:rPr>
        <w:t>та</w:t>
      </w:r>
      <w:r w:rsidRPr="001D2E43">
        <w:rPr>
          <w:spacing w:val="-2"/>
          <w:sz w:val="28"/>
          <w:szCs w:val="28"/>
        </w:rPr>
        <w:t xml:space="preserve"> </w:t>
      </w:r>
      <w:r w:rsidRPr="001D2E43">
        <w:rPr>
          <w:sz w:val="28"/>
          <w:szCs w:val="28"/>
        </w:rPr>
        <w:t>продовжити</w:t>
      </w:r>
      <w:r w:rsidRPr="001D2E43">
        <w:rPr>
          <w:spacing w:val="-3"/>
          <w:sz w:val="28"/>
          <w:szCs w:val="28"/>
        </w:rPr>
        <w:t xml:space="preserve"> </w:t>
      </w:r>
      <w:r w:rsidRPr="001D2E43">
        <w:rPr>
          <w:sz w:val="28"/>
          <w:szCs w:val="28"/>
        </w:rPr>
        <w:t>заняття</w:t>
      </w:r>
      <w:r w:rsidRPr="001D2E43">
        <w:rPr>
          <w:spacing w:val="-2"/>
          <w:sz w:val="28"/>
          <w:szCs w:val="28"/>
        </w:rPr>
        <w:t xml:space="preserve"> </w:t>
      </w:r>
      <w:r w:rsidRPr="001D2E43">
        <w:rPr>
          <w:sz w:val="28"/>
          <w:szCs w:val="28"/>
        </w:rPr>
        <w:t xml:space="preserve">відповідно </w:t>
      </w:r>
      <w:r>
        <w:rPr>
          <w:sz w:val="28"/>
          <w:szCs w:val="28"/>
        </w:rPr>
        <w:t xml:space="preserve">до </w:t>
      </w:r>
      <w:r w:rsidRPr="001D2E43">
        <w:rPr>
          <w:sz w:val="28"/>
          <w:szCs w:val="28"/>
        </w:rPr>
        <w:t>розкладу</w:t>
      </w:r>
      <w:r>
        <w:rPr>
          <w:sz w:val="28"/>
          <w:szCs w:val="28"/>
        </w:rPr>
        <w:t xml:space="preserve"> занять,</w:t>
      </w:r>
      <w:r w:rsidRPr="001D2E43">
        <w:rPr>
          <w:spacing w:val="-7"/>
          <w:sz w:val="28"/>
          <w:szCs w:val="28"/>
        </w:rPr>
        <w:t xml:space="preserve"> </w:t>
      </w:r>
      <w:r w:rsidRPr="001D2E43">
        <w:rPr>
          <w:sz w:val="28"/>
          <w:szCs w:val="28"/>
        </w:rPr>
        <w:t>з</w:t>
      </w:r>
      <w:r w:rsidRPr="001D2E43">
        <w:rPr>
          <w:spacing w:val="-4"/>
          <w:sz w:val="28"/>
          <w:szCs w:val="28"/>
        </w:rPr>
        <w:t xml:space="preserve"> </w:t>
      </w:r>
      <w:r w:rsidRPr="001D2E43">
        <w:rPr>
          <w:sz w:val="28"/>
          <w:szCs w:val="28"/>
        </w:rPr>
        <w:t>урахуванням</w:t>
      </w:r>
      <w:r w:rsidRPr="001D2E43">
        <w:rPr>
          <w:spacing w:val="-3"/>
          <w:sz w:val="28"/>
          <w:szCs w:val="28"/>
        </w:rPr>
        <w:t xml:space="preserve"> </w:t>
      </w:r>
      <w:r w:rsidRPr="001D2E43">
        <w:rPr>
          <w:sz w:val="28"/>
          <w:szCs w:val="28"/>
        </w:rPr>
        <w:t>необхідного</w:t>
      </w:r>
      <w:r w:rsidRPr="001D2E43">
        <w:rPr>
          <w:spacing w:val="-3"/>
          <w:sz w:val="28"/>
          <w:szCs w:val="28"/>
        </w:rPr>
        <w:t xml:space="preserve"> </w:t>
      </w:r>
      <w:r w:rsidRPr="001D2E43">
        <w:rPr>
          <w:sz w:val="28"/>
          <w:szCs w:val="28"/>
        </w:rPr>
        <w:t>корегування</w:t>
      </w:r>
      <w:r w:rsidR="009A5A03">
        <w:rPr>
          <w:sz w:val="28"/>
          <w:szCs w:val="28"/>
        </w:rPr>
        <w:t>.</w:t>
      </w:r>
      <w:r>
        <w:rPr>
          <w:sz w:val="28"/>
          <w:szCs w:val="28"/>
        </w:rPr>
        <w:t xml:space="preserve"> </w:t>
      </w:r>
      <w:r w:rsidR="009A5A03">
        <w:rPr>
          <w:sz w:val="28"/>
          <w:szCs w:val="28"/>
        </w:rPr>
        <w:t>Я</w:t>
      </w:r>
      <w:r>
        <w:rPr>
          <w:sz w:val="28"/>
          <w:szCs w:val="28"/>
        </w:rPr>
        <w:t>кщо учні навчаються диста</w:t>
      </w:r>
      <w:r w:rsidRPr="001D2E43">
        <w:rPr>
          <w:sz w:val="28"/>
          <w:szCs w:val="28"/>
        </w:rPr>
        <w:t>нційно в синхронному режимі змішаного навчання</w:t>
      </w:r>
      <w:r>
        <w:rPr>
          <w:sz w:val="28"/>
          <w:szCs w:val="28"/>
        </w:rPr>
        <w:t>, –</w:t>
      </w:r>
      <w:r w:rsidRPr="001D2E43">
        <w:rPr>
          <w:sz w:val="28"/>
          <w:szCs w:val="28"/>
        </w:rPr>
        <w:t xml:space="preserve"> мають негайно направитися в найближчі укриття (обговорені та визначені батьками заздалегідь), підтримуючи зв'язок із ними в телефонному режимі, та </w:t>
      </w:r>
      <w:r w:rsidRPr="001D2E43">
        <w:rPr>
          <w:sz w:val="28"/>
          <w:szCs w:val="28"/>
        </w:rPr>
        <w:lastRenderedPageBreak/>
        <w:t>перебувати там до сигналу «Відбій повітряної тривоги!». Після чого</w:t>
      </w:r>
      <w:r>
        <w:rPr>
          <w:sz w:val="28"/>
          <w:szCs w:val="28"/>
        </w:rPr>
        <w:t>, –</w:t>
      </w:r>
      <w:r w:rsidRPr="001D2E43">
        <w:rPr>
          <w:sz w:val="28"/>
          <w:szCs w:val="28"/>
        </w:rPr>
        <w:t xml:space="preserve"> продовжити навчання. Якщо повітряна тривога довготривала – навчання для цих дітей продовжується в асинхронному режимі за матеріалами, попередньо розміщеними вчителем на платформі, де працює клас (заклад освіти). </w:t>
      </w:r>
    </w:p>
    <w:p w:rsidR="00803D20" w:rsidRPr="001D2E43" w:rsidRDefault="00803D20" w:rsidP="00803D20">
      <w:pPr>
        <w:tabs>
          <w:tab w:val="left" w:pos="993"/>
        </w:tabs>
        <w:ind w:firstLine="709"/>
        <w:jc w:val="both"/>
        <w:rPr>
          <w:sz w:val="28"/>
          <w:szCs w:val="28"/>
        </w:rPr>
      </w:pPr>
      <w:r w:rsidRPr="001D2E43">
        <w:rPr>
          <w:sz w:val="28"/>
          <w:szCs w:val="28"/>
        </w:rPr>
        <w:t>Для організації навчання у початкових класах, із посиленням заходів безпеки життєдіяльності та цивільного захисту всіх учасників освітнього процесу,  рекомендуємо вчителям:</w:t>
      </w:r>
    </w:p>
    <w:p w:rsidR="00803D20" w:rsidRPr="001D2E43" w:rsidRDefault="00803D20" w:rsidP="00803D20">
      <w:pPr>
        <w:numPr>
          <w:ilvl w:val="0"/>
          <w:numId w:val="7"/>
        </w:numPr>
        <w:tabs>
          <w:tab w:val="left" w:pos="993"/>
        </w:tabs>
        <w:ind w:left="0" w:firstLine="709"/>
        <w:contextualSpacing/>
        <w:jc w:val="both"/>
        <w:rPr>
          <w:sz w:val="28"/>
          <w:szCs w:val="28"/>
        </w:rPr>
      </w:pPr>
      <w:r w:rsidRPr="001D2E43">
        <w:rPr>
          <w:sz w:val="28"/>
          <w:szCs w:val="28"/>
        </w:rPr>
        <w:t xml:space="preserve">розробити інструктивні пам’ятки послідовності </w:t>
      </w:r>
      <w:proofErr w:type="spellStart"/>
      <w:r w:rsidRPr="001D2E43">
        <w:rPr>
          <w:sz w:val="28"/>
          <w:szCs w:val="28"/>
        </w:rPr>
        <w:t>безпекових</w:t>
      </w:r>
      <w:proofErr w:type="spellEnd"/>
      <w:r w:rsidRPr="001D2E43">
        <w:rPr>
          <w:sz w:val="28"/>
          <w:szCs w:val="28"/>
        </w:rPr>
        <w:t xml:space="preserve"> дій учнів під час сигналів «Повітряна тривога», «Загроза артобстрілів», ознайомити з ними дітей і батьків, розмістити на платформі, де працює клас;</w:t>
      </w:r>
    </w:p>
    <w:p w:rsidR="00803D20" w:rsidRPr="001D2E43" w:rsidRDefault="00803D20" w:rsidP="00803D20">
      <w:pPr>
        <w:numPr>
          <w:ilvl w:val="0"/>
          <w:numId w:val="7"/>
        </w:numPr>
        <w:tabs>
          <w:tab w:val="left" w:pos="993"/>
        </w:tabs>
        <w:ind w:left="0" w:firstLine="709"/>
        <w:contextualSpacing/>
        <w:jc w:val="both"/>
        <w:rPr>
          <w:sz w:val="28"/>
          <w:szCs w:val="28"/>
        </w:rPr>
      </w:pPr>
      <w:r w:rsidRPr="001D2E43">
        <w:rPr>
          <w:sz w:val="28"/>
          <w:szCs w:val="28"/>
        </w:rPr>
        <w:t>відпрацювати з дітьми алгоритм дій під час сигналів «Повітряна тривога», «Загроза артобстрілів»;</w:t>
      </w:r>
    </w:p>
    <w:p w:rsidR="00803D20" w:rsidRPr="001D2E43" w:rsidRDefault="00803D20" w:rsidP="00803D20">
      <w:pPr>
        <w:numPr>
          <w:ilvl w:val="0"/>
          <w:numId w:val="5"/>
        </w:numPr>
        <w:tabs>
          <w:tab w:val="left" w:pos="993"/>
          <w:tab w:val="left" w:pos="1436"/>
        </w:tabs>
        <w:ind w:left="0" w:firstLine="709"/>
        <w:jc w:val="both"/>
        <w:rPr>
          <w:sz w:val="28"/>
        </w:rPr>
      </w:pPr>
      <w:r w:rsidRPr="001D2E43">
        <w:rPr>
          <w:sz w:val="28"/>
        </w:rPr>
        <w:t>попередньо</w:t>
      </w:r>
      <w:r w:rsidRPr="001D2E43">
        <w:rPr>
          <w:spacing w:val="1"/>
          <w:sz w:val="28"/>
        </w:rPr>
        <w:t xml:space="preserve"> </w:t>
      </w:r>
      <w:r w:rsidRPr="001D2E43">
        <w:rPr>
          <w:sz w:val="28"/>
        </w:rPr>
        <w:t>розміщувати</w:t>
      </w:r>
      <w:r w:rsidRPr="001D2E43">
        <w:rPr>
          <w:spacing w:val="1"/>
          <w:sz w:val="28"/>
        </w:rPr>
        <w:t xml:space="preserve"> на платформі, де працює клас (заклад освіти) </w:t>
      </w:r>
      <w:r w:rsidRPr="001D2E43">
        <w:rPr>
          <w:sz w:val="28"/>
        </w:rPr>
        <w:t>матеріали</w:t>
      </w:r>
      <w:r w:rsidRPr="001D2E43">
        <w:rPr>
          <w:spacing w:val="1"/>
          <w:sz w:val="28"/>
        </w:rPr>
        <w:t xml:space="preserve"> </w:t>
      </w:r>
      <w:r w:rsidRPr="001D2E43">
        <w:rPr>
          <w:sz w:val="28"/>
        </w:rPr>
        <w:t>для</w:t>
      </w:r>
      <w:r w:rsidRPr="001D2E43">
        <w:rPr>
          <w:spacing w:val="1"/>
          <w:sz w:val="28"/>
        </w:rPr>
        <w:t xml:space="preserve"> </w:t>
      </w:r>
      <w:r w:rsidRPr="001D2E43">
        <w:rPr>
          <w:sz w:val="28"/>
        </w:rPr>
        <w:t>самостійного</w:t>
      </w:r>
      <w:r w:rsidRPr="001D2E43">
        <w:rPr>
          <w:spacing w:val="1"/>
          <w:sz w:val="28"/>
        </w:rPr>
        <w:t xml:space="preserve"> </w:t>
      </w:r>
      <w:r w:rsidRPr="001D2E43">
        <w:rPr>
          <w:sz w:val="28"/>
        </w:rPr>
        <w:t>опрацювання</w:t>
      </w:r>
      <w:r w:rsidRPr="001D2E43">
        <w:rPr>
          <w:spacing w:val="1"/>
          <w:sz w:val="28"/>
        </w:rPr>
        <w:t xml:space="preserve"> </w:t>
      </w:r>
      <w:r w:rsidRPr="001D2E43">
        <w:rPr>
          <w:sz w:val="28"/>
        </w:rPr>
        <w:t>учнями.</w:t>
      </w:r>
    </w:p>
    <w:p w:rsidR="00803D20" w:rsidRPr="001D2E43" w:rsidRDefault="00803D20" w:rsidP="00803D20">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Організацію освітнього процесу у початкових класах доцільно здійснювати відповідно до наказу Міністерства охорони здоров’я України від 25.09.2020 № 2205 «Про затвердження Санітарного регламенту для закладів загальної середньої освіти» (</w:t>
      </w:r>
      <w:hyperlink r:id="rId5" w:anchor="n281" w:history="1">
        <w:r w:rsidRPr="001D2E43">
          <w:rPr>
            <w:sz w:val="28"/>
            <w:szCs w:val="28"/>
            <w:u w:val="single"/>
            <w:shd w:val="clear" w:color="auto" w:fill="FFFFFF"/>
            <w:lang w:eastAsia="ru-RU"/>
          </w:rPr>
          <w:t>https://zakon.rada.gov.ua/laws/show/z1111-20#n281</w:t>
        </w:r>
      </w:hyperlink>
      <w:r w:rsidRPr="001D2E43">
        <w:rPr>
          <w:sz w:val="28"/>
          <w:szCs w:val="28"/>
          <w:shd w:val="clear" w:color="auto" w:fill="FFFFFF"/>
          <w:lang w:eastAsia="ru-RU"/>
        </w:rPr>
        <w:t>) [</w:t>
      </w:r>
      <w:r>
        <w:rPr>
          <w:sz w:val="28"/>
          <w:szCs w:val="28"/>
          <w:shd w:val="clear" w:color="auto" w:fill="FFFFFF"/>
          <w:lang w:eastAsia="ru-RU"/>
        </w:rPr>
        <w:t>10</w:t>
      </w:r>
      <w:r w:rsidRPr="001D2E43">
        <w:rPr>
          <w:sz w:val="28"/>
          <w:szCs w:val="28"/>
          <w:shd w:val="clear" w:color="auto" w:fill="FFFFFF"/>
          <w:lang w:eastAsia="ru-RU"/>
        </w:rPr>
        <w:t xml:space="preserve">]; із дотриманням вимог санітарних правил і норм (щодо використання комп’ютерної техніки для різних вікових груп учнів, формування розкладу навчальних занять; рухової активності (фізкультхвилинок, </w:t>
      </w:r>
      <w:proofErr w:type="spellStart"/>
      <w:r w:rsidRPr="001D2E43">
        <w:rPr>
          <w:sz w:val="28"/>
          <w:szCs w:val="28"/>
          <w:shd w:val="clear" w:color="auto" w:fill="FFFFFF"/>
          <w:lang w:eastAsia="ru-RU"/>
        </w:rPr>
        <w:t>руханок</w:t>
      </w:r>
      <w:proofErr w:type="spellEnd"/>
      <w:r w:rsidRPr="001D2E43">
        <w:rPr>
          <w:sz w:val="28"/>
          <w:szCs w:val="28"/>
          <w:shd w:val="clear" w:color="auto" w:fill="FFFFFF"/>
          <w:lang w:eastAsia="ru-RU"/>
        </w:rPr>
        <w:t xml:space="preserve">), вправ для очей; тривалості виконання завдань для самопідготовки у </w:t>
      </w:r>
      <w:proofErr w:type="spellStart"/>
      <w:r w:rsidRPr="001D2E43">
        <w:rPr>
          <w:sz w:val="28"/>
          <w:szCs w:val="28"/>
          <w:shd w:val="clear" w:color="auto" w:fill="FFFFFF"/>
          <w:lang w:eastAsia="ru-RU"/>
        </w:rPr>
        <w:t>позанавчальний</w:t>
      </w:r>
      <w:proofErr w:type="spellEnd"/>
      <w:r w:rsidRPr="001D2E43">
        <w:rPr>
          <w:sz w:val="28"/>
          <w:szCs w:val="28"/>
          <w:shd w:val="clear" w:color="auto" w:fill="FFFFFF"/>
          <w:lang w:eastAsia="ru-RU"/>
        </w:rPr>
        <w:t xml:space="preserve"> час). </w:t>
      </w:r>
    </w:p>
    <w:p w:rsidR="00803D20" w:rsidRPr="001D2E43" w:rsidRDefault="00803D20" w:rsidP="00803D20">
      <w:pPr>
        <w:shd w:val="clear" w:color="auto" w:fill="FFFFFF"/>
        <w:ind w:firstLine="709"/>
        <w:jc w:val="both"/>
        <w:rPr>
          <w:sz w:val="28"/>
          <w:szCs w:val="28"/>
          <w:lang w:eastAsia="ru-RU"/>
        </w:rPr>
      </w:pPr>
      <w:r w:rsidRPr="001D2E43">
        <w:rPr>
          <w:sz w:val="28"/>
          <w:szCs w:val="28"/>
          <w:lang w:eastAsia="ru-RU"/>
        </w:rPr>
        <w:t xml:space="preserve">Тривалість уроків у закладах освіти становить: у перших класах – </w:t>
      </w:r>
      <w:r>
        <w:rPr>
          <w:sz w:val="28"/>
          <w:szCs w:val="28"/>
          <w:lang w:eastAsia="ru-RU"/>
        </w:rPr>
        <w:br/>
      </w:r>
      <w:r w:rsidRPr="001D2E43">
        <w:rPr>
          <w:sz w:val="28"/>
          <w:szCs w:val="28"/>
          <w:lang w:eastAsia="ru-RU"/>
        </w:rPr>
        <w:t xml:space="preserve">35 хвилин, у других – четвертих класах – 40 хвилин. Заклад освіти може обрати інші, </w:t>
      </w:r>
      <w:r>
        <w:rPr>
          <w:sz w:val="28"/>
          <w:szCs w:val="28"/>
          <w:lang w:eastAsia="ru-RU"/>
        </w:rPr>
        <w:t>о</w:t>
      </w:r>
      <w:r w:rsidRPr="001D2E43">
        <w:rPr>
          <w:sz w:val="28"/>
          <w:szCs w:val="28"/>
          <w:lang w:eastAsia="ru-RU"/>
        </w:rPr>
        <w:t>крім уроку, форми організації освітнього процесу. Вибір має зумовлюватися дидактичною доцільністю, матеріально-технічною базою закладу, підготовкою вчителя та враховувати індивідуальні особливості учнів. Задля реалізації інтегративного підходу у змістовому забезпеченні освітнього процесу</w:t>
      </w:r>
      <w:r>
        <w:rPr>
          <w:sz w:val="28"/>
          <w:szCs w:val="28"/>
          <w:lang w:eastAsia="ru-RU"/>
        </w:rPr>
        <w:t>,</w:t>
      </w:r>
      <w:r w:rsidRPr="001D2E43">
        <w:rPr>
          <w:sz w:val="28"/>
          <w:szCs w:val="28"/>
          <w:lang w:eastAsia="ru-RU"/>
        </w:rPr>
        <w:t xml:space="preserve"> заклад загальної середньої освіти може по-різному комбінувати навчальний час </w:t>
      </w:r>
      <w:r>
        <w:rPr>
          <w:sz w:val="28"/>
          <w:szCs w:val="28"/>
          <w:lang w:eastAsia="ru-RU"/>
        </w:rPr>
        <w:t>у</w:t>
      </w:r>
      <w:r w:rsidRPr="001D2E43">
        <w:rPr>
          <w:sz w:val="28"/>
          <w:szCs w:val="28"/>
          <w:lang w:eastAsia="ru-RU"/>
        </w:rPr>
        <w:t xml:space="preserve"> межах загальної кількості навчальних годин, визначених освітньою програмою.</w:t>
      </w:r>
    </w:p>
    <w:p w:rsidR="00803D20" w:rsidRPr="001D2E43" w:rsidRDefault="00803D20" w:rsidP="00803D20">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В умовах воєнного стану безперервна тривалість навчальних занять під час організації дистанційного навчання у синхронному форматі не повинна перевищувати для учнів:</w:t>
      </w:r>
    </w:p>
    <w:p w:rsidR="00803D20" w:rsidRPr="001D2E43" w:rsidRDefault="00803D20" w:rsidP="00803D20">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1-2 класів – 2 навчальних занять по 30 хвилин або 3 – по 20 хвилин;</w:t>
      </w:r>
    </w:p>
    <w:p w:rsidR="00803D20" w:rsidRPr="001D2E43" w:rsidRDefault="00803D20" w:rsidP="00803D20">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 xml:space="preserve">3-4 класів – 2 навчальних занять по 45 хвилин або 3 – по 30 хвилин, або </w:t>
      </w:r>
      <w:r>
        <w:rPr>
          <w:sz w:val="28"/>
          <w:szCs w:val="28"/>
          <w:shd w:val="clear" w:color="auto" w:fill="FFFFFF"/>
          <w:lang w:eastAsia="ru-RU"/>
        </w:rPr>
        <w:br/>
      </w:r>
      <w:r w:rsidRPr="001D2E43">
        <w:rPr>
          <w:sz w:val="28"/>
          <w:szCs w:val="28"/>
          <w:shd w:val="clear" w:color="auto" w:fill="FFFFFF"/>
          <w:lang w:eastAsia="ru-RU"/>
        </w:rPr>
        <w:t>4 – по 20 хвилин.</w:t>
      </w:r>
    </w:p>
    <w:p w:rsidR="00803D20" w:rsidRPr="001D2E43" w:rsidRDefault="00803D20" w:rsidP="00803D20">
      <w:pPr>
        <w:shd w:val="clear" w:color="auto" w:fill="FFFFFF"/>
        <w:tabs>
          <w:tab w:val="left" w:pos="993"/>
        </w:tabs>
        <w:ind w:firstLine="709"/>
        <w:jc w:val="both"/>
        <w:rPr>
          <w:sz w:val="28"/>
          <w:szCs w:val="28"/>
          <w:lang w:eastAsia="ru-RU"/>
        </w:rPr>
      </w:pPr>
      <w:r>
        <w:rPr>
          <w:sz w:val="28"/>
          <w:szCs w:val="28"/>
          <w:lang w:eastAsia="ru-RU"/>
        </w:rPr>
        <w:t>Під час</w:t>
      </w:r>
      <w:r w:rsidRPr="001D2E43">
        <w:rPr>
          <w:sz w:val="28"/>
          <w:szCs w:val="28"/>
          <w:lang w:eastAsia="ru-RU"/>
        </w:rPr>
        <w:t xml:space="preserve"> використанн</w:t>
      </w:r>
      <w:r>
        <w:rPr>
          <w:sz w:val="28"/>
          <w:szCs w:val="28"/>
          <w:lang w:eastAsia="ru-RU"/>
        </w:rPr>
        <w:t>я</w:t>
      </w:r>
      <w:r w:rsidRPr="001D2E43">
        <w:rPr>
          <w:sz w:val="28"/>
          <w:szCs w:val="28"/>
          <w:lang w:eastAsia="ru-RU"/>
        </w:rPr>
        <w:t xml:space="preserve"> технічних засобів навчання, безперервна тривалість навчальної діяльності упродовж уроку має бути: для учнів 1 класів – не більше  10 хвилин; для учнів 2-4 класів – не більше 15 хвилин</w:t>
      </w:r>
      <w:bookmarkStart w:id="0" w:name="n239"/>
      <w:bookmarkStart w:id="1" w:name="n564"/>
      <w:bookmarkEnd w:id="0"/>
      <w:bookmarkEnd w:id="1"/>
      <w:r w:rsidRPr="001D2E43">
        <w:rPr>
          <w:sz w:val="28"/>
          <w:szCs w:val="28"/>
          <w:lang w:eastAsia="ru-RU"/>
        </w:rPr>
        <w:t xml:space="preserve">, із постійним чергуванням видів діяльності. </w:t>
      </w:r>
    </w:p>
    <w:p w:rsidR="00CE098A" w:rsidRDefault="00CE098A" w:rsidP="00CE098A">
      <w:pPr>
        <w:shd w:val="clear" w:color="auto" w:fill="FFFFFF"/>
        <w:ind w:firstLine="709"/>
        <w:jc w:val="both"/>
        <w:rPr>
          <w:sz w:val="28"/>
          <w:szCs w:val="28"/>
          <w:lang w:eastAsia="ru-RU"/>
        </w:rPr>
      </w:pPr>
      <w:r w:rsidRPr="001D2E43">
        <w:rPr>
          <w:sz w:val="28"/>
          <w:szCs w:val="28"/>
          <w:lang w:eastAsia="ru-RU"/>
        </w:rPr>
        <w:t>Відповідно до Закону України «Про освіту» щодо прав і обов’язків педагогічних працівників в організації освітнього процесу</w:t>
      </w:r>
      <w:r w:rsidR="00102041">
        <w:rPr>
          <w:sz w:val="28"/>
          <w:szCs w:val="28"/>
          <w:lang w:eastAsia="ru-RU"/>
        </w:rPr>
        <w:t>,</w:t>
      </w:r>
      <w:r w:rsidRPr="001D2E43">
        <w:rPr>
          <w:sz w:val="28"/>
          <w:szCs w:val="28"/>
          <w:lang w:eastAsia="ru-RU"/>
        </w:rPr>
        <w:t xml:space="preserve"> </w:t>
      </w:r>
      <w:r w:rsidR="00102041">
        <w:rPr>
          <w:sz w:val="28"/>
          <w:szCs w:val="28"/>
          <w:lang w:eastAsia="ru-RU"/>
        </w:rPr>
        <w:t>у</w:t>
      </w:r>
      <w:r w:rsidRPr="001D2E43">
        <w:rPr>
          <w:sz w:val="28"/>
          <w:szCs w:val="28"/>
          <w:lang w:eastAsia="ru-RU"/>
        </w:rPr>
        <w:t>чителі, які здійснюють навчальну діяльність у початковій школі, реалізують право на</w:t>
      </w:r>
      <w:r>
        <w:rPr>
          <w:sz w:val="28"/>
          <w:szCs w:val="28"/>
          <w:lang w:eastAsia="ru-RU"/>
        </w:rPr>
        <w:t xml:space="preserve"> академічну свободу</w:t>
      </w:r>
      <w:r w:rsidR="00102041">
        <w:rPr>
          <w:sz w:val="28"/>
          <w:szCs w:val="28"/>
          <w:lang w:eastAsia="ru-RU"/>
        </w:rPr>
        <w:t>,</w:t>
      </w:r>
      <w:r w:rsidRPr="001D2E43">
        <w:t xml:space="preserve"> </w:t>
      </w:r>
      <w:r w:rsidRPr="00340E2B">
        <w:rPr>
          <w:sz w:val="28"/>
          <w:szCs w:val="28"/>
        </w:rPr>
        <w:t>у тому числі</w:t>
      </w:r>
      <w:r w:rsidR="00102041">
        <w:rPr>
          <w:sz w:val="28"/>
          <w:szCs w:val="28"/>
        </w:rPr>
        <w:t>,</w:t>
      </w:r>
      <w:r w:rsidRPr="00340E2B">
        <w:rPr>
          <w:sz w:val="28"/>
          <w:szCs w:val="28"/>
        </w:rPr>
        <w:t xml:space="preserve"> свободу </w:t>
      </w:r>
      <w:r w:rsidR="00102041">
        <w:rPr>
          <w:sz w:val="28"/>
          <w:szCs w:val="28"/>
        </w:rPr>
        <w:t>навчання</w:t>
      </w:r>
      <w:r w:rsidRPr="00340E2B">
        <w:rPr>
          <w:sz w:val="28"/>
          <w:szCs w:val="28"/>
        </w:rPr>
        <w:t xml:space="preserve">, свободу від втручання в </w:t>
      </w:r>
      <w:r w:rsidRPr="00340E2B">
        <w:rPr>
          <w:sz w:val="28"/>
          <w:szCs w:val="28"/>
        </w:rPr>
        <w:lastRenderedPageBreak/>
        <w:t>педагогічну діяльність</w:t>
      </w:r>
      <w:r>
        <w:rPr>
          <w:sz w:val="28"/>
          <w:szCs w:val="28"/>
          <w:lang w:eastAsia="ru-RU"/>
        </w:rPr>
        <w:t>; право на вільний вибір</w:t>
      </w:r>
      <w:r w:rsidRPr="001D2E43">
        <w:rPr>
          <w:sz w:val="28"/>
          <w:szCs w:val="28"/>
          <w:lang w:eastAsia="ru-RU"/>
        </w:rPr>
        <w:t xml:space="preserve"> форм, методів і засобів навчання, відповідно до осв</w:t>
      </w:r>
      <w:r w:rsidR="00102041">
        <w:rPr>
          <w:sz w:val="28"/>
          <w:szCs w:val="28"/>
          <w:lang w:eastAsia="ru-RU"/>
        </w:rPr>
        <w:t>ітньої програми закладу освіти</w:t>
      </w:r>
      <w:r>
        <w:rPr>
          <w:sz w:val="28"/>
          <w:szCs w:val="28"/>
          <w:lang w:eastAsia="ru-RU"/>
        </w:rPr>
        <w:t>.</w:t>
      </w:r>
    </w:p>
    <w:p w:rsidR="00CE098A" w:rsidRDefault="00CE098A" w:rsidP="00CE098A">
      <w:pPr>
        <w:shd w:val="clear" w:color="auto" w:fill="FFFFFF"/>
        <w:ind w:firstLine="709"/>
        <w:jc w:val="both"/>
        <w:rPr>
          <w:sz w:val="28"/>
          <w:szCs w:val="28"/>
          <w:lang w:eastAsia="ru-RU"/>
        </w:rPr>
      </w:pPr>
      <w:r w:rsidRPr="00D22992">
        <w:rPr>
          <w:sz w:val="28"/>
          <w:szCs w:val="28"/>
          <w:lang w:eastAsia="ru-RU"/>
        </w:rPr>
        <w:t>Освітня програма закладу освіти може бути розроблена на основі</w:t>
      </w:r>
      <w:r>
        <w:rPr>
          <w:sz w:val="28"/>
          <w:szCs w:val="28"/>
          <w:lang w:eastAsia="ru-RU"/>
        </w:rPr>
        <w:t>, затверджених Міністерством</w:t>
      </w:r>
      <w:r w:rsidRPr="00B77C4C">
        <w:rPr>
          <w:sz w:val="28"/>
          <w:szCs w:val="28"/>
          <w:lang w:eastAsia="ru-RU"/>
        </w:rPr>
        <w:t xml:space="preserve"> освіти і науки України </w:t>
      </w:r>
      <w:r>
        <w:rPr>
          <w:sz w:val="28"/>
          <w:szCs w:val="28"/>
          <w:lang w:eastAsia="ru-RU"/>
        </w:rPr>
        <w:t>(наказ</w:t>
      </w:r>
      <w:r w:rsidRPr="00B77C4C">
        <w:rPr>
          <w:sz w:val="28"/>
          <w:szCs w:val="28"/>
          <w:lang w:eastAsia="ru-RU"/>
        </w:rPr>
        <w:t xml:space="preserve"> Міністерства освіти</w:t>
      </w:r>
      <w:r>
        <w:rPr>
          <w:sz w:val="28"/>
          <w:szCs w:val="28"/>
          <w:lang w:eastAsia="ru-RU"/>
        </w:rPr>
        <w:t xml:space="preserve"> і науки України від 12.08.2022 </w:t>
      </w:r>
      <w:r w:rsidRPr="00B77C4C">
        <w:rPr>
          <w:sz w:val="28"/>
          <w:szCs w:val="28"/>
          <w:lang w:eastAsia="ru-RU"/>
        </w:rPr>
        <w:t>№ 743</w:t>
      </w:r>
      <w:r>
        <w:rPr>
          <w:sz w:val="28"/>
          <w:szCs w:val="28"/>
          <w:lang w:eastAsia="ru-RU"/>
        </w:rPr>
        <w:t xml:space="preserve"> </w:t>
      </w:r>
      <w:r w:rsidRPr="0094273F">
        <w:rPr>
          <w:sz w:val="28"/>
          <w:szCs w:val="28"/>
          <w:lang w:eastAsia="ru-RU"/>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sz w:val="28"/>
          <w:szCs w:val="28"/>
          <w:lang w:eastAsia="ru-RU"/>
        </w:rPr>
        <w:t xml:space="preserve"> </w:t>
      </w:r>
      <w:r w:rsidRPr="001D2E43">
        <w:rPr>
          <w:sz w:val="28"/>
          <w:szCs w:val="28"/>
          <w:lang w:eastAsia="ru-RU"/>
        </w:rPr>
        <w:t>[</w:t>
      </w:r>
      <w:r>
        <w:rPr>
          <w:sz w:val="28"/>
          <w:szCs w:val="28"/>
          <w:lang w:eastAsia="ru-RU"/>
        </w:rPr>
        <w:t xml:space="preserve">11], лист </w:t>
      </w:r>
      <w:r w:rsidRPr="001D2E43">
        <w:rPr>
          <w:rFonts w:eastAsia="Calibri"/>
          <w:sz w:val="28"/>
          <w:szCs w:val="28"/>
        </w:rPr>
        <w:t>Міністерства освіти і науки України від</w:t>
      </w:r>
      <w:r w:rsidRPr="00F17C57">
        <w:rPr>
          <w:bCs/>
          <w:iCs/>
          <w:sz w:val="28"/>
          <w:szCs w:val="28"/>
          <w:lang w:eastAsia="ru-RU"/>
        </w:rPr>
        <w:t xml:space="preserve"> 07.04.2021 </w:t>
      </w:r>
      <w:r>
        <w:rPr>
          <w:bCs/>
          <w:iCs/>
          <w:sz w:val="28"/>
          <w:szCs w:val="28"/>
          <w:lang w:eastAsia="ru-RU"/>
        </w:rPr>
        <w:t xml:space="preserve"> </w:t>
      </w:r>
      <w:r>
        <w:rPr>
          <w:bCs/>
          <w:iCs/>
          <w:sz w:val="28"/>
          <w:szCs w:val="28"/>
          <w:lang w:eastAsia="ru-RU"/>
        </w:rPr>
        <w:br/>
      </w:r>
      <w:r w:rsidRPr="00F17C57">
        <w:rPr>
          <w:bCs/>
          <w:iCs/>
          <w:sz w:val="28"/>
          <w:szCs w:val="28"/>
          <w:lang w:eastAsia="ru-RU"/>
        </w:rPr>
        <w:t xml:space="preserve">№ 1/9-188 </w:t>
      </w:r>
      <w:r>
        <w:rPr>
          <w:b/>
          <w:bCs/>
          <w:i/>
          <w:iCs/>
          <w:sz w:val="28"/>
          <w:szCs w:val="28"/>
          <w:lang w:eastAsia="ru-RU"/>
        </w:rPr>
        <w:t xml:space="preserve"> </w:t>
      </w:r>
      <w:r w:rsidRPr="002D5AF1">
        <w:rPr>
          <w:sz w:val="28"/>
          <w:szCs w:val="28"/>
          <w:lang w:eastAsia="ru-RU"/>
        </w:rPr>
        <w:t>«Щодо освітніх програм»</w:t>
      </w:r>
      <w:r>
        <w:rPr>
          <w:sz w:val="28"/>
          <w:szCs w:val="28"/>
          <w:lang w:eastAsia="ru-RU"/>
        </w:rPr>
        <w:t xml:space="preserve"> </w:t>
      </w:r>
      <w:r w:rsidRPr="001D2E43">
        <w:rPr>
          <w:sz w:val="28"/>
          <w:szCs w:val="28"/>
          <w:lang w:eastAsia="ru-RU"/>
        </w:rPr>
        <w:t>[</w:t>
      </w:r>
      <w:r>
        <w:rPr>
          <w:sz w:val="28"/>
          <w:szCs w:val="28"/>
          <w:lang w:eastAsia="ru-RU"/>
        </w:rPr>
        <w:t>4])</w:t>
      </w:r>
      <w:r w:rsidRPr="00D22992">
        <w:rPr>
          <w:sz w:val="28"/>
          <w:szCs w:val="28"/>
          <w:lang w:eastAsia="ru-RU"/>
        </w:rPr>
        <w:t>:</w:t>
      </w:r>
    </w:p>
    <w:p w:rsidR="00CE098A" w:rsidRPr="0094273F" w:rsidRDefault="00CE098A" w:rsidP="00CE098A">
      <w:pPr>
        <w:widowControl/>
        <w:numPr>
          <w:ilvl w:val="0"/>
          <w:numId w:val="8"/>
        </w:numPr>
        <w:tabs>
          <w:tab w:val="clear" w:pos="720"/>
          <w:tab w:val="left" w:pos="993"/>
        </w:tabs>
        <w:autoSpaceDE/>
        <w:autoSpaceDN/>
        <w:ind w:left="0" w:firstLine="709"/>
        <w:jc w:val="both"/>
        <w:rPr>
          <w:sz w:val="28"/>
          <w:szCs w:val="28"/>
          <w:lang w:eastAsia="ru-RU"/>
        </w:rPr>
      </w:pPr>
      <w:r w:rsidRPr="001D2E43">
        <w:rPr>
          <w:sz w:val="28"/>
          <w:szCs w:val="28"/>
          <w:lang w:eastAsia="ru-RU"/>
        </w:rPr>
        <w:t>типової освітньої програми для учнів 1-2 класів закладів загальної середньої освіти</w:t>
      </w:r>
      <w:r>
        <w:rPr>
          <w:sz w:val="28"/>
          <w:szCs w:val="28"/>
          <w:lang w:eastAsia="ru-RU"/>
        </w:rPr>
        <w:t xml:space="preserve">, розробленої під керівництвом </w:t>
      </w:r>
      <w:r w:rsidRPr="001D2E43">
        <w:rPr>
          <w:sz w:val="28"/>
          <w:szCs w:val="28"/>
          <w:lang w:eastAsia="ru-RU"/>
        </w:rPr>
        <w:t>Савченко О.</w:t>
      </w:r>
      <w:r w:rsidRPr="0094273F">
        <w:rPr>
          <w:sz w:val="28"/>
          <w:szCs w:val="28"/>
          <w:lang w:eastAsia="ru-RU"/>
        </w:rPr>
        <w:t>;</w:t>
      </w:r>
    </w:p>
    <w:p w:rsidR="00CE098A" w:rsidRPr="001D2E43" w:rsidRDefault="00CE098A" w:rsidP="00CE098A">
      <w:pPr>
        <w:numPr>
          <w:ilvl w:val="0"/>
          <w:numId w:val="8"/>
        </w:numPr>
        <w:shd w:val="clear" w:color="auto" w:fill="FFFFFF"/>
        <w:tabs>
          <w:tab w:val="clear" w:pos="720"/>
          <w:tab w:val="left" w:pos="993"/>
        </w:tabs>
        <w:ind w:left="0" w:firstLine="709"/>
        <w:jc w:val="both"/>
        <w:rPr>
          <w:sz w:val="28"/>
          <w:szCs w:val="28"/>
          <w:lang w:eastAsia="ru-RU"/>
        </w:rPr>
      </w:pPr>
      <w:r w:rsidRPr="001D2E43">
        <w:rPr>
          <w:sz w:val="28"/>
          <w:szCs w:val="28"/>
          <w:lang w:eastAsia="ru-RU"/>
        </w:rPr>
        <w:t>типової освітньої програми для учнів 1-2 класів закладів загальної середньої освіти, розроб</w:t>
      </w:r>
      <w:r>
        <w:rPr>
          <w:sz w:val="28"/>
          <w:szCs w:val="28"/>
          <w:lang w:eastAsia="ru-RU"/>
        </w:rPr>
        <w:t>леної під керівництвом Шияна Р.</w:t>
      </w:r>
      <w:r w:rsidRPr="0094273F">
        <w:rPr>
          <w:sz w:val="28"/>
          <w:szCs w:val="28"/>
          <w:lang w:eastAsia="ru-RU"/>
        </w:rPr>
        <w:t>;</w:t>
      </w:r>
    </w:p>
    <w:p w:rsidR="00CE098A" w:rsidRPr="001D2E43" w:rsidRDefault="00CE098A" w:rsidP="00CE098A">
      <w:pPr>
        <w:numPr>
          <w:ilvl w:val="0"/>
          <w:numId w:val="8"/>
        </w:numPr>
        <w:shd w:val="clear" w:color="auto" w:fill="FFFFFF"/>
        <w:tabs>
          <w:tab w:val="clear" w:pos="720"/>
          <w:tab w:val="left" w:pos="993"/>
        </w:tabs>
        <w:ind w:left="0" w:firstLine="709"/>
        <w:jc w:val="both"/>
        <w:rPr>
          <w:sz w:val="28"/>
          <w:szCs w:val="28"/>
          <w:lang w:eastAsia="ru-RU"/>
        </w:rPr>
      </w:pPr>
      <w:r w:rsidRPr="001D2E43">
        <w:rPr>
          <w:sz w:val="28"/>
          <w:szCs w:val="28"/>
          <w:lang w:eastAsia="ru-RU"/>
        </w:rPr>
        <w:t xml:space="preserve">типової освітньої програми для учнів 3-4 класів закладів загальної середньої освіти, розробленої </w:t>
      </w:r>
      <w:r>
        <w:rPr>
          <w:sz w:val="28"/>
          <w:szCs w:val="28"/>
          <w:lang w:eastAsia="ru-RU"/>
        </w:rPr>
        <w:t>під керівництвом Савченко О.</w:t>
      </w:r>
      <w:r w:rsidRPr="0094273F">
        <w:rPr>
          <w:sz w:val="28"/>
          <w:szCs w:val="28"/>
          <w:lang w:eastAsia="ru-RU"/>
        </w:rPr>
        <w:t>;</w:t>
      </w:r>
    </w:p>
    <w:p w:rsidR="00CE098A" w:rsidRPr="001D2E43" w:rsidRDefault="00CE098A" w:rsidP="00CE098A">
      <w:pPr>
        <w:numPr>
          <w:ilvl w:val="0"/>
          <w:numId w:val="8"/>
        </w:numPr>
        <w:shd w:val="clear" w:color="auto" w:fill="FFFFFF"/>
        <w:tabs>
          <w:tab w:val="clear" w:pos="720"/>
          <w:tab w:val="left" w:pos="993"/>
        </w:tabs>
        <w:ind w:left="0" w:firstLine="709"/>
        <w:jc w:val="both"/>
        <w:rPr>
          <w:sz w:val="28"/>
          <w:szCs w:val="28"/>
          <w:lang w:eastAsia="ru-RU"/>
        </w:rPr>
      </w:pPr>
      <w:r w:rsidRPr="001D2E43">
        <w:rPr>
          <w:sz w:val="28"/>
          <w:szCs w:val="28"/>
          <w:lang w:eastAsia="ru-RU"/>
        </w:rPr>
        <w:t>типової освітньої програми для учнів 3-4 класів закладів загальної середньої освіти, розроб</w:t>
      </w:r>
      <w:r>
        <w:rPr>
          <w:sz w:val="28"/>
          <w:szCs w:val="28"/>
          <w:lang w:eastAsia="ru-RU"/>
        </w:rPr>
        <w:t>леної під керівництвом Шияна Р.</w:t>
      </w:r>
      <w:r w:rsidRPr="0094273F">
        <w:rPr>
          <w:sz w:val="28"/>
          <w:szCs w:val="28"/>
          <w:lang w:eastAsia="ru-RU"/>
        </w:rPr>
        <w:t>;</w:t>
      </w:r>
    </w:p>
    <w:p w:rsidR="00CE098A" w:rsidRPr="00F17C57" w:rsidRDefault="00CE098A" w:rsidP="00CE098A">
      <w:pPr>
        <w:widowControl/>
        <w:numPr>
          <w:ilvl w:val="0"/>
          <w:numId w:val="8"/>
        </w:numPr>
        <w:tabs>
          <w:tab w:val="clear" w:pos="720"/>
          <w:tab w:val="left" w:pos="993"/>
        </w:tabs>
        <w:autoSpaceDE/>
        <w:autoSpaceDN/>
        <w:ind w:left="0" w:firstLine="709"/>
        <w:jc w:val="both"/>
        <w:rPr>
          <w:b/>
          <w:bCs/>
          <w:i/>
          <w:iCs/>
          <w:sz w:val="28"/>
          <w:szCs w:val="28"/>
          <w:lang w:eastAsia="ru-RU"/>
        </w:rPr>
      </w:pPr>
      <w:r w:rsidRPr="001D2E43">
        <w:rPr>
          <w:sz w:val="28"/>
          <w:szCs w:val="28"/>
          <w:lang w:eastAsia="ru-RU"/>
        </w:rPr>
        <w:t xml:space="preserve">освітньої програми початкової освіти за </w:t>
      </w:r>
      <w:proofErr w:type="spellStart"/>
      <w:r w:rsidRPr="001D2E43">
        <w:rPr>
          <w:sz w:val="28"/>
          <w:szCs w:val="28"/>
          <w:lang w:eastAsia="ru-RU"/>
        </w:rPr>
        <w:t>вальдорфською</w:t>
      </w:r>
      <w:proofErr w:type="spellEnd"/>
      <w:r w:rsidRPr="001D2E43">
        <w:rPr>
          <w:sz w:val="28"/>
          <w:szCs w:val="28"/>
          <w:lang w:eastAsia="ru-RU"/>
        </w:rPr>
        <w:t xml:space="preserve"> педагогікою</w:t>
      </w:r>
      <w:r>
        <w:rPr>
          <w:sz w:val="28"/>
          <w:szCs w:val="28"/>
          <w:lang w:eastAsia="ru-RU"/>
        </w:rPr>
        <w:t>, розробленої авторами Косенко Д., Мезенцевою О.;</w:t>
      </w:r>
      <w:r w:rsidRPr="001D2E43">
        <w:rPr>
          <w:sz w:val="28"/>
          <w:szCs w:val="28"/>
          <w:lang w:eastAsia="ru-RU"/>
        </w:rPr>
        <w:t xml:space="preserve"> </w:t>
      </w:r>
    </w:p>
    <w:p w:rsidR="00CE098A" w:rsidRPr="00495B23" w:rsidRDefault="00CE098A" w:rsidP="00CE098A">
      <w:pPr>
        <w:widowControl/>
        <w:numPr>
          <w:ilvl w:val="0"/>
          <w:numId w:val="8"/>
        </w:numPr>
        <w:tabs>
          <w:tab w:val="clear" w:pos="720"/>
          <w:tab w:val="left" w:pos="993"/>
        </w:tabs>
        <w:autoSpaceDE/>
        <w:autoSpaceDN/>
        <w:ind w:left="0" w:firstLine="709"/>
        <w:jc w:val="both"/>
        <w:rPr>
          <w:b/>
          <w:bCs/>
          <w:i/>
          <w:iCs/>
          <w:sz w:val="28"/>
          <w:szCs w:val="28"/>
          <w:lang w:eastAsia="ru-RU"/>
        </w:rPr>
      </w:pPr>
      <w:r w:rsidRPr="00D14727">
        <w:rPr>
          <w:sz w:val="28"/>
          <w:szCs w:val="28"/>
          <w:lang w:eastAsia="ru-RU"/>
        </w:rPr>
        <w:t>освітньої програми «Світ чекає крилатих»</w:t>
      </w:r>
      <w:r>
        <w:rPr>
          <w:sz w:val="28"/>
          <w:szCs w:val="28"/>
          <w:lang w:eastAsia="ru-RU"/>
        </w:rPr>
        <w:t>,</w:t>
      </w:r>
      <w:r w:rsidRPr="00D14727">
        <w:rPr>
          <w:sz w:val="28"/>
          <w:szCs w:val="28"/>
          <w:lang w:eastAsia="ru-RU"/>
        </w:rPr>
        <w:t xml:space="preserve"> </w:t>
      </w:r>
      <w:r w:rsidRPr="001D2E43">
        <w:rPr>
          <w:sz w:val="28"/>
          <w:szCs w:val="28"/>
          <w:lang w:eastAsia="ru-RU"/>
        </w:rPr>
        <w:t xml:space="preserve">розробленої під керівництвом </w:t>
      </w:r>
      <w:proofErr w:type="spellStart"/>
      <w:r w:rsidRPr="00D14727">
        <w:rPr>
          <w:sz w:val="28"/>
          <w:szCs w:val="28"/>
          <w:lang w:eastAsia="ru-RU"/>
        </w:rPr>
        <w:t>Цимбалару</w:t>
      </w:r>
      <w:proofErr w:type="spellEnd"/>
      <w:r w:rsidRPr="00D14727">
        <w:rPr>
          <w:sz w:val="28"/>
          <w:szCs w:val="28"/>
          <w:lang w:eastAsia="ru-RU"/>
        </w:rPr>
        <w:t xml:space="preserve"> А.</w:t>
      </w:r>
      <w:r>
        <w:rPr>
          <w:sz w:val="28"/>
          <w:szCs w:val="28"/>
          <w:lang w:eastAsia="ru-RU"/>
        </w:rPr>
        <w:t>;</w:t>
      </w:r>
      <w:r w:rsidRPr="001D2E43">
        <w:rPr>
          <w:sz w:val="28"/>
          <w:szCs w:val="28"/>
          <w:lang w:eastAsia="ru-RU"/>
        </w:rPr>
        <w:t xml:space="preserve"> </w:t>
      </w:r>
      <w:r w:rsidRPr="00D14727">
        <w:rPr>
          <w:sz w:val="28"/>
          <w:szCs w:val="28"/>
          <w:lang w:eastAsia="ru-RU"/>
        </w:rPr>
        <w:t xml:space="preserve"> </w:t>
      </w:r>
    </w:p>
    <w:p w:rsidR="00CE098A" w:rsidRPr="00D14727" w:rsidRDefault="00CE098A" w:rsidP="00CE098A">
      <w:pPr>
        <w:widowControl/>
        <w:numPr>
          <w:ilvl w:val="0"/>
          <w:numId w:val="8"/>
        </w:numPr>
        <w:tabs>
          <w:tab w:val="clear" w:pos="720"/>
          <w:tab w:val="left" w:pos="993"/>
        </w:tabs>
        <w:autoSpaceDE/>
        <w:autoSpaceDN/>
        <w:ind w:left="0" w:firstLine="709"/>
        <w:jc w:val="both"/>
        <w:rPr>
          <w:b/>
          <w:bCs/>
          <w:i/>
          <w:iCs/>
          <w:sz w:val="28"/>
          <w:szCs w:val="28"/>
          <w:lang w:eastAsia="ru-RU"/>
        </w:rPr>
      </w:pPr>
      <w:r w:rsidRPr="00D14727">
        <w:rPr>
          <w:sz w:val="28"/>
          <w:szCs w:val="28"/>
          <w:lang w:eastAsia="ru-RU"/>
        </w:rPr>
        <w:t>освітньої програми за пе</w:t>
      </w:r>
      <w:r>
        <w:rPr>
          <w:sz w:val="28"/>
          <w:szCs w:val="28"/>
          <w:lang w:eastAsia="ru-RU"/>
        </w:rPr>
        <w:t xml:space="preserve">дагогічною технологією «Росток», </w:t>
      </w:r>
      <w:r w:rsidRPr="00D14727">
        <w:rPr>
          <w:sz w:val="28"/>
          <w:szCs w:val="28"/>
          <w:lang w:eastAsia="ru-RU"/>
        </w:rPr>
        <w:t xml:space="preserve">розробленої під керівництвом </w:t>
      </w:r>
      <w:proofErr w:type="spellStart"/>
      <w:r>
        <w:rPr>
          <w:sz w:val="28"/>
          <w:szCs w:val="28"/>
          <w:lang w:eastAsia="ru-RU"/>
        </w:rPr>
        <w:t>Пушкарьової</w:t>
      </w:r>
      <w:proofErr w:type="spellEnd"/>
      <w:r>
        <w:rPr>
          <w:sz w:val="28"/>
          <w:szCs w:val="28"/>
          <w:lang w:eastAsia="ru-RU"/>
        </w:rPr>
        <w:t xml:space="preserve"> Т.;</w:t>
      </w:r>
      <w:r w:rsidRPr="001D2E43">
        <w:rPr>
          <w:sz w:val="28"/>
          <w:szCs w:val="28"/>
          <w:lang w:eastAsia="ru-RU"/>
        </w:rPr>
        <w:t xml:space="preserve"> </w:t>
      </w:r>
      <w:r w:rsidRPr="00D14727">
        <w:rPr>
          <w:sz w:val="28"/>
          <w:szCs w:val="28"/>
          <w:lang w:eastAsia="ru-RU"/>
        </w:rPr>
        <w:t xml:space="preserve"> </w:t>
      </w:r>
    </w:p>
    <w:p w:rsidR="00CE098A" w:rsidRDefault="00CE098A" w:rsidP="00CE098A">
      <w:pPr>
        <w:numPr>
          <w:ilvl w:val="0"/>
          <w:numId w:val="8"/>
        </w:numPr>
        <w:shd w:val="clear" w:color="auto" w:fill="FFFFFF"/>
        <w:tabs>
          <w:tab w:val="clear" w:pos="720"/>
          <w:tab w:val="left" w:pos="993"/>
        </w:tabs>
        <w:ind w:left="0" w:firstLine="709"/>
        <w:jc w:val="both"/>
        <w:rPr>
          <w:sz w:val="28"/>
          <w:szCs w:val="28"/>
          <w:lang w:eastAsia="ru-RU"/>
        </w:rPr>
      </w:pPr>
      <w:r w:rsidRPr="00D14727">
        <w:rPr>
          <w:sz w:val="28"/>
          <w:szCs w:val="28"/>
          <w:lang w:eastAsia="ru-RU"/>
        </w:rPr>
        <w:t xml:space="preserve">освітньої програми «Інтелект України», розробленої під керівництвом </w:t>
      </w:r>
      <w:r>
        <w:rPr>
          <w:sz w:val="28"/>
          <w:szCs w:val="28"/>
          <w:lang w:eastAsia="ru-RU"/>
        </w:rPr>
        <w:t>Гавриш І.;</w:t>
      </w:r>
      <w:r w:rsidRPr="001D2E43">
        <w:rPr>
          <w:sz w:val="28"/>
          <w:szCs w:val="28"/>
          <w:lang w:eastAsia="ru-RU"/>
        </w:rPr>
        <w:t xml:space="preserve"> </w:t>
      </w:r>
      <w:r w:rsidRPr="00D14727">
        <w:rPr>
          <w:sz w:val="28"/>
          <w:szCs w:val="28"/>
          <w:lang w:eastAsia="ru-RU"/>
        </w:rPr>
        <w:t xml:space="preserve"> </w:t>
      </w:r>
    </w:p>
    <w:p w:rsidR="00CE098A" w:rsidRPr="00D14727" w:rsidRDefault="00CE098A" w:rsidP="00CE098A">
      <w:pPr>
        <w:numPr>
          <w:ilvl w:val="0"/>
          <w:numId w:val="8"/>
        </w:numPr>
        <w:shd w:val="clear" w:color="auto" w:fill="FFFFFF"/>
        <w:tabs>
          <w:tab w:val="clear" w:pos="720"/>
          <w:tab w:val="left" w:pos="993"/>
        </w:tabs>
        <w:ind w:left="0" w:firstLine="709"/>
        <w:jc w:val="both"/>
        <w:rPr>
          <w:sz w:val="28"/>
          <w:szCs w:val="28"/>
          <w:lang w:eastAsia="ru-RU"/>
        </w:rPr>
      </w:pPr>
      <w:r w:rsidRPr="00D14727">
        <w:rPr>
          <w:sz w:val="28"/>
          <w:szCs w:val="28"/>
          <w:lang w:eastAsia="ru-RU"/>
        </w:rPr>
        <w:t>освітньої програми за системою розвивального навчання Ельконіна Д., Давидова В. та ін.</w:t>
      </w:r>
      <w:r>
        <w:rPr>
          <w:sz w:val="28"/>
          <w:szCs w:val="28"/>
          <w:lang w:eastAsia="ru-RU"/>
        </w:rPr>
        <w:t>, розробленої авторами</w:t>
      </w:r>
      <w:r w:rsidRPr="00D14727">
        <w:rPr>
          <w:sz w:val="28"/>
          <w:szCs w:val="28"/>
          <w:lang w:eastAsia="ru-RU"/>
        </w:rPr>
        <w:t xml:space="preserve"> </w:t>
      </w:r>
      <w:proofErr w:type="spellStart"/>
      <w:r w:rsidRPr="00D14727">
        <w:rPr>
          <w:sz w:val="28"/>
          <w:szCs w:val="28"/>
          <w:lang w:eastAsia="ru-RU"/>
        </w:rPr>
        <w:t>С</w:t>
      </w:r>
      <w:r>
        <w:rPr>
          <w:sz w:val="28"/>
          <w:szCs w:val="28"/>
          <w:lang w:eastAsia="ru-RU"/>
        </w:rPr>
        <w:t>тарагіною</w:t>
      </w:r>
      <w:proofErr w:type="spellEnd"/>
      <w:r>
        <w:rPr>
          <w:sz w:val="28"/>
          <w:szCs w:val="28"/>
          <w:lang w:eastAsia="ru-RU"/>
        </w:rPr>
        <w:t xml:space="preserve"> І., Захаровою Г. та ін.;</w:t>
      </w:r>
      <w:r w:rsidRPr="001D2E43">
        <w:rPr>
          <w:sz w:val="28"/>
          <w:szCs w:val="28"/>
          <w:lang w:eastAsia="ru-RU"/>
        </w:rPr>
        <w:t xml:space="preserve"> </w:t>
      </w:r>
      <w:r w:rsidRPr="00D14727">
        <w:rPr>
          <w:sz w:val="28"/>
          <w:szCs w:val="28"/>
          <w:lang w:eastAsia="ru-RU"/>
        </w:rPr>
        <w:t xml:space="preserve"> </w:t>
      </w:r>
    </w:p>
    <w:p w:rsidR="00CE098A" w:rsidRDefault="00CE098A" w:rsidP="00CE098A">
      <w:pPr>
        <w:numPr>
          <w:ilvl w:val="0"/>
          <w:numId w:val="8"/>
        </w:numPr>
        <w:shd w:val="clear" w:color="auto" w:fill="FFFFFF"/>
        <w:tabs>
          <w:tab w:val="clear" w:pos="720"/>
          <w:tab w:val="left" w:pos="993"/>
        </w:tabs>
        <w:ind w:left="0" w:firstLine="709"/>
        <w:jc w:val="both"/>
        <w:rPr>
          <w:sz w:val="28"/>
          <w:szCs w:val="28"/>
          <w:lang w:eastAsia="ru-RU"/>
        </w:rPr>
      </w:pPr>
      <w:r w:rsidRPr="00B77C4C">
        <w:rPr>
          <w:sz w:val="28"/>
          <w:szCs w:val="28"/>
          <w:lang w:eastAsia="ru-RU"/>
        </w:rPr>
        <w:t>освітньої програми І циклу (1-2 класи) та ІІ циклу (3-4 класи) закладів загальної середньої освіти, які працюють за системою розвивального навчання</w:t>
      </w:r>
      <w:r>
        <w:rPr>
          <w:sz w:val="28"/>
          <w:szCs w:val="28"/>
          <w:lang w:eastAsia="ru-RU"/>
        </w:rPr>
        <w:t>,</w:t>
      </w:r>
      <w:r w:rsidRPr="00B77C4C">
        <w:rPr>
          <w:sz w:val="28"/>
          <w:szCs w:val="28"/>
          <w:lang w:eastAsia="ru-RU"/>
        </w:rPr>
        <w:t xml:space="preserve"> </w:t>
      </w:r>
      <w:r>
        <w:rPr>
          <w:sz w:val="28"/>
          <w:szCs w:val="28"/>
          <w:lang w:eastAsia="ru-RU"/>
        </w:rPr>
        <w:t xml:space="preserve">розробленої </w:t>
      </w:r>
      <w:r w:rsidRPr="00B77C4C">
        <w:rPr>
          <w:sz w:val="28"/>
          <w:szCs w:val="28"/>
          <w:lang w:eastAsia="ru-RU"/>
        </w:rPr>
        <w:t>Центр</w:t>
      </w:r>
      <w:r>
        <w:rPr>
          <w:sz w:val="28"/>
          <w:szCs w:val="28"/>
          <w:lang w:eastAsia="ru-RU"/>
        </w:rPr>
        <w:t>ом</w:t>
      </w:r>
      <w:r w:rsidRPr="00B77C4C">
        <w:rPr>
          <w:sz w:val="28"/>
          <w:szCs w:val="28"/>
          <w:lang w:eastAsia="ru-RU"/>
        </w:rPr>
        <w:t xml:space="preserve"> психології і м</w:t>
      </w:r>
      <w:r>
        <w:rPr>
          <w:sz w:val="28"/>
          <w:szCs w:val="28"/>
          <w:lang w:eastAsia="ru-RU"/>
        </w:rPr>
        <w:t>етодики розвивального навчання</w:t>
      </w:r>
      <w:r w:rsidRPr="00B77C4C">
        <w:rPr>
          <w:sz w:val="28"/>
          <w:szCs w:val="28"/>
          <w:lang w:eastAsia="ru-RU"/>
        </w:rPr>
        <w:t xml:space="preserve">. </w:t>
      </w:r>
    </w:p>
    <w:p w:rsidR="00CE098A" w:rsidRDefault="00102041" w:rsidP="00CE098A">
      <w:pPr>
        <w:shd w:val="clear" w:color="auto" w:fill="FFFFFF"/>
        <w:tabs>
          <w:tab w:val="left" w:pos="993"/>
        </w:tabs>
        <w:ind w:firstLine="709"/>
        <w:jc w:val="both"/>
        <w:rPr>
          <w:sz w:val="28"/>
          <w:szCs w:val="28"/>
          <w:lang w:eastAsia="ru-RU"/>
        </w:rPr>
      </w:pPr>
      <w:r>
        <w:rPr>
          <w:sz w:val="28"/>
          <w:szCs w:val="28"/>
          <w:lang w:eastAsia="ru-RU"/>
        </w:rPr>
        <w:t>В</w:t>
      </w:r>
      <w:r w:rsidR="00CE098A">
        <w:rPr>
          <w:sz w:val="28"/>
          <w:szCs w:val="28"/>
          <w:lang w:eastAsia="ru-RU"/>
        </w:rPr>
        <w:t xml:space="preserve"> основних положеннях </w:t>
      </w:r>
      <w:r w:rsidR="00CE098A" w:rsidRPr="001D2E43">
        <w:rPr>
          <w:sz w:val="28"/>
          <w:szCs w:val="28"/>
          <w:lang w:eastAsia="ru-RU"/>
        </w:rPr>
        <w:t>Державного стандарту початкової освіти</w:t>
      </w:r>
      <w:r w:rsidR="00CE098A" w:rsidRPr="001D2E43">
        <w:rPr>
          <w:spacing w:val="7"/>
          <w:sz w:val="28"/>
          <w:szCs w:val="28"/>
        </w:rPr>
        <w:t xml:space="preserve">, </w:t>
      </w:r>
      <w:r w:rsidR="00CE098A" w:rsidRPr="001D2E43">
        <w:rPr>
          <w:sz w:val="28"/>
          <w:szCs w:val="28"/>
        </w:rPr>
        <w:t>затвердженого</w:t>
      </w:r>
      <w:r w:rsidR="00CE098A" w:rsidRPr="001D2E43">
        <w:rPr>
          <w:spacing w:val="8"/>
          <w:sz w:val="28"/>
          <w:szCs w:val="28"/>
        </w:rPr>
        <w:t xml:space="preserve"> </w:t>
      </w:r>
      <w:r w:rsidR="00CE098A" w:rsidRPr="001D2E43">
        <w:rPr>
          <w:sz w:val="28"/>
          <w:szCs w:val="28"/>
        </w:rPr>
        <w:t>Постановою</w:t>
      </w:r>
      <w:r w:rsidR="00CE098A" w:rsidRPr="001D2E43">
        <w:rPr>
          <w:spacing w:val="7"/>
          <w:sz w:val="28"/>
          <w:szCs w:val="28"/>
        </w:rPr>
        <w:t xml:space="preserve"> </w:t>
      </w:r>
      <w:r w:rsidR="00CE098A" w:rsidRPr="001D2E43">
        <w:rPr>
          <w:sz w:val="28"/>
          <w:szCs w:val="28"/>
        </w:rPr>
        <w:t>Кабінету Міністрів України</w:t>
      </w:r>
      <w:r w:rsidR="00CE098A" w:rsidRPr="001D2E43">
        <w:rPr>
          <w:spacing w:val="8"/>
          <w:sz w:val="28"/>
          <w:szCs w:val="28"/>
        </w:rPr>
        <w:t xml:space="preserve"> </w:t>
      </w:r>
      <w:r w:rsidR="00CE098A" w:rsidRPr="001D2E43">
        <w:rPr>
          <w:sz w:val="28"/>
          <w:szCs w:val="28"/>
        </w:rPr>
        <w:t>від</w:t>
      </w:r>
      <w:r w:rsidR="00CE098A" w:rsidRPr="001D2E43">
        <w:rPr>
          <w:spacing w:val="7"/>
          <w:sz w:val="28"/>
          <w:szCs w:val="28"/>
        </w:rPr>
        <w:t xml:space="preserve"> </w:t>
      </w:r>
      <w:r w:rsidR="00CE098A" w:rsidRPr="001D2E43">
        <w:rPr>
          <w:sz w:val="28"/>
          <w:szCs w:val="28"/>
        </w:rPr>
        <w:t>21.02.2018</w:t>
      </w:r>
      <w:r w:rsidR="00CE098A" w:rsidRPr="001D2E43">
        <w:rPr>
          <w:spacing w:val="7"/>
          <w:sz w:val="28"/>
          <w:szCs w:val="28"/>
        </w:rPr>
        <w:t xml:space="preserve"> </w:t>
      </w:r>
      <w:r w:rsidR="00CE098A" w:rsidRPr="001D2E43">
        <w:rPr>
          <w:sz w:val="28"/>
          <w:szCs w:val="28"/>
        </w:rPr>
        <w:t>№</w:t>
      </w:r>
      <w:r w:rsidR="00CE098A" w:rsidRPr="001D2E43">
        <w:rPr>
          <w:spacing w:val="-1"/>
          <w:sz w:val="28"/>
          <w:szCs w:val="28"/>
        </w:rPr>
        <w:t xml:space="preserve"> </w:t>
      </w:r>
      <w:r w:rsidR="00CE098A" w:rsidRPr="001D2E43">
        <w:rPr>
          <w:sz w:val="28"/>
          <w:szCs w:val="28"/>
        </w:rPr>
        <w:t>87</w:t>
      </w:r>
      <w:r w:rsidR="00CE098A">
        <w:rPr>
          <w:sz w:val="28"/>
          <w:szCs w:val="28"/>
        </w:rPr>
        <w:t xml:space="preserve"> </w:t>
      </w:r>
      <w:r w:rsidR="00CE098A" w:rsidRPr="001D2E43">
        <w:rPr>
          <w:sz w:val="28"/>
          <w:szCs w:val="28"/>
          <w:lang w:eastAsia="ru-RU"/>
        </w:rPr>
        <w:t>[</w:t>
      </w:r>
      <w:r w:rsidR="00CE098A">
        <w:rPr>
          <w:sz w:val="28"/>
          <w:szCs w:val="28"/>
          <w:lang w:eastAsia="ru-RU"/>
        </w:rPr>
        <w:t>12</w:t>
      </w:r>
      <w:r w:rsidR="00CE098A" w:rsidRPr="001D2E43">
        <w:rPr>
          <w:sz w:val="28"/>
          <w:szCs w:val="28"/>
          <w:lang w:eastAsia="ru-RU"/>
        </w:rPr>
        <w:t>]</w:t>
      </w:r>
      <w:r w:rsidR="00CE098A">
        <w:rPr>
          <w:sz w:val="28"/>
          <w:szCs w:val="28"/>
          <w:lang w:eastAsia="ru-RU"/>
        </w:rPr>
        <w:t xml:space="preserve"> визначено </w:t>
      </w:r>
      <w:r w:rsidR="00CE098A" w:rsidRPr="0029138D">
        <w:rPr>
          <w:sz w:val="28"/>
          <w:szCs w:val="28"/>
          <w:lang w:eastAsia="ru-RU"/>
        </w:rPr>
        <w:t>Базовий навчальний план по</w:t>
      </w:r>
      <w:r w:rsidR="00CE098A">
        <w:rPr>
          <w:sz w:val="28"/>
          <w:szCs w:val="28"/>
          <w:lang w:eastAsia="ru-RU"/>
        </w:rPr>
        <w:t xml:space="preserve">чаткової освіти для класів </w:t>
      </w:r>
      <w:r w:rsidR="00CE098A" w:rsidRPr="0029138D">
        <w:rPr>
          <w:sz w:val="28"/>
          <w:szCs w:val="28"/>
          <w:lang w:eastAsia="ru-RU"/>
        </w:rPr>
        <w:t xml:space="preserve"> </w:t>
      </w:r>
      <w:r w:rsidR="00CE098A">
        <w:rPr>
          <w:sz w:val="28"/>
          <w:szCs w:val="28"/>
          <w:lang w:eastAsia="ru-RU"/>
        </w:rPr>
        <w:t>і</w:t>
      </w:r>
      <w:r w:rsidR="00CE098A" w:rsidRPr="0029138D">
        <w:rPr>
          <w:sz w:val="28"/>
          <w:szCs w:val="28"/>
          <w:lang w:eastAsia="ru-RU"/>
        </w:rPr>
        <w:t>з українською мовою навчання</w:t>
      </w:r>
      <w:r w:rsidR="00CE098A">
        <w:rPr>
          <w:sz w:val="28"/>
          <w:szCs w:val="28"/>
          <w:lang w:eastAsia="ru-RU"/>
        </w:rPr>
        <w:t xml:space="preserve"> (</w:t>
      </w:r>
      <w:r w:rsidR="00CE098A" w:rsidRPr="00511AA8">
        <w:rPr>
          <w:rStyle w:val="a7"/>
          <w:color w:val="auto"/>
          <w:sz w:val="28"/>
          <w:szCs w:val="28"/>
        </w:rPr>
        <w:t>http://surl.li/tctb</w:t>
      </w:r>
      <w:r w:rsidR="00CE098A">
        <w:rPr>
          <w:sz w:val="28"/>
          <w:szCs w:val="28"/>
          <w:lang w:eastAsia="ru-RU"/>
        </w:rPr>
        <w:t xml:space="preserve">). </w:t>
      </w:r>
    </w:p>
    <w:p w:rsidR="00CE098A" w:rsidRPr="00B77C4C" w:rsidRDefault="00CE098A" w:rsidP="00CE098A">
      <w:pPr>
        <w:shd w:val="clear" w:color="auto" w:fill="FFFFFF"/>
        <w:tabs>
          <w:tab w:val="left" w:pos="993"/>
        </w:tabs>
        <w:ind w:firstLine="709"/>
        <w:jc w:val="both"/>
        <w:rPr>
          <w:sz w:val="28"/>
          <w:szCs w:val="28"/>
          <w:lang w:eastAsia="ru-RU"/>
        </w:rPr>
      </w:pPr>
      <w:r w:rsidRPr="00B77C4C">
        <w:rPr>
          <w:sz w:val="28"/>
          <w:szCs w:val="28"/>
          <w:lang w:eastAsia="ru-RU"/>
        </w:rPr>
        <w:t>Звертаємо увагу, що</w:t>
      </w:r>
      <w:r w:rsidR="00102041">
        <w:rPr>
          <w:sz w:val="28"/>
          <w:szCs w:val="28"/>
          <w:lang w:eastAsia="ru-RU"/>
        </w:rPr>
        <w:t>,</w:t>
      </w:r>
      <w:r w:rsidRPr="00B77C4C">
        <w:rPr>
          <w:sz w:val="28"/>
          <w:szCs w:val="28"/>
          <w:lang w:eastAsia="ru-RU"/>
        </w:rPr>
        <w:t xml:space="preserve"> за наявності відповідних умов, педагогічних кадрів та навчальних програм, які мають гриф Міністерства освіти і науки України</w:t>
      </w:r>
      <w:r>
        <w:rPr>
          <w:sz w:val="28"/>
          <w:szCs w:val="28"/>
          <w:lang w:eastAsia="ru-RU"/>
        </w:rPr>
        <w:t>,</w:t>
      </w:r>
      <w:r w:rsidRPr="00B77C4C">
        <w:rPr>
          <w:sz w:val="28"/>
          <w:szCs w:val="28"/>
          <w:lang w:eastAsia="ru-RU"/>
        </w:rPr>
        <w:t xml:space="preserve"> частину навчального навантаження з фізичної культури (до 1 години на тиждень) у початковій школі можна використовувати на вивчення окремих навчальних предметів, що забезпечують рухову активність учнів (хорео</w:t>
      </w:r>
      <w:r>
        <w:rPr>
          <w:sz w:val="28"/>
          <w:szCs w:val="28"/>
          <w:lang w:eastAsia="ru-RU"/>
        </w:rPr>
        <w:t>графія, ритміка, плавання тощо)</w:t>
      </w:r>
      <w:r w:rsidRPr="00B77C4C">
        <w:rPr>
          <w:sz w:val="28"/>
          <w:szCs w:val="28"/>
          <w:lang w:eastAsia="ru-RU"/>
        </w:rPr>
        <w:t>.</w:t>
      </w:r>
    </w:p>
    <w:p w:rsidR="00CE098A" w:rsidRPr="001D2E43" w:rsidRDefault="00CE098A" w:rsidP="00CE098A">
      <w:pPr>
        <w:ind w:firstLine="851"/>
        <w:jc w:val="both"/>
        <w:rPr>
          <w:rFonts w:eastAsia="Calibri"/>
          <w:sz w:val="28"/>
          <w:szCs w:val="28"/>
        </w:rPr>
      </w:pPr>
      <w:r w:rsidRPr="001D2E43">
        <w:rPr>
          <w:rFonts w:eastAsia="Calibri"/>
          <w:sz w:val="28"/>
          <w:szCs w:val="28"/>
        </w:rPr>
        <w:t xml:space="preserve">Слід зазначити, що календарно-тематичне та поурочне планування </w:t>
      </w:r>
      <w:proofErr w:type="spellStart"/>
      <w:r w:rsidRPr="001D2E43">
        <w:rPr>
          <w:rFonts w:eastAsia="Calibri"/>
          <w:sz w:val="28"/>
          <w:szCs w:val="28"/>
        </w:rPr>
        <w:t>здійснюється</w:t>
      </w:r>
      <w:proofErr w:type="spellEnd"/>
      <w:r w:rsidRPr="001D2E43">
        <w:rPr>
          <w:rFonts w:eastAsia="Calibri"/>
          <w:sz w:val="28"/>
          <w:szCs w:val="28"/>
        </w:rPr>
        <w:t xml:space="preserve"> вчителем у </w:t>
      </w:r>
      <w:proofErr w:type="spellStart"/>
      <w:r w:rsidRPr="001D2E43">
        <w:rPr>
          <w:rFonts w:eastAsia="Calibri"/>
          <w:sz w:val="28"/>
          <w:szCs w:val="28"/>
        </w:rPr>
        <w:t>довільніи</w:t>
      </w:r>
      <w:proofErr w:type="spellEnd"/>
      <w:r w:rsidRPr="001D2E43">
        <w:rPr>
          <w:rFonts w:eastAsia="Calibri"/>
          <w:sz w:val="28"/>
          <w:szCs w:val="28"/>
        </w:rPr>
        <w:t>̆ формі, у тому числі з використанням друкованих чи електронних джерел тощо.</w:t>
      </w:r>
      <w:r w:rsidRPr="001D2E43">
        <w:rPr>
          <w:rFonts w:ascii="Calibri" w:eastAsia="Calibri" w:hAnsi="Calibri"/>
        </w:rPr>
        <w:t xml:space="preserve"> </w:t>
      </w:r>
      <w:r w:rsidRPr="001D2E43">
        <w:rPr>
          <w:rFonts w:eastAsia="Calibri"/>
          <w:sz w:val="28"/>
          <w:szCs w:val="28"/>
        </w:rPr>
        <w:t>Формат, обсяг, структура, зміст та оформлення календарно-тематичних планів та поурочних планів-конспектів є індивідуальною справою вчителя.</w:t>
      </w:r>
    </w:p>
    <w:p w:rsidR="00CE098A" w:rsidRPr="001D2E43" w:rsidRDefault="00CE098A" w:rsidP="00CE098A">
      <w:pPr>
        <w:ind w:firstLine="851"/>
        <w:jc w:val="both"/>
        <w:rPr>
          <w:rFonts w:eastAsia="Calibri"/>
          <w:sz w:val="28"/>
          <w:szCs w:val="28"/>
        </w:rPr>
      </w:pPr>
      <w:r w:rsidRPr="001D2E43">
        <w:rPr>
          <w:rFonts w:eastAsia="Calibri"/>
          <w:sz w:val="28"/>
          <w:szCs w:val="28"/>
        </w:rPr>
        <w:lastRenderedPageBreak/>
        <w:t xml:space="preserve">Під час розроблення календарно-тематичного та поурочного планування вчитель має </w:t>
      </w:r>
      <w:proofErr w:type="spellStart"/>
      <w:r w:rsidRPr="001D2E43">
        <w:rPr>
          <w:rFonts w:eastAsia="Calibri"/>
          <w:sz w:val="28"/>
          <w:szCs w:val="28"/>
        </w:rPr>
        <w:t>самостійно</w:t>
      </w:r>
      <w:proofErr w:type="spellEnd"/>
      <w:r w:rsidRPr="001D2E43">
        <w:rPr>
          <w:rFonts w:eastAsia="Calibri"/>
          <w:sz w:val="28"/>
          <w:szCs w:val="28"/>
        </w:rPr>
        <w:t xml:space="preserve"> вибудовувати послідовність формування очікуваних результатів навчання</w:t>
      </w:r>
      <w:r w:rsidR="00102041">
        <w:rPr>
          <w:rFonts w:eastAsia="Calibri"/>
          <w:sz w:val="28"/>
          <w:szCs w:val="28"/>
        </w:rPr>
        <w:t xml:space="preserve"> учнів</w:t>
      </w:r>
      <w:r w:rsidRPr="001D2E43">
        <w:rPr>
          <w:rFonts w:eastAsia="Calibri"/>
          <w:sz w:val="28"/>
          <w:szCs w:val="28"/>
        </w:rPr>
        <w:t>, ураховуючи при цьому послідовність розгортання змісту в підручник</w:t>
      </w:r>
      <w:r w:rsidR="00102041">
        <w:rPr>
          <w:rFonts w:eastAsia="Calibri"/>
          <w:sz w:val="28"/>
          <w:szCs w:val="28"/>
        </w:rPr>
        <w:t>ах,</w:t>
      </w:r>
      <w:r w:rsidRPr="001D2E43">
        <w:rPr>
          <w:rFonts w:eastAsia="Calibri"/>
          <w:sz w:val="28"/>
          <w:szCs w:val="28"/>
        </w:rPr>
        <w:t xml:space="preserve"> </w:t>
      </w:r>
      <w:r w:rsidR="00102041">
        <w:rPr>
          <w:rFonts w:eastAsia="Calibri"/>
          <w:sz w:val="28"/>
          <w:szCs w:val="28"/>
        </w:rPr>
        <w:t>змінюючи послідовність</w:t>
      </w:r>
      <w:r w:rsidRPr="001D2E43">
        <w:rPr>
          <w:rFonts w:eastAsia="Calibri"/>
          <w:sz w:val="28"/>
          <w:szCs w:val="28"/>
        </w:rPr>
        <w:t xml:space="preserve"> тем уроків, відповідно до того, як учні </w:t>
      </w:r>
      <w:proofErr w:type="spellStart"/>
      <w:r w:rsidRPr="001D2E43">
        <w:rPr>
          <w:rFonts w:eastAsia="Calibri"/>
          <w:sz w:val="28"/>
          <w:szCs w:val="28"/>
        </w:rPr>
        <w:t>засвоїли</w:t>
      </w:r>
      <w:proofErr w:type="spellEnd"/>
      <w:r w:rsidRPr="001D2E43">
        <w:rPr>
          <w:rFonts w:eastAsia="Calibri"/>
          <w:sz w:val="28"/>
          <w:szCs w:val="28"/>
        </w:rPr>
        <w:t xml:space="preserve"> </w:t>
      </w:r>
      <w:proofErr w:type="spellStart"/>
      <w:r w:rsidRPr="001D2E43">
        <w:rPr>
          <w:rFonts w:eastAsia="Calibri"/>
          <w:sz w:val="28"/>
          <w:szCs w:val="28"/>
        </w:rPr>
        <w:t>навчальнии</w:t>
      </w:r>
      <w:proofErr w:type="spellEnd"/>
      <w:r w:rsidRPr="001D2E43">
        <w:rPr>
          <w:rFonts w:eastAsia="Calibri"/>
          <w:sz w:val="28"/>
          <w:szCs w:val="28"/>
        </w:rPr>
        <w:t>̆ матеріал, визначати кількість годин на в</w:t>
      </w:r>
      <w:r w:rsidR="00102041">
        <w:rPr>
          <w:rFonts w:eastAsia="Calibri"/>
          <w:sz w:val="28"/>
          <w:szCs w:val="28"/>
        </w:rPr>
        <w:t>ивчення окремих тем, у межах загального обсягу годин на вивчення навчального предмета.</w:t>
      </w:r>
    </w:p>
    <w:p w:rsidR="00CE098A" w:rsidRPr="001D2E43" w:rsidRDefault="00CE098A" w:rsidP="00CE098A">
      <w:pPr>
        <w:ind w:firstLine="851"/>
        <w:jc w:val="both"/>
        <w:rPr>
          <w:rFonts w:eastAsia="Calibri"/>
          <w:sz w:val="28"/>
          <w:szCs w:val="28"/>
        </w:rPr>
      </w:pPr>
      <w:r w:rsidRPr="001D2E43">
        <w:rPr>
          <w:rFonts w:eastAsia="Calibri"/>
          <w:sz w:val="28"/>
          <w:szCs w:val="28"/>
        </w:rPr>
        <w:t xml:space="preserve">Акцентуємо увагу на тому, що фактичне виконання навчальної програми фіксується у класному журналі відповідно до методичних рекомендацій щодо заповнення класного журналу учнів початкових класів, затверджених наказом Міністерства освіти і науки України від 07.12.2018 № 1362 </w:t>
      </w:r>
      <w:r w:rsidRPr="00741007">
        <w:rPr>
          <w:sz w:val="28"/>
          <w:szCs w:val="28"/>
        </w:rPr>
        <w:t>«Про</w:t>
      </w:r>
      <w:r w:rsidRPr="00741007">
        <w:rPr>
          <w:sz w:val="28"/>
          <w:szCs w:val="28"/>
          <w:lang w:eastAsia="ru-RU"/>
        </w:rPr>
        <w:t xml:space="preserve"> з</w:t>
      </w:r>
      <w:r w:rsidRPr="00741007">
        <w:rPr>
          <w:bCs/>
          <w:sz w:val="28"/>
          <w:szCs w:val="28"/>
          <w:shd w:val="clear" w:color="auto" w:fill="FFFFFF"/>
        </w:rPr>
        <w:t>атвердження методичних рекомендацій щодо заповнення Класного журналу учнів початкових класів Нової української школи»</w:t>
      </w:r>
      <w:r>
        <w:rPr>
          <w:rFonts w:eastAsia="Calibri"/>
          <w:sz w:val="28"/>
          <w:szCs w:val="28"/>
        </w:rPr>
        <w:t xml:space="preserve"> </w:t>
      </w:r>
      <w:r w:rsidRPr="001D2E43">
        <w:rPr>
          <w:sz w:val="28"/>
          <w:szCs w:val="28"/>
          <w:lang w:eastAsia="ru-RU"/>
        </w:rPr>
        <w:t>[</w:t>
      </w:r>
      <w:r>
        <w:rPr>
          <w:sz w:val="28"/>
          <w:szCs w:val="28"/>
          <w:lang w:eastAsia="ru-RU"/>
        </w:rPr>
        <w:t>7</w:t>
      </w:r>
      <w:r w:rsidRPr="001D2E43">
        <w:rPr>
          <w:sz w:val="28"/>
          <w:szCs w:val="28"/>
          <w:lang w:eastAsia="ru-RU"/>
        </w:rPr>
        <w:t>]</w:t>
      </w:r>
      <w:r>
        <w:rPr>
          <w:rFonts w:eastAsia="Calibri"/>
          <w:sz w:val="28"/>
          <w:szCs w:val="28"/>
        </w:rPr>
        <w:t xml:space="preserve">, </w:t>
      </w:r>
      <w:r w:rsidR="00102041">
        <w:rPr>
          <w:rFonts w:eastAsia="Calibri"/>
          <w:sz w:val="28"/>
          <w:szCs w:val="28"/>
        </w:rPr>
        <w:t>зі</w:t>
      </w:r>
      <w:r w:rsidRPr="001D2E43">
        <w:rPr>
          <w:rFonts w:eastAsia="Calibri"/>
          <w:sz w:val="28"/>
          <w:szCs w:val="28"/>
        </w:rPr>
        <w:t xml:space="preserve"> змінами, внесеними згідно з наказом Міністерст</w:t>
      </w:r>
      <w:r>
        <w:rPr>
          <w:rFonts w:eastAsia="Calibri"/>
          <w:sz w:val="28"/>
          <w:szCs w:val="28"/>
        </w:rPr>
        <w:t xml:space="preserve">ва освіти і науки України від 02.09.2020 № 1096 </w:t>
      </w:r>
      <w:r w:rsidRPr="00741007">
        <w:rPr>
          <w:sz w:val="28"/>
          <w:szCs w:val="28"/>
        </w:rPr>
        <w:t>«Про</w:t>
      </w:r>
      <w:r>
        <w:rPr>
          <w:sz w:val="28"/>
          <w:szCs w:val="28"/>
        </w:rPr>
        <w:t xml:space="preserve"> внесення змін до методичних рекомендацій щодо заповнення класного журналу учнів початкових класів Нової української школи»</w:t>
      </w:r>
      <w:r>
        <w:rPr>
          <w:rFonts w:eastAsia="Calibri"/>
          <w:sz w:val="28"/>
          <w:szCs w:val="28"/>
        </w:rPr>
        <w:t xml:space="preserve"> </w:t>
      </w:r>
      <w:r w:rsidRPr="001D2E43">
        <w:rPr>
          <w:sz w:val="28"/>
          <w:szCs w:val="28"/>
          <w:lang w:eastAsia="ru-RU"/>
        </w:rPr>
        <w:t>[</w:t>
      </w:r>
      <w:r>
        <w:rPr>
          <w:sz w:val="28"/>
          <w:szCs w:val="28"/>
          <w:lang w:eastAsia="ru-RU"/>
        </w:rPr>
        <w:t>6</w:t>
      </w:r>
      <w:r w:rsidRPr="001D2E43">
        <w:rPr>
          <w:sz w:val="28"/>
          <w:szCs w:val="28"/>
          <w:lang w:eastAsia="ru-RU"/>
        </w:rPr>
        <w:t>]</w:t>
      </w:r>
      <w:r>
        <w:rPr>
          <w:rFonts w:eastAsia="Calibri"/>
          <w:sz w:val="28"/>
          <w:szCs w:val="28"/>
        </w:rPr>
        <w:t>.</w:t>
      </w:r>
      <w:r w:rsidRPr="001D2E43">
        <w:rPr>
          <w:rFonts w:eastAsia="Calibri"/>
          <w:sz w:val="28"/>
          <w:szCs w:val="28"/>
        </w:rPr>
        <w:t xml:space="preserve"> </w:t>
      </w:r>
    </w:p>
    <w:p w:rsidR="00CE098A" w:rsidRPr="001D2E43" w:rsidRDefault="00CE098A" w:rsidP="00CE098A">
      <w:pPr>
        <w:shd w:val="clear" w:color="auto" w:fill="FFFFFF"/>
        <w:ind w:firstLine="709"/>
        <w:jc w:val="both"/>
        <w:rPr>
          <w:sz w:val="28"/>
          <w:szCs w:val="28"/>
          <w:lang w:eastAsia="ru-RU"/>
        </w:rPr>
      </w:pPr>
      <w:r w:rsidRPr="001D2E43">
        <w:rPr>
          <w:sz w:val="28"/>
          <w:szCs w:val="28"/>
          <w:lang w:eastAsia="ru-RU"/>
        </w:rPr>
        <w:t xml:space="preserve">Запропоновані рекомендації стосуються структурування </w:t>
      </w:r>
      <w:r w:rsidR="001723ED">
        <w:rPr>
          <w:sz w:val="28"/>
          <w:szCs w:val="28"/>
          <w:lang w:eastAsia="ru-RU"/>
        </w:rPr>
        <w:t>к</w:t>
      </w:r>
      <w:r w:rsidRPr="001D2E43">
        <w:rPr>
          <w:sz w:val="28"/>
          <w:szCs w:val="28"/>
          <w:lang w:eastAsia="ru-RU"/>
        </w:rPr>
        <w:t xml:space="preserve">ласного журналу (розподілу сторінок між </w:t>
      </w:r>
      <w:r>
        <w:rPr>
          <w:sz w:val="28"/>
          <w:szCs w:val="28"/>
          <w:lang w:eastAsia="ru-RU"/>
        </w:rPr>
        <w:t xml:space="preserve">навчальними </w:t>
      </w:r>
      <w:r w:rsidRPr="001D2E43">
        <w:rPr>
          <w:sz w:val="28"/>
          <w:szCs w:val="28"/>
          <w:lang w:eastAsia="ru-RU"/>
        </w:rPr>
        <w:t xml:space="preserve">предметами та інтегрованими курсами), фіксації змісту та форм фактично проведених уроків. Фіксацію результатів оцінювання навчальних досягнень учнів здійснюють відповідно до </w:t>
      </w:r>
      <w:hyperlink r:id="rId6" w:anchor="Text" w:tgtFrame="_blank" w:history="1">
        <w:r w:rsidRPr="001D2E43">
          <w:rPr>
            <w:sz w:val="28"/>
            <w:szCs w:val="28"/>
            <w:bdr w:val="none" w:sz="0" w:space="0" w:color="auto" w:frame="1"/>
            <w:lang w:eastAsia="ru-RU"/>
          </w:rPr>
          <w:t>методичних</w:t>
        </w:r>
      </w:hyperlink>
      <w:r w:rsidRPr="001D2E43">
        <w:rPr>
          <w:sz w:val="28"/>
          <w:szCs w:val="28"/>
          <w:lang w:eastAsia="ru-RU"/>
        </w:rPr>
        <w:t xml:space="preserve"> рекомендацій щодо оцінювання результатів навчання учнів </w:t>
      </w:r>
      <w:r>
        <w:rPr>
          <w:sz w:val="28"/>
          <w:szCs w:val="28"/>
          <w:lang w:eastAsia="ru-RU"/>
        </w:rPr>
        <w:br/>
      </w:r>
      <w:r w:rsidRPr="001D2E43">
        <w:rPr>
          <w:sz w:val="28"/>
          <w:szCs w:val="28"/>
          <w:lang w:eastAsia="ru-RU"/>
        </w:rPr>
        <w:t>1-4 класів закладів загальної середньої освіти, що затверджені наказом Міністерства освіти і науки України від 13.07.2021 № 813</w:t>
      </w:r>
      <w:r>
        <w:rPr>
          <w:sz w:val="28"/>
          <w:szCs w:val="28"/>
          <w:lang w:eastAsia="ru-RU"/>
        </w:rPr>
        <w:t xml:space="preserve"> </w:t>
      </w:r>
      <w:r w:rsidRPr="001D2E43">
        <w:rPr>
          <w:sz w:val="28"/>
        </w:rPr>
        <w:t xml:space="preserve">«Про затвердження методичних рекомендацій щодо оцінювання результатів навчання учнів </w:t>
      </w:r>
      <w:r>
        <w:rPr>
          <w:sz w:val="28"/>
        </w:rPr>
        <w:br/>
      </w:r>
      <w:r w:rsidRPr="001D2E43">
        <w:rPr>
          <w:sz w:val="28"/>
        </w:rPr>
        <w:t>1-4 класів закладів загальної середньої освіти»</w:t>
      </w:r>
      <w:r w:rsidRPr="001D2E43">
        <w:rPr>
          <w:sz w:val="28"/>
          <w:szCs w:val="28"/>
          <w:lang w:eastAsia="ru-RU"/>
        </w:rPr>
        <w:t>, та роз’яснень до них, викладених у цьому документі в окремому розділі</w:t>
      </w:r>
      <w:r>
        <w:rPr>
          <w:sz w:val="28"/>
          <w:szCs w:val="28"/>
          <w:lang w:eastAsia="ru-RU"/>
        </w:rPr>
        <w:t xml:space="preserve"> </w:t>
      </w:r>
      <w:r w:rsidRPr="001D2E43">
        <w:rPr>
          <w:sz w:val="28"/>
          <w:szCs w:val="28"/>
          <w:lang w:eastAsia="ru-RU"/>
        </w:rPr>
        <w:t>[</w:t>
      </w:r>
      <w:r>
        <w:rPr>
          <w:sz w:val="28"/>
          <w:szCs w:val="28"/>
          <w:lang w:eastAsia="ru-RU"/>
        </w:rPr>
        <w:t>9</w:t>
      </w:r>
      <w:r w:rsidRPr="001D2E43">
        <w:rPr>
          <w:sz w:val="28"/>
          <w:szCs w:val="28"/>
          <w:lang w:eastAsia="ru-RU"/>
        </w:rPr>
        <w:t>].</w:t>
      </w:r>
    </w:p>
    <w:p w:rsidR="00CE098A" w:rsidRPr="00095E25" w:rsidRDefault="00CE098A" w:rsidP="00CE098A">
      <w:pPr>
        <w:ind w:firstLine="851"/>
        <w:jc w:val="both"/>
        <w:rPr>
          <w:rFonts w:eastAsia="Calibri"/>
          <w:i/>
          <w:sz w:val="28"/>
          <w:szCs w:val="28"/>
        </w:rPr>
      </w:pPr>
      <w:r w:rsidRPr="001D2E43">
        <w:rPr>
          <w:rFonts w:eastAsia="Calibri"/>
          <w:sz w:val="28"/>
          <w:szCs w:val="28"/>
        </w:rPr>
        <w:t>Наголошуємо, що необхідно дотримуватись вимог статті 17 Закону України «Про повну загальну середню освіту» щодо права учнів на справедливе, неупереджене, об’єктивне, незалежне, недискримінаційне та доброчесне оцінювання результатів його навчання</w:t>
      </w:r>
      <w:r>
        <w:rPr>
          <w:rFonts w:eastAsia="Calibri"/>
          <w:sz w:val="28"/>
          <w:szCs w:val="28"/>
        </w:rPr>
        <w:t xml:space="preserve"> </w:t>
      </w:r>
      <w:r w:rsidRPr="001D2E43">
        <w:rPr>
          <w:sz w:val="28"/>
          <w:szCs w:val="28"/>
          <w:lang w:eastAsia="ru-RU"/>
        </w:rPr>
        <w:t>[</w:t>
      </w:r>
      <w:r>
        <w:rPr>
          <w:sz w:val="28"/>
          <w:szCs w:val="28"/>
          <w:lang w:eastAsia="ru-RU"/>
        </w:rPr>
        <w:t>2</w:t>
      </w:r>
      <w:r w:rsidRPr="001D2E43">
        <w:rPr>
          <w:sz w:val="28"/>
          <w:szCs w:val="28"/>
          <w:lang w:eastAsia="ru-RU"/>
        </w:rPr>
        <w:t>]</w:t>
      </w:r>
      <w:r>
        <w:rPr>
          <w:sz w:val="28"/>
          <w:szCs w:val="28"/>
        </w:rPr>
        <w:t>.</w:t>
      </w:r>
      <w:r w:rsidRPr="001D2E43">
        <w:rPr>
          <w:rFonts w:eastAsia="Calibri"/>
          <w:sz w:val="28"/>
          <w:szCs w:val="28"/>
        </w:rPr>
        <w:t xml:space="preserve"> </w:t>
      </w:r>
    </w:p>
    <w:p w:rsidR="00CE098A" w:rsidRPr="001D2E43" w:rsidRDefault="00CE098A" w:rsidP="00CE098A">
      <w:pPr>
        <w:tabs>
          <w:tab w:val="left" w:pos="993"/>
          <w:tab w:val="left" w:pos="1575"/>
        </w:tabs>
        <w:spacing w:after="200"/>
        <w:ind w:firstLine="709"/>
        <w:contextualSpacing/>
        <w:jc w:val="both"/>
        <w:rPr>
          <w:bCs/>
          <w:sz w:val="28"/>
          <w:szCs w:val="28"/>
          <w:lang w:eastAsia="ru-RU"/>
        </w:rPr>
      </w:pPr>
      <w:r>
        <w:rPr>
          <w:rFonts w:eastAsia="Calibri"/>
          <w:sz w:val="28"/>
          <w:szCs w:val="28"/>
        </w:rPr>
        <w:t>Реалізація</w:t>
      </w:r>
      <w:r w:rsidRPr="001D2E43">
        <w:rPr>
          <w:rFonts w:eastAsia="Calibri"/>
          <w:sz w:val="28"/>
          <w:szCs w:val="28"/>
        </w:rPr>
        <w:t xml:space="preserve"> типових освітніх програм для 1-2, 3-4 класів закладів загальної середньої освіти </w:t>
      </w:r>
      <w:r>
        <w:rPr>
          <w:rFonts w:eastAsia="Calibri"/>
          <w:sz w:val="28"/>
          <w:szCs w:val="28"/>
        </w:rPr>
        <w:t>здійснюється за допомогою підручників</w:t>
      </w:r>
      <w:r w:rsidRPr="001D2E43">
        <w:rPr>
          <w:rFonts w:eastAsia="Calibri"/>
          <w:sz w:val="28"/>
          <w:szCs w:val="28"/>
        </w:rPr>
        <w:t xml:space="preserve"> з грифом «Рекомендовано Міністерством освіти і науки України». </w:t>
      </w:r>
      <w:r w:rsidRPr="001D2E43">
        <w:rPr>
          <w:bCs/>
          <w:sz w:val="28"/>
          <w:szCs w:val="28"/>
          <w:lang w:eastAsia="ru-RU"/>
        </w:rPr>
        <w:t>Окрім користування паперовими підручниками, рекомендуємо використовувати їх електронні версії, завантаживши заздалегідь, або надавши посилання учням на електронні варіанти, на сайті Державної наукової установи  «Інститут модернізації змісту освіти» (</w:t>
      </w:r>
      <w:hyperlink r:id="rId7">
        <w:r w:rsidRPr="001D2E43">
          <w:rPr>
            <w:bCs/>
            <w:sz w:val="28"/>
            <w:szCs w:val="28"/>
            <w:u w:val="single"/>
            <w:lang w:eastAsia="ru-RU"/>
          </w:rPr>
          <w:t>https://imzo.gov.ua/pidruchniki/elektronni-versiyi-pidruchnikiv/</w:t>
        </w:r>
      </w:hyperlink>
      <w:r w:rsidRPr="001D2E43">
        <w:rPr>
          <w:bCs/>
          <w:sz w:val="28"/>
          <w:szCs w:val="28"/>
          <w:u w:val="single"/>
          <w:lang w:eastAsia="ru-RU"/>
        </w:rPr>
        <w:t>)</w:t>
      </w:r>
      <w:r w:rsidR="00102041">
        <w:rPr>
          <w:bCs/>
          <w:sz w:val="28"/>
          <w:szCs w:val="28"/>
          <w:lang w:eastAsia="ru-RU"/>
        </w:rPr>
        <w:t>,</w:t>
      </w:r>
      <w:r w:rsidRPr="001D2E43">
        <w:rPr>
          <w:bCs/>
          <w:sz w:val="28"/>
          <w:szCs w:val="28"/>
          <w:lang w:eastAsia="ru-RU"/>
        </w:rPr>
        <w:t xml:space="preserve"> </w:t>
      </w:r>
      <w:r w:rsidR="00102041" w:rsidRPr="001D2E43">
        <w:rPr>
          <w:bCs/>
          <w:sz w:val="28"/>
          <w:szCs w:val="28"/>
          <w:lang w:eastAsia="ru-RU"/>
        </w:rPr>
        <w:t xml:space="preserve">які розміщені на українському сервері </w:t>
      </w:r>
      <w:proofErr w:type="spellStart"/>
      <w:r w:rsidR="00102041" w:rsidRPr="001D2E43">
        <w:rPr>
          <w:bCs/>
          <w:sz w:val="28"/>
          <w:szCs w:val="28"/>
          <w:lang w:val="en-US" w:eastAsia="ru-RU"/>
        </w:rPr>
        <w:t>Mozaweb</w:t>
      </w:r>
      <w:proofErr w:type="spellEnd"/>
      <w:r w:rsidR="00102041" w:rsidRPr="001D2E43">
        <w:rPr>
          <w:bCs/>
          <w:sz w:val="28"/>
          <w:szCs w:val="28"/>
          <w:lang w:eastAsia="ru-RU"/>
        </w:rPr>
        <w:t xml:space="preserve"> (</w:t>
      </w:r>
      <w:hyperlink r:id="rId8">
        <w:r w:rsidR="00102041" w:rsidRPr="001D2E43">
          <w:rPr>
            <w:bCs/>
            <w:sz w:val="28"/>
            <w:szCs w:val="28"/>
            <w:u w:val="single"/>
            <w:lang w:eastAsia="ru-RU"/>
          </w:rPr>
          <w:t>https://ua.mozaweb.com/</w:t>
        </w:r>
      </w:hyperlink>
      <w:r w:rsidR="00102041" w:rsidRPr="001D2E43">
        <w:rPr>
          <w:bCs/>
          <w:sz w:val="28"/>
          <w:szCs w:val="28"/>
          <w:u w:val="single"/>
          <w:lang w:eastAsia="ru-RU"/>
        </w:rPr>
        <w:t>)</w:t>
      </w:r>
      <w:r w:rsidR="00102041" w:rsidRPr="001D2E43">
        <w:rPr>
          <w:bCs/>
          <w:sz w:val="28"/>
          <w:szCs w:val="28"/>
          <w:lang w:eastAsia="ru-RU"/>
        </w:rPr>
        <w:t xml:space="preserve">, </w:t>
      </w:r>
      <w:r w:rsidRPr="001D2E43">
        <w:rPr>
          <w:bCs/>
          <w:sz w:val="28"/>
          <w:szCs w:val="28"/>
          <w:lang w:eastAsia="ru-RU"/>
        </w:rPr>
        <w:t>сайті комунального закладу Сумський обласний інститут післядипломної педагогічної освіти у розділі «</w:t>
      </w:r>
      <w:proofErr w:type="spellStart"/>
      <w:r w:rsidRPr="001D2E43">
        <w:rPr>
          <w:bCs/>
          <w:sz w:val="28"/>
          <w:szCs w:val="28"/>
          <w:lang w:eastAsia="ru-RU"/>
        </w:rPr>
        <w:t>Куферок</w:t>
      </w:r>
      <w:proofErr w:type="spellEnd"/>
      <w:r w:rsidRPr="001D2E43">
        <w:rPr>
          <w:bCs/>
          <w:sz w:val="28"/>
          <w:szCs w:val="28"/>
          <w:lang w:eastAsia="ru-RU"/>
        </w:rPr>
        <w:t xml:space="preserve"> корисних застосунків (НУШ)» (</w:t>
      </w:r>
      <w:hyperlink r:id="rId9" w:history="1">
        <w:r w:rsidRPr="001D2E43">
          <w:rPr>
            <w:bCs/>
            <w:sz w:val="28"/>
            <w:szCs w:val="28"/>
            <w:u w:val="single"/>
            <w:lang w:eastAsia="ru-RU"/>
          </w:rPr>
          <w:t>http://surl.li/hzfoc</w:t>
        </w:r>
      </w:hyperlink>
      <w:r w:rsidRPr="001D2E43">
        <w:rPr>
          <w:bCs/>
          <w:sz w:val="28"/>
          <w:szCs w:val="28"/>
          <w:lang w:eastAsia="ru-RU"/>
        </w:rPr>
        <w:t>).</w:t>
      </w:r>
    </w:p>
    <w:p w:rsidR="00CE098A" w:rsidRPr="001D2E43" w:rsidRDefault="00CE098A" w:rsidP="00CE098A">
      <w:pPr>
        <w:ind w:firstLine="851"/>
        <w:jc w:val="both"/>
        <w:rPr>
          <w:rFonts w:eastAsia="Calibri"/>
          <w:sz w:val="28"/>
          <w:szCs w:val="28"/>
        </w:rPr>
      </w:pPr>
      <w:r w:rsidRPr="001D2E43">
        <w:rPr>
          <w:rFonts w:eastAsia="Calibri"/>
          <w:sz w:val="28"/>
          <w:szCs w:val="28"/>
        </w:rPr>
        <w:t>Використання навчальних посібників, зошитів з друкованою основою, що доповнюють зміст підручників, є необов’язковим і може мати місце в освітньому процесі лише за умови дотримання вимог щодо уникнення перевантажен</w:t>
      </w:r>
      <w:r>
        <w:rPr>
          <w:rFonts w:eastAsia="Calibri"/>
          <w:sz w:val="28"/>
          <w:szCs w:val="28"/>
        </w:rPr>
        <w:t>ня учнів та добровільної згоди в</w:t>
      </w:r>
      <w:r w:rsidRPr="001D2E43">
        <w:rPr>
          <w:rFonts w:eastAsia="Calibri"/>
          <w:sz w:val="28"/>
          <w:szCs w:val="28"/>
        </w:rPr>
        <w:t xml:space="preserve">сіх батьків учнів класу </w:t>
      </w:r>
      <w:r w:rsidR="00935F8C">
        <w:rPr>
          <w:rFonts w:eastAsia="Calibri"/>
          <w:sz w:val="28"/>
          <w:szCs w:val="28"/>
        </w:rPr>
        <w:t xml:space="preserve">(з огляду </w:t>
      </w:r>
      <w:r w:rsidRPr="001D2E43">
        <w:rPr>
          <w:rFonts w:eastAsia="Calibri"/>
          <w:sz w:val="28"/>
          <w:szCs w:val="28"/>
        </w:rPr>
        <w:t>на фінансов</w:t>
      </w:r>
      <w:r w:rsidR="00935F8C">
        <w:rPr>
          <w:rFonts w:eastAsia="Calibri"/>
          <w:sz w:val="28"/>
          <w:szCs w:val="28"/>
        </w:rPr>
        <w:t>і витрати на їх придбання</w:t>
      </w:r>
      <w:r w:rsidR="009A5A03">
        <w:rPr>
          <w:rFonts w:eastAsia="Calibri"/>
          <w:sz w:val="28"/>
          <w:szCs w:val="28"/>
        </w:rPr>
        <w:t>)</w:t>
      </w:r>
      <w:r w:rsidR="00935F8C">
        <w:rPr>
          <w:rFonts w:eastAsia="Calibri"/>
          <w:sz w:val="28"/>
          <w:szCs w:val="28"/>
        </w:rPr>
        <w:t xml:space="preserve"> на їх використання</w:t>
      </w:r>
      <w:r w:rsidR="009A5A03">
        <w:rPr>
          <w:rFonts w:eastAsia="Calibri"/>
          <w:sz w:val="28"/>
          <w:szCs w:val="28"/>
        </w:rPr>
        <w:t xml:space="preserve"> в освітньому процесі</w:t>
      </w:r>
      <w:r w:rsidRPr="001D2E43">
        <w:rPr>
          <w:rFonts w:eastAsia="Calibri"/>
          <w:sz w:val="28"/>
          <w:szCs w:val="28"/>
        </w:rPr>
        <w:t>.</w:t>
      </w:r>
    </w:p>
    <w:p w:rsidR="00CE098A" w:rsidRPr="001D2E43" w:rsidRDefault="00CE098A" w:rsidP="00CE098A">
      <w:pPr>
        <w:ind w:firstLine="851"/>
        <w:jc w:val="both"/>
        <w:rPr>
          <w:rFonts w:eastAsia="Calibri"/>
          <w:sz w:val="28"/>
          <w:szCs w:val="28"/>
        </w:rPr>
      </w:pPr>
      <w:r w:rsidRPr="001D2E43">
        <w:rPr>
          <w:rFonts w:eastAsia="Calibri"/>
          <w:sz w:val="28"/>
          <w:szCs w:val="28"/>
        </w:rPr>
        <w:lastRenderedPageBreak/>
        <w:t>Підкреслюємо, що в освітньому процесі заклади загальної середньої освіти можуть використовувати лише навчальну літературу, що має грифи Мініс</w:t>
      </w:r>
      <w:r w:rsidR="00935F8C">
        <w:rPr>
          <w:rFonts w:eastAsia="Calibri"/>
          <w:sz w:val="28"/>
          <w:szCs w:val="28"/>
        </w:rPr>
        <w:t xml:space="preserve">терства освіти і науки України </w:t>
      </w:r>
      <w:r w:rsidRPr="001D2E43">
        <w:rPr>
          <w:rFonts w:eastAsia="Calibri"/>
          <w:sz w:val="28"/>
          <w:szCs w:val="28"/>
        </w:rPr>
        <w:t xml:space="preserve">«Рекомендовано Міністерством освіти і науки України». Перелік </w:t>
      </w:r>
      <w:proofErr w:type="spellStart"/>
      <w:r w:rsidRPr="001D2E43">
        <w:rPr>
          <w:rFonts w:eastAsia="Calibri"/>
          <w:sz w:val="28"/>
          <w:szCs w:val="28"/>
        </w:rPr>
        <w:t>грифованої</w:t>
      </w:r>
      <w:proofErr w:type="spellEnd"/>
      <w:r w:rsidRPr="001D2E43">
        <w:rPr>
          <w:rFonts w:eastAsia="Calibri"/>
          <w:sz w:val="28"/>
          <w:szCs w:val="28"/>
        </w:rPr>
        <w:t xml:space="preserve"> навчальної літератури доступний на офіційних сайтах: Міністерства освіти і науки України (</w:t>
      </w:r>
      <w:hyperlink r:id="rId10" w:history="1">
        <w:r w:rsidRPr="001D2E43">
          <w:rPr>
            <w:rFonts w:eastAsia="Calibri"/>
            <w:sz w:val="28"/>
            <w:szCs w:val="28"/>
            <w:u w:val="single"/>
          </w:rPr>
          <w:t>http://surl.li/dcfgr</w:t>
        </w:r>
      </w:hyperlink>
      <w:r w:rsidRPr="001D2E43">
        <w:rPr>
          <w:rFonts w:eastAsia="Calibri"/>
          <w:sz w:val="28"/>
          <w:szCs w:val="28"/>
        </w:rPr>
        <w:t xml:space="preserve">), </w:t>
      </w:r>
      <w:r w:rsidRPr="001D2E43">
        <w:rPr>
          <w:bCs/>
          <w:sz w:val="28"/>
          <w:szCs w:val="28"/>
          <w:lang w:eastAsia="ru-RU"/>
        </w:rPr>
        <w:t>Державної наукової установи «Інститут модернізації змісту освіти» (</w:t>
      </w:r>
      <w:hyperlink r:id="rId11" w:history="1">
        <w:r w:rsidRPr="001D2E43">
          <w:rPr>
            <w:rStyle w:val="a7"/>
            <w:bCs/>
            <w:color w:val="auto"/>
            <w:sz w:val="28"/>
            <w:szCs w:val="28"/>
            <w:lang w:eastAsia="ru-RU"/>
          </w:rPr>
          <w:t>https://imzo.gov.ua/pidruchniki/pereliki/</w:t>
        </w:r>
      </w:hyperlink>
      <w:r w:rsidRPr="001D2E43">
        <w:rPr>
          <w:bCs/>
          <w:sz w:val="28"/>
          <w:szCs w:val="28"/>
          <w:lang w:eastAsia="ru-RU"/>
        </w:rPr>
        <w:t>), комунального закладу Сумський обласний інститут післядипломної педагогічної освіти (</w:t>
      </w:r>
      <w:hyperlink r:id="rId12" w:history="1">
        <w:r w:rsidRPr="001D2E43">
          <w:rPr>
            <w:bCs/>
            <w:sz w:val="28"/>
            <w:szCs w:val="28"/>
            <w:u w:val="single"/>
            <w:lang w:eastAsia="ru-RU"/>
          </w:rPr>
          <w:t>http://surl.li/hzfoc</w:t>
        </w:r>
      </w:hyperlink>
      <w:r w:rsidRPr="001D2E43">
        <w:rPr>
          <w:bCs/>
          <w:sz w:val="28"/>
          <w:szCs w:val="28"/>
          <w:lang w:eastAsia="ru-RU"/>
        </w:rPr>
        <w:t>).</w:t>
      </w:r>
    </w:p>
    <w:p w:rsidR="00CE098A" w:rsidRPr="001D2E43" w:rsidRDefault="00CE098A" w:rsidP="00CE098A">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Акцентуємо увагу, що під час вибору завдан</w:t>
      </w:r>
      <w:r w:rsidR="00761EB1">
        <w:rPr>
          <w:sz w:val="28"/>
          <w:szCs w:val="28"/>
          <w:shd w:val="clear" w:color="auto" w:fill="FFFFFF"/>
          <w:lang w:eastAsia="ru-RU"/>
        </w:rPr>
        <w:t>ь</w:t>
      </w:r>
      <w:r w:rsidRPr="001D2E43">
        <w:rPr>
          <w:sz w:val="28"/>
          <w:szCs w:val="28"/>
          <w:shd w:val="clear" w:color="auto" w:fill="FFFFFF"/>
          <w:lang w:eastAsia="ru-RU"/>
        </w:rPr>
        <w:t xml:space="preserve"> для самопідготовки учнів у </w:t>
      </w:r>
      <w:proofErr w:type="spellStart"/>
      <w:r>
        <w:rPr>
          <w:sz w:val="28"/>
          <w:szCs w:val="28"/>
          <w:shd w:val="clear" w:color="auto" w:fill="FFFFFF"/>
          <w:lang w:eastAsia="ru-RU"/>
        </w:rPr>
        <w:t>позанавчальний</w:t>
      </w:r>
      <w:proofErr w:type="spellEnd"/>
      <w:r w:rsidRPr="001D2E43">
        <w:rPr>
          <w:sz w:val="28"/>
          <w:szCs w:val="28"/>
          <w:shd w:val="clear" w:color="auto" w:fill="FFFFFF"/>
          <w:lang w:eastAsia="ru-RU"/>
        </w:rPr>
        <w:t xml:space="preserve"> час, </w:t>
      </w:r>
      <w:r w:rsidR="00761EB1">
        <w:rPr>
          <w:sz w:val="28"/>
          <w:szCs w:val="28"/>
          <w:shd w:val="clear" w:color="auto" w:fill="FFFFFF"/>
          <w:lang w:eastAsia="ru-RU"/>
        </w:rPr>
        <w:t>під час</w:t>
      </w:r>
      <w:r w:rsidRPr="001D2E43">
        <w:rPr>
          <w:sz w:val="28"/>
          <w:szCs w:val="28"/>
          <w:shd w:val="clear" w:color="auto" w:fill="FFFFFF"/>
          <w:lang w:eastAsia="ru-RU"/>
        </w:rPr>
        <w:t xml:space="preserve"> </w:t>
      </w:r>
      <w:proofErr w:type="spellStart"/>
      <w:r w:rsidRPr="001D2E43">
        <w:rPr>
          <w:sz w:val="28"/>
          <w:szCs w:val="28"/>
          <w:shd w:val="clear" w:color="auto" w:fill="FFFFFF"/>
          <w:lang w:eastAsia="ru-RU"/>
        </w:rPr>
        <w:t>визначен</w:t>
      </w:r>
      <w:r w:rsidR="00761EB1">
        <w:rPr>
          <w:sz w:val="28"/>
          <w:szCs w:val="28"/>
          <w:shd w:val="clear" w:color="auto" w:fill="FFFFFF"/>
          <w:lang w:eastAsia="ru-RU"/>
        </w:rPr>
        <w:t>я</w:t>
      </w:r>
      <w:proofErr w:type="spellEnd"/>
      <w:r w:rsidRPr="001D2E43">
        <w:rPr>
          <w:sz w:val="28"/>
          <w:szCs w:val="28"/>
          <w:shd w:val="clear" w:color="auto" w:fill="FFFFFF"/>
          <w:lang w:eastAsia="ru-RU"/>
        </w:rPr>
        <w:t xml:space="preserve"> його обсягу, необхідно враховувати часові затрати дитини на виконання завдань для самопідготовки з різних </w:t>
      </w:r>
      <w:r>
        <w:rPr>
          <w:sz w:val="28"/>
          <w:szCs w:val="28"/>
          <w:shd w:val="clear" w:color="auto" w:fill="FFFFFF"/>
          <w:lang w:eastAsia="ru-RU"/>
        </w:rPr>
        <w:t>навчальних</w:t>
      </w:r>
      <w:r w:rsidR="00761EB1">
        <w:rPr>
          <w:sz w:val="28"/>
          <w:szCs w:val="28"/>
          <w:shd w:val="clear" w:color="auto" w:fill="FFFFFF"/>
          <w:lang w:eastAsia="ru-RU"/>
        </w:rPr>
        <w:t xml:space="preserve"> </w:t>
      </w:r>
      <w:r w:rsidRPr="001D2E43">
        <w:rPr>
          <w:sz w:val="28"/>
          <w:szCs w:val="28"/>
          <w:shd w:val="clear" w:color="auto" w:fill="FFFFFF"/>
          <w:lang w:eastAsia="ru-RU"/>
        </w:rPr>
        <w:t>предметів</w:t>
      </w:r>
      <w:r w:rsidR="00761EB1">
        <w:rPr>
          <w:sz w:val="28"/>
          <w:szCs w:val="28"/>
          <w:shd w:val="clear" w:color="auto" w:fill="FFFFFF"/>
          <w:lang w:eastAsia="ru-RU"/>
        </w:rPr>
        <w:t>,</w:t>
      </w:r>
      <w:r w:rsidR="009A5A03">
        <w:rPr>
          <w:sz w:val="28"/>
          <w:szCs w:val="28"/>
          <w:shd w:val="clear" w:color="auto" w:fill="FFFFFF"/>
          <w:lang w:eastAsia="ru-RU"/>
        </w:rPr>
        <w:t xml:space="preserve"> –</w:t>
      </w:r>
      <w:r w:rsidRPr="001D2E43">
        <w:rPr>
          <w:sz w:val="28"/>
          <w:szCs w:val="28"/>
          <w:shd w:val="clear" w:color="auto" w:fill="FFFFFF"/>
          <w:lang w:eastAsia="ru-RU"/>
        </w:rPr>
        <w:t xml:space="preserve"> у співвіднесенні з вимогами Санітарного регламенту, якими визначено, що «тривалість виконання завдань для самопідготовки учнів у </w:t>
      </w:r>
      <w:proofErr w:type="spellStart"/>
      <w:r w:rsidRPr="001D2E43">
        <w:rPr>
          <w:sz w:val="28"/>
          <w:szCs w:val="28"/>
          <w:shd w:val="clear" w:color="auto" w:fill="FFFFFF"/>
          <w:lang w:eastAsia="ru-RU"/>
        </w:rPr>
        <w:t>позанавчальний</w:t>
      </w:r>
      <w:proofErr w:type="spellEnd"/>
      <w:r w:rsidRPr="001D2E43">
        <w:rPr>
          <w:sz w:val="28"/>
          <w:szCs w:val="28"/>
          <w:shd w:val="clear" w:color="auto" w:fill="FFFFFF"/>
          <w:lang w:eastAsia="ru-RU"/>
        </w:rPr>
        <w:t xml:space="preserve"> час не рекомендується більше ніж 1 година у 3 – 4 класах. Учням 1–2 класів не рекомендуються обов’язкові завдання для самопідготовки у </w:t>
      </w:r>
      <w:proofErr w:type="spellStart"/>
      <w:r w:rsidRPr="001D2E43">
        <w:rPr>
          <w:sz w:val="28"/>
          <w:szCs w:val="28"/>
          <w:shd w:val="clear" w:color="auto" w:fill="FFFFFF"/>
          <w:lang w:eastAsia="ru-RU"/>
        </w:rPr>
        <w:t>позанавчальний</w:t>
      </w:r>
      <w:proofErr w:type="spellEnd"/>
      <w:r w:rsidRPr="001D2E43">
        <w:rPr>
          <w:sz w:val="28"/>
          <w:szCs w:val="28"/>
          <w:shd w:val="clear" w:color="auto" w:fill="FFFFFF"/>
          <w:lang w:eastAsia="ru-RU"/>
        </w:rPr>
        <w:t xml:space="preserve"> час» [</w:t>
      </w:r>
      <w:r>
        <w:rPr>
          <w:sz w:val="28"/>
          <w:szCs w:val="28"/>
          <w:shd w:val="clear" w:color="auto" w:fill="FFFFFF"/>
          <w:lang w:eastAsia="ru-RU"/>
        </w:rPr>
        <w:t>10</w:t>
      </w:r>
      <w:r w:rsidRPr="001D2E43">
        <w:rPr>
          <w:sz w:val="28"/>
          <w:szCs w:val="28"/>
          <w:shd w:val="clear" w:color="auto" w:fill="FFFFFF"/>
          <w:lang w:eastAsia="ru-RU"/>
        </w:rPr>
        <w:t>]. Водночас, за потреби, із урахуванням індивідуальних навчальних можливостей, учням 2-х класів радимо задавати індивідуальні завдання за вибором. При цьому, вони мають бути дозованими, аргументовано значущими для дитини, із чіткою знайомою інструкцією, що</w:t>
      </w:r>
      <w:r w:rsidR="00761EB1">
        <w:rPr>
          <w:sz w:val="28"/>
          <w:szCs w:val="28"/>
          <w:shd w:val="clear" w:color="auto" w:fill="FFFFFF"/>
          <w:lang w:eastAsia="ru-RU"/>
        </w:rPr>
        <w:t>до</w:t>
      </w:r>
      <w:r w:rsidRPr="001D2E43">
        <w:rPr>
          <w:sz w:val="28"/>
          <w:szCs w:val="28"/>
          <w:shd w:val="clear" w:color="auto" w:fill="FFFFFF"/>
          <w:lang w:eastAsia="ru-RU"/>
        </w:rPr>
        <w:t xml:space="preserve"> відтворення, застосування відомих способів дій. Сумарні витрати часу на виконання завдань для самопідготовки учнями 2 класів не повинні перевищувати 45 хв на добу.</w:t>
      </w:r>
    </w:p>
    <w:p w:rsidR="00CE098A" w:rsidRPr="001D2E43" w:rsidRDefault="00CE098A" w:rsidP="00CE098A">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 xml:space="preserve">Обов’язково, потрібно уточнювати дітям термін виконання завдання для самопідготовки (до наступного уроку; через тиждень/два тижні), який для кожного може бути гнучким. Ураховуючи вікові особливості учнів, максимальним терміном виконання завдання для самопідготовки може бути два тижні. Як правило, такий термін надається для підготовки до позакласного читання, представлення групового навчального </w:t>
      </w:r>
      <w:proofErr w:type="spellStart"/>
      <w:r w:rsidRPr="001D2E43">
        <w:rPr>
          <w:sz w:val="28"/>
          <w:szCs w:val="28"/>
          <w:shd w:val="clear" w:color="auto" w:fill="FFFFFF"/>
          <w:lang w:eastAsia="ru-RU"/>
        </w:rPr>
        <w:t>проєкту</w:t>
      </w:r>
      <w:proofErr w:type="spellEnd"/>
      <w:r w:rsidRPr="001D2E43">
        <w:rPr>
          <w:sz w:val="28"/>
          <w:szCs w:val="28"/>
          <w:shd w:val="clear" w:color="auto" w:fill="FFFFFF"/>
          <w:lang w:eastAsia="ru-RU"/>
        </w:rPr>
        <w:t xml:space="preserve"> тощо.</w:t>
      </w:r>
    </w:p>
    <w:p w:rsidR="00CE098A" w:rsidRPr="001D2E43" w:rsidRDefault="00CE098A" w:rsidP="00CE098A">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 xml:space="preserve">Учителі початкових класів, під час організації дистанційного, змішаного навчання, мають виважено обирати електронні освітні ресурси, ураховуючи їх дидактичну доцільність, фактологічну коректність змісту, відповідність навчальній програмі. Вибір цифрової платформи, для використання в освітньому процесі та створенні комунікативного простору з учнями, педагог здійснює самостійно, із урахуванням рекомендацій адміністрації закладу загальної середньої освіти та технічних можливостей школярів. Організовуючи дистанційне навчання, пропонуємо скористатися методичними рекомендаціями, схваленими листом Міністерства освіти та науки України від 18.06.2020 </w:t>
      </w:r>
      <w:r>
        <w:rPr>
          <w:sz w:val="28"/>
          <w:szCs w:val="28"/>
          <w:shd w:val="clear" w:color="auto" w:fill="FFFFFF"/>
          <w:lang w:eastAsia="ru-RU"/>
        </w:rPr>
        <w:br/>
      </w:r>
      <w:r w:rsidRPr="001D2E43">
        <w:rPr>
          <w:sz w:val="28"/>
          <w:szCs w:val="28"/>
          <w:shd w:val="clear" w:color="auto" w:fill="FFFFFF"/>
          <w:lang w:eastAsia="ru-RU"/>
        </w:rPr>
        <w:t>№ 22.1/12-Г-372  «Організація дистанційного навчання в школі» (</w:t>
      </w:r>
      <w:hyperlink r:id="rId13" w:history="1">
        <w:r w:rsidRPr="001D2E43">
          <w:rPr>
            <w:sz w:val="28"/>
            <w:szCs w:val="28"/>
            <w:u w:val="single"/>
            <w:shd w:val="clear" w:color="auto" w:fill="FFFFFF"/>
            <w:lang w:eastAsia="ru-RU"/>
          </w:rPr>
          <w:t>http://surl.li/gmphh</w:t>
        </w:r>
      </w:hyperlink>
      <w:r w:rsidRPr="001D2E43">
        <w:rPr>
          <w:sz w:val="28"/>
          <w:szCs w:val="28"/>
          <w:shd w:val="clear" w:color="auto" w:fill="FFFFFF"/>
          <w:lang w:eastAsia="ru-RU"/>
        </w:rPr>
        <w:t>)</w:t>
      </w:r>
      <w:r w:rsidRPr="001D2E43">
        <w:rPr>
          <w:rFonts w:ascii="Calibri" w:hAnsi="Calibri"/>
          <w:lang w:eastAsia="ru-RU"/>
        </w:rPr>
        <w:t xml:space="preserve"> </w:t>
      </w:r>
      <w:r w:rsidRPr="001D2E43">
        <w:rPr>
          <w:sz w:val="28"/>
          <w:szCs w:val="28"/>
          <w:shd w:val="clear" w:color="auto" w:fill="FFFFFF"/>
          <w:lang w:eastAsia="ru-RU"/>
        </w:rPr>
        <w:t>[</w:t>
      </w:r>
      <w:r>
        <w:rPr>
          <w:sz w:val="28"/>
          <w:szCs w:val="28"/>
          <w:shd w:val="clear" w:color="auto" w:fill="FFFFFF"/>
          <w:lang w:eastAsia="ru-RU"/>
        </w:rPr>
        <w:t>3</w:t>
      </w:r>
      <w:r w:rsidRPr="001D2E43">
        <w:rPr>
          <w:sz w:val="28"/>
          <w:szCs w:val="28"/>
          <w:shd w:val="clear" w:color="auto" w:fill="FFFFFF"/>
          <w:lang w:eastAsia="ru-RU"/>
        </w:rPr>
        <w:t xml:space="preserve">]. </w:t>
      </w:r>
    </w:p>
    <w:p w:rsidR="00BC4557" w:rsidRDefault="00761EB1" w:rsidP="00CE098A">
      <w:pPr>
        <w:tabs>
          <w:tab w:val="left" w:pos="993"/>
          <w:tab w:val="left" w:pos="1575"/>
        </w:tabs>
        <w:ind w:firstLine="709"/>
        <w:contextualSpacing/>
        <w:jc w:val="both"/>
        <w:rPr>
          <w:sz w:val="28"/>
        </w:rPr>
      </w:pPr>
      <w:r>
        <w:rPr>
          <w:sz w:val="28"/>
        </w:rPr>
        <w:t>Н</w:t>
      </w:r>
      <w:r w:rsidR="00CE098A">
        <w:rPr>
          <w:sz w:val="28"/>
        </w:rPr>
        <w:t>аголошуємо</w:t>
      </w:r>
      <w:r w:rsidR="00CE098A" w:rsidRPr="001D2E43">
        <w:rPr>
          <w:sz w:val="28"/>
        </w:rPr>
        <w:t>: за умов використання дистанційної, змішаної форм навчання</w:t>
      </w:r>
      <w:r>
        <w:rPr>
          <w:sz w:val="28"/>
        </w:rPr>
        <w:t>,</w:t>
      </w:r>
      <w:r w:rsidR="00CE098A" w:rsidRPr="001D2E43">
        <w:rPr>
          <w:sz w:val="28"/>
        </w:rPr>
        <w:t xml:space="preserve"> посилюється значущість безпеки в інтернеті. Рекомендуємо знайомити учнів </w:t>
      </w:r>
      <w:r>
        <w:rPr>
          <w:sz w:val="28"/>
        </w:rPr>
        <w:t>і</w:t>
      </w:r>
      <w:r w:rsidR="00CE098A" w:rsidRPr="001D2E43">
        <w:rPr>
          <w:sz w:val="28"/>
        </w:rPr>
        <w:t xml:space="preserve">з порядком реагування на інциденти, що створюють ситуації небезпеки </w:t>
      </w:r>
      <w:r w:rsidR="00BC4557">
        <w:rPr>
          <w:sz w:val="28"/>
        </w:rPr>
        <w:br/>
      </w:r>
    </w:p>
    <w:p w:rsidR="00CE098A" w:rsidRPr="001D2E43" w:rsidRDefault="00CE098A" w:rsidP="00BC4557">
      <w:pPr>
        <w:tabs>
          <w:tab w:val="left" w:pos="993"/>
          <w:tab w:val="left" w:pos="1575"/>
        </w:tabs>
        <w:contextualSpacing/>
        <w:jc w:val="both"/>
        <w:rPr>
          <w:sz w:val="28"/>
        </w:rPr>
      </w:pPr>
      <w:r w:rsidRPr="001D2E43">
        <w:rPr>
          <w:sz w:val="28"/>
        </w:rPr>
        <w:t>під час роботи онлайн. Доцільно обговорити з батьками можливості використання контент-фільтрів (систем батьківського контролю), щоб</w:t>
      </w:r>
      <w:r w:rsidR="00761EB1">
        <w:rPr>
          <w:sz w:val="28"/>
        </w:rPr>
        <w:t>и</w:t>
      </w:r>
      <w:r w:rsidRPr="001D2E43">
        <w:rPr>
          <w:sz w:val="28"/>
        </w:rPr>
        <w:t xml:space="preserve"> пошук, перегляд інформації в інтернеті був безпечним, її зміст – відповідав віковим </w:t>
      </w:r>
      <w:r w:rsidRPr="001D2E43">
        <w:rPr>
          <w:sz w:val="28"/>
        </w:rPr>
        <w:lastRenderedPageBreak/>
        <w:t>можливостям його сприйняття та опрацювання.</w:t>
      </w:r>
    </w:p>
    <w:p w:rsidR="00CE098A" w:rsidRPr="001D2E43" w:rsidRDefault="00CE098A" w:rsidP="00CE098A">
      <w:pPr>
        <w:tabs>
          <w:tab w:val="left" w:pos="993"/>
          <w:tab w:val="left" w:pos="1575"/>
        </w:tabs>
        <w:ind w:firstLine="709"/>
        <w:contextualSpacing/>
        <w:jc w:val="both"/>
        <w:rPr>
          <w:sz w:val="28"/>
        </w:rPr>
      </w:pPr>
      <w:r>
        <w:rPr>
          <w:sz w:val="28"/>
        </w:rPr>
        <w:t>Доцільно</w:t>
      </w:r>
      <w:r w:rsidRPr="001D2E43">
        <w:rPr>
          <w:sz w:val="28"/>
        </w:rPr>
        <w:t xml:space="preserve"> скористатися навчальними матеріалами щодо безпечного використання учнями мережі Інтернет, </w:t>
      </w:r>
      <w:r w:rsidR="00761EB1">
        <w:rPr>
          <w:sz w:val="28"/>
        </w:rPr>
        <w:t>такими як</w:t>
      </w:r>
      <w:r w:rsidRPr="001D2E43">
        <w:rPr>
          <w:sz w:val="28"/>
        </w:rPr>
        <w:t>:</w:t>
      </w:r>
    </w:p>
    <w:p w:rsidR="00CE098A" w:rsidRPr="001D2E43" w:rsidRDefault="009A5A03" w:rsidP="00CE098A">
      <w:pPr>
        <w:pStyle w:val="a5"/>
        <w:numPr>
          <w:ilvl w:val="0"/>
          <w:numId w:val="9"/>
        </w:numPr>
        <w:tabs>
          <w:tab w:val="left" w:pos="993"/>
          <w:tab w:val="left" w:pos="1575"/>
        </w:tabs>
        <w:ind w:left="0" w:firstLine="709"/>
        <w:contextualSpacing/>
        <w:jc w:val="both"/>
        <w:rPr>
          <w:sz w:val="28"/>
        </w:rPr>
      </w:pPr>
      <w:r>
        <w:rPr>
          <w:sz w:val="28"/>
        </w:rPr>
        <w:t>р</w:t>
      </w:r>
      <w:r w:rsidR="00CE098A" w:rsidRPr="001D2E43">
        <w:rPr>
          <w:sz w:val="28"/>
        </w:rPr>
        <w:t xml:space="preserve">екомендації Ради Європи щодо поваги, захисту та здійснення прав дитини в цифровому середовищі «Дізнайся про свої права в цифровому середовищі»: </w:t>
      </w:r>
      <w:r w:rsidR="00CE098A" w:rsidRPr="000B44CE">
        <w:rPr>
          <w:sz w:val="28"/>
          <w:u w:val="single"/>
        </w:rPr>
        <w:t>http://surl.li/ehyad</w:t>
      </w:r>
      <w:r w:rsidR="00761EB1">
        <w:rPr>
          <w:sz w:val="28"/>
        </w:rPr>
        <w:t>;</w:t>
      </w:r>
    </w:p>
    <w:p w:rsidR="00CE098A" w:rsidRPr="00BC4557" w:rsidRDefault="009A5A03" w:rsidP="00BC4557">
      <w:pPr>
        <w:pStyle w:val="a5"/>
        <w:numPr>
          <w:ilvl w:val="0"/>
          <w:numId w:val="9"/>
        </w:numPr>
        <w:tabs>
          <w:tab w:val="left" w:pos="993"/>
          <w:tab w:val="left" w:pos="1575"/>
        </w:tabs>
        <w:ind w:left="0" w:firstLine="709"/>
        <w:contextualSpacing/>
        <w:jc w:val="both"/>
        <w:rPr>
          <w:sz w:val="28"/>
        </w:rPr>
      </w:pPr>
      <w:r>
        <w:rPr>
          <w:sz w:val="28"/>
        </w:rPr>
        <w:t>о</w:t>
      </w:r>
      <w:r w:rsidR="00CE098A" w:rsidRPr="001D2E43">
        <w:rPr>
          <w:sz w:val="28"/>
        </w:rPr>
        <w:t xml:space="preserve">нлайн-посібник «Діти в Інтернеті: як навчити безпеці у віртуальному світі»: </w:t>
      </w:r>
      <w:r w:rsidR="00CE098A" w:rsidRPr="000B44CE">
        <w:rPr>
          <w:sz w:val="28"/>
          <w:u w:val="single"/>
        </w:rPr>
        <w:t>http://surl.li/ktnr</w:t>
      </w:r>
      <w:r w:rsidR="00761EB1">
        <w:rPr>
          <w:sz w:val="28"/>
        </w:rPr>
        <w:t>;</w:t>
      </w:r>
    </w:p>
    <w:p w:rsidR="00CE098A" w:rsidRPr="001D2E43" w:rsidRDefault="00761EB1" w:rsidP="00CE098A">
      <w:pPr>
        <w:pStyle w:val="a5"/>
        <w:numPr>
          <w:ilvl w:val="0"/>
          <w:numId w:val="9"/>
        </w:numPr>
        <w:tabs>
          <w:tab w:val="left" w:pos="993"/>
          <w:tab w:val="left" w:pos="1575"/>
        </w:tabs>
        <w:ind w:left="0" w:firstLine="709"/>
        <w:contextualSpacing/>
        <w:jc w:val="both"/>
        <w:rPr>
          <w:sz w:val="28"/>
        </w:rPr>
      </w:pPr>
      <w:r>
        <w:rPr>
          <w:sz w:val="28"/>
        </w:rPr>
        <w:t>о</w:t>
      </w:r>
      <w:r w:rsidR="00CE098A" w:rsidRPr="001D2E43">
        <w:rPr>
          <w:sz w:val="28"/>
        </w:rPr>
        <w:t>нлайн-брошура «Онлайн-злочини за участі дітей під час війни»</w:t>
      </w:r>
      <w:r w:rsidR="00CE098A">
        <w:rPr>
          <w:sz w:val="28"/>
        </w:rPr>
        <w:t xml:space="preserve">: </w:t>
      </w:r>
      <w:hyperlink r:id="rId14" w:history="1">
        <w:r w:rsidR="00CE098A" w:rsidRPr="000B44CE">
          <w:rPr>
            <w:rStyle w:val="a7"/>
            <w:color w:val="auto"/>
            <w:sz w:val="28"/>
          </w:rPr>
          <w:t>http://surl.li/jyhpw</w:t>
        </w:r>
      </w:hyperlink>
      <w:r>
        <w:rPr>
          <w:sz w:val="28"/>
        </w:rPr>
        <w:t>;</w:t>
      </w:r>
      <w:r w:rsidR="00CE098A" w:rsidRPr="001D2E43">
        <w:rPr>
          <w:sz w:val="28"/>
        </w:rPr>
        <w:t xml:space="preserve"> </w:t>
      </w:r>
    </w:p>
    <w:p w:rsidR="00CE098A" w:rsidRPr="001D2E43" w:rsidRDefault="00761EB1" w:rsidP="00CE098A">
      <w:pPr>
        <w:pStyle w:val="a5"/>
        <w:numPr>
          <w:ilvl w:val="0"/>
          <w:numId w:val="9"/>
        </w:numPr>
        <w:tabs>
          <w:tab w:val="left" w:pos="993"/>
          <w:tab w:val="left" w:pos="1575"/>
        </w:tabs>
        <w:ind w:left="0" w:firstLine="709"/>
        <w:contextualSpacing/>
        <w:jc w:val="both"/>
        <w:rPr>
          <w:sz w:val="28"/>
        </w:rPr>
      </w:pPr>
      <w:r>
        <w:rPr>
          <w:sz w:val="28"/>
        </w:rPr>
        <w:t>і</w:t>
      </w:r>
      <w:r w:rsidR="00CE098A" w:rsidRPr="001D2E43">
        <w:rPr>
          <w:sz w:val="28"/>
        </w:rPr>
        <w:t xml:space="preserve">нформаційний буклет для батьків і вчителів «Онлайн-злочини за участі дітей під час війни» </w:t>
      </w:r>
      <w:hyperlink r:id="rId15" w:history="1">
        <w:r w:rsidR="00CE098A" w:rsidRPr="001D2E43">
          <w:rPr>
            <w:rStyle w:val="a7"/>
            <w:color w:val="auto"/>
            <w:sz w:val="28"/>
          </w:rPr>
          <w:t>https://stop-sexting.in.ua/online-crimes-during-war/</w:t>
        </w:r>
      </w:hyperlink>
      <w:r>
        <w:rPr>
          <w:sz w:val="28"/>
        </w:rPr>
        <w:t>;</w:t>
      </w:r>
    </w:p>
    <w:p w:rsidR="00CE098A" w:rsidRPr="001D2E43" w:rsidRDefault="00761EB1" w:rsidP="00CE098A">
      <w:pPr>
        <w:widowControl/>
        <w:numPr>
          <w:ilvl w:val="0"/>
          <w:numId w:val="9"/>
        </w:numPr>
        <w:shd w:val="clear" w:color="auto" w:fill="FFFFFF"/>
        <w:tabs>
          <w:tab w:val="left" w:pos="993"/>
        </w:tabs>
        <w:autoSpaceDE/>
        <w:autoSpaceDN/>
        <w:ind w:left="0" w:firstLine="709"/>
        <w:jc w:val="both"/>
        <w:rPr>
          <w:sz w:val="28"/>
          <w:szCs w:val="28"/>
        </w:rPr>
      </w:pPr>
      <w:r>
        <w:rPr>
          <w:sz w:val="28"/>
          <w:szCs w:val="28"/>
        </w:rPr>
        <w:t>т</w:t>
      </w:r>
      <w:r w:rsidR="00CE098A" w:rsidRPr="001D2E43">
        <w:rPr>
          <w:sz w:val="28"/>
          <w:szCs w:val="28"/>
        </w:rPr>
        <w:t>ематичні матеріали на порталі «Дія»:</w:t>
      </w:r>
      <w:r>
        <w:rPr>
          <w:sz w:val="28"/>
          <w:szCs w:val="28"/>
        </w:rPr>
        <w:t xml:space="preserve"> </w:t>
      </w:r>
      <w:hyperlink r:id="rId16" w:history="1">
        <w:r w:rsidR="00CE098A" w:rsidRPr="001D2E43">
          <w:rPr>
            <w:rStyle w:val="a7"/>
            <w:color w:val="auto"/>
            <w:sz w:val="28"/>
            <w:szCs w:val="28"/>
          </w:rPr>
          <w:t>https://osvita.diia.gov.ua/courses/serial-dlya-batkiv-onlayn-bezpeka-ditey</w:t>
        </w:r>
      </w:hyperlink>
      <w:r>
        <w:rPr>
          <w:sz w:val="28"/>
        </w:rPr>
        <w:t>;</w:t>
      </w:r>
    </w:p>
    <w:p w:rsidR="00CE098A" w:rsidRPr="001D2E43" w:rsidRDefault="00761EB1" w:rsidP="00CE098A">
      <w:pPr>
        <w:widowControl/>
        <w:numPr>
          <w:ilvl w:val="0"/>
          <w:numId w:val="9"/>
        </w:numPr>
        <w:shd w:val="clear" w:color="auto" w:fill="FFFFFF"/>
        <w:tabs>
          <w:tab w:val="left" w:pos="993"/>
        </w:tabs>
        <w:autoSpaceDE/>
        <w:autoSpaceDN/>
        <w:ind w:left="0" w:firstLine="709"/>
        <w:jc w:val="both"/>
        <w:rPr>
          <w:sz w:val="28"/>
          <w:szCs w:val="28"/>
        </w:rPr>
      </w:pPr>
      <w:r>
        <w:rPr>
          <w:sz w:val="28"/>
          <w:szCs w:val="28"/>
        </w:rPr>
        <w:t>о</w:t>
      </w:r>
      <w:r w:rsidR="00CE098A" w:rsidRPr="001D2E43">
        <w:rPr>
          <w:sz w:val="28"/>
          <w:szCs w:val="28"/>
        </w:rPr>
        <w:t xml:space="preserve">світній серіал про </w:t>
      </w:r>
      <w:proofErr w:type="spellStart"/>
      <w:r w:rsidR="00CE098A" w:rsidRPr="001D2E43">
        <w:rPr>
          <w:sz w:val="28"/>
          <w:szCs w:val="28"/>
        </w:rPr>
        <w:t>кібербулінг</w:t>
      </w:r>
      <w:proofErr w:type="spellEnd"/>
      <w:r w:rsidR="00CE098A" w:rsidRPr="001D2E43">
        <w:rPr>
          <w:sz w:val="28"/>
          <w:szCs w:val="28"/>
        </w:rPr>
        <w:t xml:space="preserve"> для учнів, розроблений Міністерством цифрової трансформації у партнерстві з ЮНІСЕФ: </w:t>
      </w:r>
      <w:hyperlink r:id="rId17" w:history="1">
        <w:r w:rsidR="00CE098A" w:rsidRPr="001D2E43">
          <w:rPr>
            <w:rStyle w:val="a7"/>
            <w:color w:val="auto"/>
            <w:sz w:val="28"/>
            <w:szCs w:val="28"/>
          </w:rPr>
          <w:t>https://osvita.diia.gov.ua/courses/cyberbullying</w:t>
        </w:r>
      </w:hyperlink>
      <w:r w:rsidR="00CE098A" w:rsidRPr="001D2E43">
        <w:rPr>
          <w:sz w:val="28"/>
          <w:szCs w:val="28"/>
        </w:rPr>
        <w:t>.</w:t>
      </w:r>
    </w:p>
    <w:p w:rsidR="00CE098A" w:rsidRPr="001D2E43" w:rsidRDefault="00761EB1" w:rsidP="00CE098A">
      <w:pPr>
        <w:widowControl/>
        <w:numPr>
          <w:ilvl w:val="0"/>
          <w:numId w:val="9"/>
        </w:numPr>
        <w:shd w:val="clear" w:color="auto" w:fill="FFFFFF"/>
        <w:tabs>
          <w:tab w:val="left" w:pos="993"/>
        </w:tabs>
        <w:autoSpaceDE/>
        <w:autoSpaceDN/>
        <w:ind w:left="0" w:firstLine="709"/>
        <w:jc w:val="both"/>
        <w:rPr>
          <w:sz w:val="28"/>
          <w:szCs w:val="28"/>
        </w:rPr>
      </w:pPr>
      <w:r>
        <w:rPr>
          <w:sz w:val="28"/>
          <w:szCs w:val="28"/>
        </w:rPr>
        <w:t>а</w:t>
      </w:r>
      <w:r w:rsidR="00CE098A" w:rsidRPr="001D2E43">
        <w:rPr>
          <w:sz w:val="28"/>
          <w:szCs w:val="28"/>
        </w:rPr>
        <w:t xml:space="preserve">німації-історії про протидію учнів </w:t>
      </w:r>
      <w:proofErr w:type="spellStart"/>
      <w:r w:rsidR="00CE098A" w:rsidRPr="001D2E43">
        <w:rPr>
          <w:sz w:val="28"/>
          <w:szCs w:val="28"/>
        </w:rPr>
        <w:t>кібербулінгу</w:t>
      </w:r>
      <w:proofErr w:type="spellEnd"/>
      <w:r w:rsidR="00CE098A" w:rsidRPr="001D2E43">
        <w:rPr>
          <w:sz w:val="28"/>
          <w:szCs w:val="28"/>
        </w:rPr>
        <w:t>: </w:t>
      </w:r>
      <w:hyperlink r:id="rId18" w:history="1">
        <w:r w:rsidR="00CE098A" w:rsidRPr="001D2E43">
          <w:rPr>
            <w:rStyle w:val="a7"/>
            <w:color w:val="auto"/>
            <w:sz w:val="28"/>
            <w:szCs w:val="28"/>
          </w:rPr>
          <w:t>http://surl.li/ehzau</w:t>
        </w:r>
      </w:hyperlink>
      <w:r>
        <w:rPr>
          <w:sz w:val="28"/>
        </w:rPr>
        <w:t>;</w:t>
      </w:r>
    </w:p>
    <w:p w:rsidR="00CE098A" w:rsidRPr="001D2E43" w:rsidRDefault="00761EB1" w:rsidP="00CE098A">
      <w:pPr>
        <w:pStyle w:val="a5"/>
        <w:numPr>
          <w:ilvl w:val="0"/>
          <w:numId w:val="9"/>
        </w:numPr>
        <w:tabs>
          <w:tab w:val="left" w:pos="993"/>
          <w:tab w:val="left" w:pos="1575"/>
        </w:tabs>
        <w:ind w:left="0" w:firstLine="709"/>
        <w:contextualSpacing/>
        <w:jc w:val="both"/>
        <w:rPr>
          <w:sz w:val="28"/>
        </w:rPr>
      </w:pPr>
      <w:r>
        <w:rPr>
          <w:sz w:val="28"/>
        </w:rPr>
        <w:t>у</w:t>
      </w:r>
      <w:r w:rsidR="00CE098A" w:rsidRPr="001D2E43">
        <w:rPr>
          <w:sz w:val="28"/>
        </w:rPr>
        <w:t xml:space="preserve">рок для учнів 1-2 класів «Моя супер-сила – безпека в Інтернеті»: </w:t>
      </w:r>
      <w:r w:rsidR="00CE098A" w:rsidRPr="00E85027">
        <w:rPr>
          <w:sz w:val="28"/>
          <w:u w:val="single"/>
        </w:rPr>
        <w:t>https://stop-sexting.in.ua/urok-dlya-1-2-klasu/</w:t>
      </w:r>
      <w:r>
        <w:rPr>
          <w:sz w:val="28"/>
        </w:rPr>
        <w:t>;</w:t>
      </w:r>
    </w:p>
    <w:p w:rsidR="00CE098A" w:rsidRPr="001D2E43" w:rsidRDefault="009A5A03" w:rsidP="00CE098A">
      <w:pPr>
        <w:pStyle w:val="a5"/>
        <w:numPr>
          <w:ilvl w:val="0"/>
          <w:numId w:val="9"/>
        </w:numPr>
        <w:tabs>
          <w:tab w:val="left" w:pos="993"/>
          <w:tab w:val="left" w:pos="1575"/>
        </w:tabs>
        <w:ind w:left="0" w:firstLine="709"/>
        <w:contextualSpacing/>
        <w:jc w:val="both"/>
        <w:rPr>
          <w:sz w:val="28"/>
        </w:rPr>
      </w:pPr>
      <w:r>
        <w:rPr>
          <w:sz w:val="28"/>
        </w:rPr>
        <w:t>у</w:t>
      </w:r>
      <w:r w:rsidR="00CE098A" w:rsidRPr="001D2E43">
        <w:rPr>
          <w:sz w:val="28"/>
        </w:rPr>
        <w:t xml:space="preserve">рок для учнів 3-4 класів «Ми – герої безпеки в Інтернеті»: </w:t>
      </w:r>
      <w:hyperlink r:id="rId19" w:history="1">
        <w:r w:rsidR="00CE098A" w:rsidRPr="001D2E43">
          <w:rPr>
            <w:rStyle w:val="a7"/>
            <w:color w:val="auto"/>
            <w:sz w:val="28"/>
          </w:rPr>
          <w:t>https://stop-sexting.in.ua/urok-dlya-3-4-klasu/</w:t>
        </w:r>
      </w:hyperlink>
      <w:r w:rsidR="00761EB1">
        <w:rPr>
          <w:sz w:val="28"/>
        </w:rPr>
        <w:t>.</w:t>
      </w:r>
    </w:p>
    <w:p w:rsidR="00CE098A" w:rsidRPr="001D2E43" w:rsidRDefault="00CE098A" w:rsidP="00CE098A">
      <w:pPr>
        <w:tabs>
          <w:tab w:val="left" w:pos="993"/>
          <w:tab w:val="left" w:pos="1575"/>
        </w:tabs>
        <w:ind w:firstLine="709"/>
        <w:contextualSpacing/>
        <w:jc w:val="both"/>
        <w:rPr>
          <w:sz w:val="28"/>
        </w:rPr>
      </w:pPr>
      <w:r w:rsidRPr="001D2E43">
        <w:rPr>
          <w:sz w:val="28"/>
        </w:rPr>
        <w:t>Радимо формувати в учнів мережевий етикет, спонукати дотримуватись правил спілкування та взаємодії в інтернеті, нести відповідальність за власні дії в мережевому просторі.</w:t>
      </w:r>
    </w:p>
    <w:p w:rsidR="00CE098A" w:rsidRPr="001D2E43" w:rsidRDefault="00CE098A" w:rsidP="00CE098A">
      <w:pPr>
        <w:tabs>
          <w:tab w:val="left" w:pos="993"/>
          <w:tab w:val="left" w:pos="1575"/>
        </w:tabs>
        <w:ind w:firstLine="709"/>
        <w:contextualSpacing/>
        <w:jc w:val="both"/>
        <w:rPr>
          <w:sz w:val="28"/>
          <w:szCs w:val="28"/>
        </w:rPr>
      </w:pPr>
      <w:r w:rsidRPr="001D2E43">
        <w:rPr>
          <w:sz w:val="28"/>
        </w:rPr>
        <w:t>Для практичної реалізації дистанційного та змішаного навчання у початковій школі вчителям доцільно:</w:t>
      </w:r>
    </w:p>
    <w:p w:rsidR="00CE098A" w:rsidRPr="001D2E43" w:rsidRDefault="00CE098A" w:rsidP="00CE098A">
      <w:pPr>
        <w:numPr>
          <w:ilvl w:val="0"/>
          <w:numId w:val="6"/>
        </w:numPr>
        <w:tabs>
          <w:tab w:val="left" w:pos="993"/>
          <w:tab w:val="left" w:pos="1575"/>
        </w:tabs>
        <w:ind w:left="0" w:firstLine="709"/>
        <w:contextualSpacing/>
        <w:jc w:val="both"/>
        <w:rPr>
          <w:sz w:val="28"/>
        </w:rPr>
      </w:pPr>
      <w:r w:rsidRPr="001D2E43">
        <w:rPr>
          <w:sz w:val="28"/>
        </w:rPr>
        <w:t xml:space="preserve">використовувати протягом тривалого часу одну платформу (наприклад: Microsoft </w:t>
      </w:r>
      <w:proofErr w:type="spellStart"/>
      <w:r w:rsidRPr="001D2E43">
        <w:rPr>
          <w:sz w:val="28"/>
        </w:rPr>
        <w:t>Teams</w:t>
      </w:r>
      <w:proofErr w:type="spellEnd"/>
      <w:r w:rsidRPr="001D2E43">
        <w:rPr>
          <w:sz w:val="28"/>
        </w:rPr>
        <w:t xml:space="preserve"> (</w:t>
      </w:r>
      <w:hyperlink r:id="rId20" w:history="1">
        <w:r w:rsidRPr="001D2E43">
          <w:rPr>
            <w:sz w:val="28"/>
            <w:u w:val="single"/>
            <w:lang w:val="en-US"/>
          </w:rPr>
          <w:t>https</w:t>
        </w:r>
        <w:r w:rsidRPr="001D2E43">
          <w:rPr>
            <w:sz w:val="28"/>
            <w:u w:val="single"/>
          </w:rPr>
          <w:t>://</w:t>
        </w:r>
        <w:r w:rsidRPr="001D2E43">
          <w:rPr>
            <w:sz w:val="28"/>
            <w:u w:val="single"/>
            <w:lang w:val="en-US"/>
          </w:rPr>
          <w:t>teams</w:t>
        </w:r>
        <w:r w:rsidRPr="001D2E43">
          <w:rPr>
            <w:sz w:val="28"/>
            <w:u w:val="single"/>
          </w:rPr>
          <w:t>.</w:t>
        </w:r>
        <w:r w:rsidRPr="001D2E43">
          <w:rPr>
            <w:sz w:val="28"/>
            <w:u w:val="single"/>
            <w:lang w:val="en-US"/>
          </w:rPr>
          <w:t>microsoft</w:t>
        </w:r>
        <w:r w:rsidRPr="001D2E43">
          <w:rPr>
            <w:sz w:val="28"/>
            <w:u w:val="single"/>
          </w:rPr>
          <w:t>.</w:t>
        </w:r>
        <w:r w:rsidRPr="001D2E43">
          <w:rPr>
            <w:sz w:val="28"/>
            <w:u w:val="single"/>
            <w:lang w:val="en-US"/>
          </w:rPr>
          <w:t>com</w:t>
        </w:r>
        <w:r w:rsidRPr="001D2E43">
          <w:rPr>
            <w:sz w:val="28"/>
            <w:u w:val="single"/>
          </w:rPr>
          <w:t>/</w:t>
        </w:r>
        <w:r w:rsidRPr="001D2E43">
          <w:rPr>
            <w:sz w:val="28"/>
            <w:u w:val="single"/>
            <w:lang w:val="en-US"/>
          </w:rPr>
          <w:t>start</w:t>
        </w:r>
      </w:hyperlink>
      <w:r w:rsidRPr="001D2E43">
        <w:rPr>
          <w:sz w:val="28"/>
        </w:rPr>
        <w:t xml:space="preserve">), </w:t>
      </w:r>
      <w:r w:rsidRPr="001D2E43">
        <w:rPr>
          <w:sz w:val="28"/>
          <w:lang w:val="en-US"/>
        </w:rPr>
        <w:t>Google</w:t>
      </w:r>
      <w:r w:rsidRPr="001D2E43">
        <w:rPr>
          <w:sz w:val="28"/>
        </w:rPr>
        <w:t xml:space="preserve"> </w:t>
      </w:r>
      <w:r w:rsidRPr="001D2E43">
        <w:rPr>
          <w:sz w:val="28"/>
          <w:lang w:val="en-US"/>
        </w:rPr>
        <w:t>Classroom</w:t>
      </w:r>
      <w:r w:rsidRPr="001D2E43">
        <w:rPr>
          <w:sz w:val="28"/>
        </w:rPr>
        <w:t xml:space="preserve"> (</w:t>
      </w:r>
      <w:hyperlink r:id="rId21" w:history="1">
        <w:r w:rsidRPr="001D2E43">
          <w:rPr>
            <w:sz w:val="28"/>
            <w:u w:val="single"/>
            <w:lang w:val="en-US"/>
          </w:rPr>
          <w:t>https</w:t>
        </w:r>
        <w:r w:rsidRPr="001D2E43">
          <w:rPr>
            <w:sz w:val="28"/>
            <w:u w:val="single"/>
          </w:rPr>
          <w:t>://</w:t>
        </w:r>
        <w:r w:rsidRPr="001D2E43">
          <w:rPr>
            <w:sz w:val="28"/>
            <w:u w:val="single"/>
            <w:lang w:val="en-US"/>
          </w:rPr>
          <w:t>classroom</w:t>
        </w:r>
        <w:r w:rsidRPr="001D2E43">
          <w:rPr>
            <w:sz w:val="28"/>
            <w:u w:val="single"/>
          </w:rPr>
          <w:t>.</w:t>
        </w:r>
        <w:r w:rsidRPr="001D2E43">
          <w:rPr>
            <w:sz w:val="28"/>
            <w:u w:val="single"/>
            <w:lang w:val="en-US"/>
          </w:rPr>
          <w:t>google</w:t>
        </w:r>
        <w:r w:rsidRPr="001D2E43">
          <w:rPr>
            <w:sz w:val="28"/>
            <w:u w:val="single"/>
          </w:rPr>
          <w:t>.</w:t>
        </w:r>
        <w:r w:rsidRPr="001D2E43">
          <w:rPr>
            <w:sz w:val="28"/>
            <w:u w:val="single"/>
            <w:lang w:val="en-US"/>
          </w:rPr>
          <w:t>com</w:t>
        </w:r>
      </w:hyperlink>
      <w:r w:rsidRPr="001D2E43">
        <w:rPr>
          <w:sz w:val="28"/>
        </w:rPr>
        <w:t xml:space="preserve">), </w:t>
      </w:r>
      <w:r w:rsidRPr="001D2E43">
        <w:rPr>
          <w:sz w:val="28"/>
          <w:lang w:val="en-US"/>
        </w:rPr>
        <w:t>Class</w:t>
      </w:r>
      <w:r w:rsidRPr="001D2E43">
        <w:rPr>
          <w:sz w:val="28"/>
        </w:rPr>
        <w:t xml:space="preserve"> </w:t>
      </w:r>
      <w:r w:rsidRPr="001D2E43">
        <w:rPr>
          <w:sz w:val="28"/>
          <w:lang w:val="en-US"/>
        </w:rPr>
        <w:t>Dojo</w:t>
      </w:r>
      <w:r w:rsidRPr="001D2E43">
        <w:rPr>
          <w:sz w:val="28"/>
        </w:rPr>
        <w:t xml:space="preserve"> (</w:t>
      </w:r>
      <w:hyperlink r:id="rId22" w:history="1">
        <w:r w:rsidRPr="001D2E43">
          <w:rPr>
            <w:sz w:val="28"/>
            <w:u w:val="single"/>
            <w:lang w:val="en-US"/>
          </w:rPr>
          <w:t>https</w:t>
        </w:r>
        <w:r w:rsidRPr="001D2E43">
          <w:rPr>
            <w:sz w:val="28"/>
            <w:u w:val="single"/>
          </w:rPr>
          <w:t>://</w:t>
        </w:r>
        <w:r w:rsidRPr="001D2E43">
          <w:rPr>
            <w:sz w:val="28"/>
            <w:u w:val="single"/>
            <w:lang w:val="en-US"/>
          </w:rPr>
          <w:t>www</w:t>
        </w:r>
        <w:r w:rsidRPr="001D2E43">
          <w:rPr>
            <w:sz w:val="28"/>
            <w:u w:val="single"/>
          </w:rPr>
          <w:t>.</w:t>
        </w:r>
        <w:r w:rsidRPr="001D2E43">
          <w:rPr>
            <w:sz w:val="28"/>
            <w:u w:val="single"/>
            <w:lang w:val="en-US"/>
          </w:rPr>
          <w:t>classdojo</w:t>
        </w:r>
        <w:r w:rsidRPr="001D2E43">
          <w:rPr>
            <w:sz w:val="28"/>
            <w:u w:val="single"/>
          </w:rPr>
          <w:t>.</w:t>
        </w:r>
        <w:r w:rsidRPr="001D2E43">
          <w:rPr>
            <w:sz w:val="28"/>
            <w:u w:val="single"/>
            <w:lang w:val="en-US"/>
          </w:rPr>
          <w:t>com</w:t>
        </w:r>
        <w:r w:rsidRPr="001D2E43">
          <w:rPr>
            <w:sz w:val="28"/>
            <w:u w:val="single"/>
          </w:rPr>
          <w:t>/</w:t>
        </w:r>
      </w:hyperlink>
      <w:r w:rsidRPr="001D2E43">
        <w:rPr>
          <w:sz w:val="28"/>
        </w:rPr>
        <w:t xml:space="preserve">), </w:t>
      </w:r>
      <w:r w:rsidRPr="001D2E43">
        <w:rPr>
          <w:bCs/>
          <w:sz w:val="28"/>
          <w:lang w:val="en-US"/>
        </w:rPr>
        <w:t>GIOS</w:t>
      </w:r>
      <w:r w:rsidRPr="001D2E43">
        <w:rPr>
          <w:b/>
          <w:sz w:val="28"/>
        </w:rPr>
        <w:t xml:space="preserve"> </w:t>
      </w:r>
      <w:r w:rsidRPr="001D2E43">
        <w:rPr>
          <w:sz w:val="28"/>
        </w:rPr>
        <w:t>(</w:t>
      </w:r>
      <w:hyperlink r:id="rId23" w:history="1">
        <w:r w:rsidRPr="001D2E43">
          <w:rPr>
            <w:sz w:val="28"/>
            <w:u w:val="single"/>
            <w:lang w:val="en-US"/>
          </w:rPr>
          <w:t>https</w:t>
        </w:r>
      </w:hyperlink>
      <w:hyperlink r:id="rId24" w:history="1">
        <w:r w:rsidRPr="001D2E43">
          <w:rPr>
            <w:sz w:val="28"/>
            <w:u w:val="single"/>
          </w:rPr>
          <w:t>://</w:t>
        </w:r>
      </w:hyperlink>
      <w:hyperlink r:id="rId25" w:history="1">
        <w:r w:rsidRPr="001D2E43">
          <w:rPr>
            <w:sz w:val="28"/>
            <w:u w:val="single"/>
            <w:lang w:val="en-US"/>
          </w:rPr>
          <w:t>gioschool</w:t>
        </w:r>
      </w:hyperlink>
      <w:hyperlink r:id="rId26" w:history="1">
        <w:r w:rsidRPr="001D2E43">
          <w:rPr>
            <w:sz w:val="28"/>
            <w:u w:val="single"/>
          </w:rPr>
          <w:t>.</w:t>
        </w:r>
      </w:hyperlink>
      <w:hyperlink r:id="rId27" w:history="1">
        <w:r w:rsidRPr="001D2E43">
          <w:rPr>
            <w:sz w:val="28"/>
            <w:u w:val="single"/>
            <w:lang w:val="en-US"/>
          </w:rPr>
          <w:t>com</w:t>
        </w:r>
      </w:hyperlink>
      <w:hyperlink r:id="rId28" w:history="1">
        <w:r w:rsidRPr="001D2E43">
          <w:rPr>
            <w:sz w:val="28"/>
            <w:u w:val="single"/>
          </w:rPr>
          <w:t>/</w:t>
        </w:r>
      </w:hyperlink>
      <w:r w:rsidRPr="001D2E43">
        <w:rPr>
          <w:sz w:val="28"/>
        </w:rPr>
        <w:t xml:space="preserve">), </w:t>
      </w:r>
      <w:proofErr w:type="spellStart"/>
      <w:r w:rsidRPr="001D2E43">
        <w:rPr>
          <w:sz w:val="28"/>
          <w:lang w:val="en-US"/>
        </w:rPr>
        <w:t>Mi</w:t>
      </w:r>
      <w:r w:rsidRPr="001D2E43">
        <w:rPr>
          <w:sz w:val="28"/>
        </w:rPr>
        <w:t>йКлас</w:t>
      </w:r>
      <w:proofErr w:type="spellEnd"/>
      <w:r w:rsidRPr="001D2E43">
        <w:rPr>
          <w:sz w:val="28"/>
        </w:rPr>
        <w:t xml:space="preserve"> (</w:t>
      </w:r>
      <w:hyperlink r:id="rId29" w:history="1">
        <w:r w:rsidRPr="001D2E43">
          <w:rPr>
            <w:sz w:val="28"/>
            <w:u w:val="single"/>
            <w:lang w:val="en-US"/>
          </w:rPr>
          <w:t>https</w:t>
        </w:r>
        <w:r w:rsidRPr="001D2E43">
          <w:rPr>
            <w:sz w:val="28"/>
            <w:u w:val="single"/>
          </w:rPr>
          <w:t>://</w:t>
        </w:r>
        <w:r w:rsidRPr="001D2E43">
          <w:rPr>
            <w:sz w:val="28"/>
            <w:u w:val="single"/>
            <w:lang w:val="en-US"/>
          </w:rPr>
          <w:t>miyklas</w:t>
        </w:r>
        <w:r w:rsidRPr="001D2E43">
          <w:rPr>
            <w:sz w:val="28"/>
            <w:u w:val="single"/>
          </w:rPr>
          <w:t>.</w:t>
        </w:r>
        <w:r w:rsidRPr="001D2E43">
          <w:rPr>
            <w:sz w:val="28"/>
            <w:u w:val="single"/>
            <w:lang w:val="en-US"/>
          </w:rPr>
          <w:t>com</w:t>
        </w:r>
        <w:r w:rsidRPr="001D2E43">
          <w:rPr>
            <w:sz w:val="28"/>
            <w:u w:val="single"/>
          </w:rPr>
          <w:t>.</w:t>
        </w:r>
        <w:r w:rsidRPr="001D2E43">
          <w:rPr>
            <w:sz w:val="28"/>
            <w:u w:val="single"/>
            <w:lang w:val="en-US"/>
          </w:rPr>
          <w:t>ua</w:t>
        </w:r>
        <w:r w:rsidRPr="001D2E43">
          <w:rPr>
            <w:sz w:val="28"/>
            <w:u w:val="single"/>
          </w:rPr>
          <w:t>/</w:t>
        </w:r>
        <w:r w:rsidRPr="001D2E43">
          <w:rPr>
            <w:sz w:val="28"/>
            <w:u w:val="single"/>
            <w:lang w:val="en-US"/>
          </w:rPr>
          <w:t>info</w:t>
        </w:r>
        <w:r w:rsidRPr="001D2E43">
          <w:rPr>
            <w:sz w:val="28"/>
            <w:u w:val="single"/>
          </w:rPr>
          <w:t>/</w:t>
        </w:r>
        <w:r w:rsidRPr="001D2E43">
          <w:rPr>
            <w:sz w:val="28"/>
            <w:u w:val="single"/>
            <w:lang w:val="en-US"/>
          </w:rPr>
          <w:t>uciteliam</w:t>
        </w:r>
      </w:hyperlink>
      <w:r w:rsidRPr="001D2E43">
        <w:rPr>
          <w:sz w:val="28"/>
        </w:rPr>
        <w:t xml:space="preserve">), </w:t>
      </w:r>
      <w:r w:rsidRPr="001D2E43">
        <w:rPr>
          <w:sz w:val="28"/>
          <w:lang w:val="en-US"/>
        </w:rPr>
        <w:t>Edmodo</w:t>
      </w:r>
      <w:r w:rsidRPr="001D2E43">
        <w:rPr>
          <w:sz w:val="28"/>
        </w:rPr>
        <w:t xml:space="preserve"> (</w:t>
      </w:r>
      <w:hyperlink r:id="rId30" w:history="1">
        <w:r w:rsidRPr="001D2E43">
          <w:rPr>
            <w:sz w:val="28"/>
            <w:u w:val="single"/>
            <w:lang w:val="en-US"/>
          </w:rPr>
          <w:t>https</w:t>
        </w:r>
        <w:r w:rsidRPr="001D2E43">
          <w:rPr>
            <w:sz w:val="28"/>
            <w:u w:val="single"/>
          </w:rPr>
          <w:t>://</w:t>
        </w:r>
        <w:r w:rsidRPr="001D2E43">
          <w:rPr>
            <w:sz w:val="28"/>
            <w:u w:val="single"/>
            <w:lang w:val="en-US"/>
          </w:rPr>
          <w:t>new</w:t>
        </w:r>
        <w:r w:rsidRPr="001D2E43">
          <w:rPr>
            <w:sz w:val="28"/>
            <w:u w:val="single"/>
          </w:rPr>
          <w:t>.</w:t>
        </w:r>
        <w:r w:rsidRPr="001D2E43">
          <w:rPr>
            <w:sz w:val="28"/>
            <w:u w:val="single"/>
            <w:lang w:val="en-US"/>
          </w:rPr>
          <w:t>edmodo</w:t>
        </w:r>
        <w:r w:rsidRPr="001D2E43">
          <w:rPr>
            <w:sz w:val="28"/>
            <w:u w:val="single"/>
          </w:rPr>
          <w:t>.</w:t>
        </w:r>
        <w:r w:rsidRPr="001D2E43">
          <w:rPr>
            <w:sz w:val="28"/>
            <w:u w:val="single"/>
            <w:lang w:val="en-US"/>
          </w:rPr>
          <w:t>com</w:t>
        </w:r>
      </w:hyperlink>
      <w:r w:rsidRPr="001D2E43">
        <w:rPr>
          <w:sz w:val="28"/>
        </w:rPr>
        <w:t xml:space="preserve">) тощо) для освітньої діяльності з учнями в режимі онлайн, не змінюючи її; </w:t>
      </w:r>
    </w:p>
    <w:p w:rsidR="00BC4557" w:rsidRDefault="00CE098A" w:rsidP="00CE098A">
      <w:pPr>
        <w:numPr>
          <w:ilvl w:val="0"/>
          <w:numId w:val="6"/>
        </w:numPr>
        <w:tabs>
          <w:tab w:val="left" w:pos="993"/>
          <w:tab w:val="left" w:pos="1575"/>
        </w:tabs>
        <w:ind w:left="0" w:firstLine="709"/>
        <w:contextualSpacing/>
        <w:jc w:val="both"/>
        <w:rPr>
          <w:bCs/>
          <w:sz w:val="28"/>
          <w:szCs w:val="28"/>
          <w:lang w:eastAsia="ru-RU"/>
        </w:rPr>
      </w:pPr>
      <w:r w:rsidRPr="001D2E43">
        <w:rPr>
          <w:sz w:val="28"/>
        </w:rPr>
        <w:t>не використовувати декілька однотипних онлайн-ресурсів для навчання в одному й тому ж класі (</w:t>
      </w:r>
      <w:r w:rsidRPr="001D2E43">
        <w:rPr>
          <w:sz w:val="28"/>
          <w:szCs w:val="28"/>
        </w:rPr>
        <w:t>наприклад:</w:t>
      </w:r>
      <w:r w:rsidRPr="001D2E43">
        <w:rPr>
          <w:sz w:val="28"/>
          <w:szCs w:val="28"/>
          <w:lang w:eastAsia="ru-RU"/>
        </w:rPr>
        <w:t xml:space="preserve"> сервіси для проведення онлайн-зустрічей і </w:t>
      </w:r>
      <w:proofErr w:type="spellStart"/>
      <w:r w:rsidRPr="001D2E43">
        <w:rPr>
          <w:sz w:val="28"/>
          <w:szCs w:val="28"/>
          <w:lang w:eastAsia="ru-RU"/>
        </w:rPr>
        <w:t>відеоконференцій</w:t>
      </w:r>
      <w:proofErr w:type="spellEnd"/>
      <w:r w:rsidRPr="001D2E43">
        <w:rPr>
          <w:sz w:val="28"/>
          <w:szCs w:val="28"/>
          <w:lang w:eastAsia="ru-RU"/>
        </w:rPr>
        <w:t xml:space="preserve"> і</w:t>
      </w:r>
      <w:r w:rsidRPr="001D2E43">
        <w:rPr>
          <w:bCs/>
          <w:sz w:val="28"/>
          <w:szCs w:val="28"/>
          <w:lang w:eastAsia="ru-RU"/>
        </w:rPr>
        <w:t>з функцією чатів та онлайн взаємодії</w:t>
      </w:r>
      <w:r w:rsidRPr="001D2E43">
        <w:rPr>
          <w:sz w:val="28"/>
          <w:szCs w:val="28"/>
          <w:lang w:eastAsia="ru-RU"/>
        </w:rPr>
        <w:t xml:space="preserve"> – </w:t>
      </w:r>
      <w:proofErr w:type="spellStart"/>
      <w:r w:rsidRPr="001D2E43">
        <w:rPr>
          <w:bCs/>
          <w:sz w:val="28"/>
          <w:szCs w:val="28"/>
          <w:lang w:eastAsia="ru-RU"/>
        </w:rPr>
        <w:t>Google</w:t>
      </w:r>
      <w:proofErr w:type="spellEnd"/>
      <w:r w:rsidRPr="001D2E43">
        <w:rPr>
          <w:bCs/>
          <w:sz w:val="28"/>
          <w:szCs w:val="28"/>
          <w:lang w:eastAsia="ru-RU"/>
        </w:rPr>
        <w:t xml:space="preserve"> </w:t>
      </w:r>
      <w:r w:rsidRPr="001D2E43">
        <w:rPr>
          <w:bCs/>
          <w:sz w:val="28"/>
          <w:szCs w:val="28"/>
          <w:lang w:val="en-US" w:eastAsia="ru-RU"/>
        </w:rPr>
        <w:t>M</w:t>
      </w:r>
      <w:proofErr w:type="spellStart"/>
      <w:r w:rsidRPr="001D2E43">
        <w:rPr>
          <w:bCs/>
          <w:sz w:val="28"/>
          <w:szCs w:val="28"/>
          <w:lang w:eastAsia="ru-RU"/>
        </w:rPr>
        <w:t>eet</w:t>
      </w:r>
      <w:proofErr w:type="spellEnd"/>
      <w:r w:rsidRPr="001D2E43">
        <w:rPr>
          <w:bCs/>
          <w:sz w:val="28"/>
          <w:szCs w:val="28"/>
          <w:lang w:eastAsia="ru-RU"/>
        </w:rPr>
        <w:t xml:space="preserve"> (</w:t>
      </w:r>
      <w:hyperlink r:id="rId31" w:history="1">
        <w:r w:rsidRPr="001D2E43">
          <w:rPr>
            <w:bCs/>
            <w:sz w:val="28"/>
            <w:szCs w:val="28"/>
            <w:u w:val="single"/>
            <w:lang w:eastAsia="ru-RU"/>
          </w:rPr>
          <w:t>https://www.meet.google.com/</w:t>
        </w:r>
      </w:hyperlink>
      <w:r w:rsidRPr="001D2E43">
        <w:rPr>
          <w:bCs/>
          <w:sz w:val="28"/>
          <w:szCs w:val="28"/>
          <w:lang w:eastAsia="ru-RU"/>
        </w:rPr>
        <w:t xml:space="preserve">), </w:t>
      </w:r>
      <w:proofErr w:type="spellStart"/>
      <w:r w:rsidRPr="001D2E43">
        <w:rPr>
          <w:bCs/>
          <w:sz w:val="28"/>
          <w:szCs w:val="28"/>
          <w:lang w:eastAsia="ru-RU"/>
        </w:rPr>
        <w:t>Zoom</w:t>
      </w:r>
      <w:proofErr w:type="spellEnd"/>
      <w:r w:rsidRPr="001D2E43">
        <w:rPr>
          <w:bCs/>
          <w:sz w:val="28"/>
          <w:szCs w:val="28"/>
          <w:lang w:eastAsia="ru-RU"/>
        </w:rPr>
        <w:t>  (</w:t>
      </w:r>
      <w:hyperlink r:id="rId32" w:history="1">
        <w:r w:rsidRPr="001D2E43">
          <w:rPr>
            <w:bCs/>
            <w:sz w:val="28"/>
            <w:szCs w:val="28"/>
            <w:u w:val="single"/>
            <w:lang w:eastAsia="ru-RU"/>
          </w:rPr>
          <w:t>https://zoom.us/download</w:t>
        </w:r>
      </w:hyperlink>
      <w:r w:rsidRPr="001D2E43">
        <w:rPr>
          <w:bCs/>
          <w:sz w:val="28"/>
          <w:szCs w:val="28"/>
          <w:lang w:eastAsia="ru-RU"/>
        </w:rPr>
        <w:t xml:space="preserve">), Skype  </w:t>
      </w:r>
      <w:hyperlink r:id="rId33" w:history="1">
        <w:r w:rsidRPr="001D2E43">
          <w:rPr>
            <w:bCs/>
            <w:sz w:val="28"/>
            <w:szCs w:val="28"/>
            <w:u w:val="single"/>
            <w:lang w:eastAsia="ru-RU"/>
          </w:rPr>
          <w:t>https://education.skype.com/</w:t>
        </w:r>
      </w:hyperlink>
      <w:r w:rsidRPr="001D2E43">
        <w:rPr>
          <w:bCs/>
          <w:sz w:val="28"/>
          <w:szCs w:val="28"/>
          <w:lang w:eastAsia="ru-RU"/>
        </w:rPr>
        <w:t xml:space="preserve">); віртуальні дошки – </w:t>
      </w:r>
      <w:proofErr w:type="spellStart"/>
      <w:r w:rsidRPr="001D2E43">
        <w:rPr>
          <w:bCs/>
          <w:sz w:val="28"/>
          <w:szCs w:val="28"/>
          <w:lang w:val="en-US" w:eastAsia="ru-RU"/>
        </w:rPr>
        <w:t>Padlet</w:t>
      </w:r>
      <w:proofErr w:type="spellEnd"/>
      <w:r w:rsidRPr="001D2E43">
        <w:rPr>
          <w:bCs/>
          <w:sz w:val="28"/>
          <w:szCs w:val="28"/>
          <w:lang w:eastAsia="ru-RU"/>
        </w:rPr>
        <w:t xml:space="preserve"> (</w:t>
      </w:r>
      <w:hyperlink r:id="rId34" w:history="1">
        <w:r w:rsidRPr="001D2E43">
          <w:rPr>
            <w:bCs/>
            <w:sz w:val="28"/>
            <w:szCs w:val="28"/>
            <w:u w:val="single"/>
            <w:lang w:val="en-US" w:eastAsia="ru-RU"/>
          </w:rPr>
          <w:t>https</w:t>
        </w:r>
      </w:hyperlink>
      <w:hyperlink r:id="rId35" w:history="1">
        <w:r w:rsidRPr="001D2E43">
          <w:rPr>
            <w:bCs/>
            <w:sz w:val="28"/>
            <w:szCs w:val="28"/>
            <w:u w:val="single"/>
            <w:lang w:eastAsia="ru-RU"/>
          </w:rPr>
          <w:t>://</w:t>
        </w:r>
      </w:hyperlink>
      <w:hyperlink r:id="rId36" w:history="1">
        <w:r w:rsidRPr="001D2E43">
          <w:rPr>
            <w:bCs/>
            <w:sz w:val="28"/>
            <w:szCs w:val="28"/>
            <w:u w:val="single"/>
            <w:lang w:val="en-US" w:eastAsia="ru-RU"/>
          </w:rPr>
          <w:t>padlet</w:t>
        </w:r>
      </w:hyperlink>
      <w:hyperlink r:id="rId37" w:history="1">
        <w:r w:rsidRPr="001D2E43">
          <w:rPr>
            <w:bCs/>
            <w:sz w:val="28"/>
            <w:szCs w:val="28"/>
            <w:u w:val="single"/>
            <w:lang w:eastAsia="ru-RU"/>
          </w:rPr>
          <w:t>.</w:t>
        </w:r>
      </w:hyperlink>
      <w:hyperlink r:id="rId38" w:history="1">
        <w:r w:rsidRPr="001D2E43">
          <w:rPr>
            <w:bCs/>
            <w:sz w:val="28"/>
            <w:szCs w:val="28"/>
            <w:u w:val="single"/>
            <w:lang w:val="en-US" w:eastAsia="ru-RU"/>
          </w:rPr>
          <w:t>com</w:t>
        </w:r>
      </w:hyperlink>
      <w:hyperlink r:id="rId39" w:history="1">
        <w:r w:rsidRPr="001D2E43">
          <w:rPr>
            <w:bCs/>
            <w:sz w:val="28"/>
            <w:szCs w:val="28"/>
            <w:u w:val="single"/>
            <w:lang w:eastAsia="ru-RU"/>
          </w:rPr>
          <w:t>/</w:t>
        </w:r>
      </w:hyperlink>
      <w:r w:rsidRPr="001D2E43">
        <w:rPr>
          <w:bCs/>
          <w:sz w:val="28"/>
          <w:szCs w:val="28"/>
          <w:lang w:eastAsia="ru-RU"/>
        </w:rPr>
        <w:t xml:space="preserve">), </w:t>
      </w:r>
      <w:proofErr w:type="spellStart"/>
      <w:r w:rsidRPr="001D2E43">
        <w:rPr>
          <w:bCs/>
          <w:sz w:val="28"/>
          <w:szCs w:val="28"/>
          <w:lang w:val="en-US" w:eastAsia="ru-RU"/>
        </w:rPr>
        <w:t>Jamboard</w:t>
      </w:r>
      <w:proofErr w:type="spellEnd"/>
      <w:r w:rsidRPr="001D2E43">
        <w:rPr>
          <w:bCs/>
          <w:sz w:val="28"/>
          <w:szCs w:val="28"/>
          <w:lang w:val="en-US" w:eastAsia="ru-RU"/>
        </w:rPr>
        <w:t xml:space="preserve"> (</w:t>
      </w:r>
      <w:hyperlink r:id="rId40" w:history="1">
        <w:r w:rsidRPr="001D2E43">
          <w:rPr>
            <w:bCs/>
            <w:sz w:val="28"/>
            <w:szCs w:val="28"/>
            <w:u w:val="single"/>
            <w:lang w:val="en-US" w:eastAsia="ru-RU"/>
          </w:rPr>
          <w:t>https://jamboard.google.com/</w:t>
        </w:r>
      </w:hyperlink>
      <w:r w:rsidRPr="001D2E43">
        <w:rPr>
          <w:bCs/>
          <w:sz w:val="28"/>
          <w:szCs w:val="28"/>
          <w:lang w:val="en-US" w:eastAsia="ru-RU"/>
        </w:rPr>
        <w:t>)</w:t>
      </w:r>
      <w:r w:rsidRPr="001D2E43">
        <w:rPr>
          <w:bCs/>
          <w:sz w:val="28"/>
          <w:szCs w:val="28"/>
          <w:lang w:eastAsia="ru-RU"/>
        </w:rPr>
        <w:t xml:space="preserve">, </w:t>
      </w:r>
      <w:r w:rsidRPr="001D2E43">
        <w:rPr>
          <w:bCs/>
          <w:sz w:val="28"/>
          <w:szCs w:val="28"/>
          <w:lang w:val="en-US" w:eastAsia="ru-RU"/>
        </w:rPr>
        <w:t>Trello (</w:t>
      </w:r>
      <w:hyperlink r:id="rId41" w:history="1">
        <w:r w:rsidRPr="001D2E43">
          <w:rPr>
            <w:bCs/>
            <w:sz w:val="28"/>
            <w:szCs w:val="28"/>
            <w:u w:val="single"/>
            <w:lang w:val="en-US" w:eastAsia="ru-RU"/>
          </w:rPr>
          <w:t>https://trello.com/uk</w:t>
        </w:r>
      </w:hyperlink>
      <w:r w:rsidRPr="001D2E43">
        <w:rPr>
          <w:bCs/>
          <w:sz w:val="28"/>
          <w:szCs w:val="28"/>
          <w:lang w:val="en-US" w:eastAsia="ru-RU"/>
        </w:rPr>
        <w:t>)</w:t>
      </w:r>
      <w:r w:rsidRPr="001D2E43">
        <w:rPr>
          <w:bCs/>
          <w:sz w:val="28"/>
          <w:szCs w:val="28"/>
          <w:lang w:eastAsia="ru-RU"/>
        </w:rPr>
        <w:t xml:space="preserve">, </w:t>
      </w:r>
      <w:proofErr w:type="spellStart"/>
      <w:r w:rsidRPr="001D2E43">
        <w:rPr>
          <w:bCs/>
          <w:sz w:val="28"/>
          <w:szCs w:val="28"/>
          <w:lang w:val="en-US" w:eastAsia="ru-RU"/>
        </w:rPr>
        <w:t>MindMeister</w:t>
      </w:r>
      <w:proofErr w:type="spellEnd"/>
      <w:r w:rsidRPr="001D2E43">
        <w:rPr>
          <w:bCs/>
          <w:sz w:val="28"/>
          <w:szCs w:val="28"/>
          <w:lang w:eastAsia="ru-RU"/>
        </w:rPr>
        <w:t xml:space="preserve"> (</w:t>
      </w:r>
      <w:hyperlink r:id="rId42" w:history="1">
        <w:r w:rsidRPr="001D2E43">
          <w:rPr>
            <w:bCs/>
            <w:sz w:val="28"/>
            <w:szCs w:val="28"/>
            <w:u w:val="single"/>
            <w:lang w:val="en-US" w:eastAsia="ru-RU"/>
          </w:rPr>
          <w:t>https://www.mindmeister.com/</w:t>
        </w:r>
      </w:hyperlink>
      <w:r w:rsidRPr="001D2E43">
        <w:rPr>
          <w:bCs/>
          <w:sz w:val="28"/>
          <w:szCs w:val="28"/>
          <w:u w:val="single"/>
          <w:lang w:val="en-US" w:eastAsia="ru-RU"/>
        </w:rPr>
        <w:t>)</w:t>
      </w:r>
      <w:r w:rsidRPr="001D2E43">
        <w:rPr>
          <w:bCs/>
          <w:sz w:val="28"/>
          <w:szCs w:val="28"/>
          <w:u w:val="single"/>
          <w:lang w:eastAsia="ru-RU"/>
        </w:rPr>
        <w:t>,</w:t>
      </w:r>
      <w:r w:rsidRPr="001D2E43">
        <w:rPr>
          <w:bCs/>
          <w:sz w:val="28"/>
          <w:szCs w:val="28"/>
          <w:lang w:eastAsia="ru-RU"/>
        </w:rPr>
        <w:t xml:space="preserve"> </w:t>
      </w:r>
      <w:hyperlink r:id="rId43" w:tgtFrame="_blank" w:history="1">
        <w:proofErr w:type="spellStart"/>
        <w:r w:rsidRPr="001D2E43">
          <w:rPr>
            <w:bCs/>
            <w:sz w:val="28"/>
            <w:szCs w:val="28"/>
            <w:lang w:val="en-US" w:eastAsia="ru-RU"/>
          </w:rPr>
          <w:t>Mindomo</w:t>
        </w:r>
        <w:proofErr w:type="spellEnd"/>
      </w:hyperlink>
      <w:r w:rsidRPr="001D2E43">
        <w:rPr>
          <w:bCs/>
          <w:sz w:val="28"/>
          <w:szCs w:val="28"/>
          <w:lang w:eastAsia="ru-RU"/>
        </w:rPr>
        <w:t xml:space="preserve"> </w:t>
      </w:r>
      <w:r w:rsidR="00BC4557">
        <w:rPr>
          <w:bCs/>
          <w:sz w:val="28"/>
          <w:szCs w:val="28"/>
          <w:lang w:eastAsia="ru-RU"/>
        </w:rPr>
        <w:br/>
      </w:r>
    </w:p>
    <w:p w:rsidR="00CE098A" w:rsidRPr="001D2E43" w:rsidRDefault="00CE098A" w:rsidP="00BC4557">
      <w:pPr>
        <w:tabs>
          <w:tab w:val="left" w:pos="993"/>
          <w:tab w:val="left" w:pos="1575"/>
        </w:tabs>
        <w:contextualSpacing/>
        <w:jc w:val="both"/>
        <w:rPr>
          <w:bCs/>
          <w:sz w:val="28"/>
          <w:szCs w:val="28"/>
          <w:lang w:eastAsia="ru-RU"/>
        </w:rPr>
      </w:pPr>
      <w:r w:rsidRPr="001D2E43">
        <w:rPr>
          <w:bCs/>
          <w:sz w:val="28"/>
          <w:szCs w:val="28"/>
          <w:lang w:eastAsia="ru-RU"/>
        </w:rPr>
        <w:t>(</w:t>
      </w:r>
      <w:hyperlink r:id="rId44" w:history="1">
        <w:r w:rsidRPr="001D2E43">
          <w:rPr>
            <w:bCs/>
            <w:sz w:val="28"/>
            <w:szCs w:val="28"/>
            <w:u w:val="single"/>
            <w:lang w:val="en-US" w:eastAsia="ru-RU"/>
          </w:rPr>
          <w:t>https</w:t>
        </w:r>
        <w:r w:rsidRPr="00BC4557">
          <w:rPr>
            <w:bCs/>
            <w:sz w:val="28"/>
            <w:szCs w:val="28"/>
            <w:u w:val="single"/>
            <w:lang w:val="ru-RU" w:eastAsia="ru-RU"/>
          </w:rPr>
          <w:t>://</w:t>
        </w:r>
        <w:r w:rsidR="004F4790" w:rsidRPr="00BC4557">
          <w:rPr>
            <w:rFonts w:eastAsiaTheme="minorHAnsi"/>
            <w:noProof/>
            <w:sz w:val="28"/>
            <w:szCs w:val="28"/>
            <w:lang w:val="ru-RU" w:eastAsia="ru-RU"/>
          </w:rPr>
          <w:t xml:space="preserve"> </w:t>
        </w:r>
        <w:r w:rsidRPr="001D2E43">
          <w:rPr>
            <w:bCs/>
            <w:sz w:val="28"/>
            <w:szCs w:val="28"/>
            <w:u w:val="single"/>
            <w:lang w:val="en-US" w:eastAsia="ru-RU"/>
          </w:rPr>
          <w:t>www</w:t>
        </w:r>
        <w:r w:rsidRPr="00BC4557">
          <w:rPr>
            <w:bCs/>
            <w:sz w:val="28"/>
            <w:szCs w:val="28"/>
            <w:u w:val="single"/>
            <w:lang w:val="ru-RU" w:eastAsia="ru-RU"/>
          </w:rPr>
          <w:t>.</w:t>
        </w:r>
        <w:proofErr w:type="spellStart"/>
        <w:r w:rsidRPr="001D2E43">
          <w:rPr>
            <w:bCs/>
            <w:sz w:val="28"/>
            <w:szCs w:val="28"/>
            <w:u w:val="single"/>
            <w:lang w:val="en-US" w:eastAsia="ru-RU"/>
          </w:rPr>
          <w:t>mindomo</w:t>
        </w:r>
        <w:proofErr w:type="spellEnd"/>
        <w:r w:rsidRPr="00BC4557">
          <w:rPr>
            <w:bCs/>
            <w:sz w:val="28"/>
            <w:szCs w:val="28"/>
            <w:u w:val="single"/>
            <w:lang w:val="ru-RU" w:eastAsia="ru-RU"/>
          </w:rPr>
          <w:t>.</w:t>
        </w:r>
        <w:r w:rsidRPr="001D2E43">
          <w:rPr>
            <w:bCs/>
            <w:sz w:val="28"/>
            <w:szCs w:val="28"/>
            <w:u w:val="single"/>
            <w:lang w:val="en-US" w:eastAsia="ru-RU"/>
          </w:rPr>
          <w:t>com</w:t>
        </w:r>
        <w:r w:rsidRPr="00BC4557">
          <w:rPr>
            <w:bCs/>
            <w:sz w:val="28"/>
            <w:szCs w:val="28"/>
            <w:u w:val="single"/>
            <w:lang w:val="ru-RU" w:eastAsia="ru-RU"/>
          </w:rPr>
          <w:t>/</w:t>
        </w:r>
      </w:hyperlink>
      <w:r w:rsidRPr="001D2E43">
        <w:rPr>
          <w:bCs/>
          <w:sz w:val="28"/>
          <w:szCs w:val="28"/>
          <w:lang w:eastAsia="ru-RU"/>
        </w:rPr>
        <w:t>) тощо);</w:t>
      </w:r>
    </w:p>
    <w:p w:rsidR="00CE098A" w:rsidRPr="001D2E43" w:rsidRDefault="00CE098A" w:rsidP="00CE098A">
      <w:pPr>
        <w:numPr>
          <w:ilvl w:val="0"/>
          <w:numId w:val="6"/>
        </w:numPr>
        <w:tabs>
          <w:tab w:val="left" w:pos="993"/>
          <w:tab w:val="left" w:pos="1575"/>
        </w:tabs>
        <w:ind w:left="0" w:firstLine="709"/>
        <w:contextualSpacing/>
        <w:jc w:val="both"/>
        <w:rPr>
          <w:bCs/>
          <w:sz w:val="28"/>
          <w:szCs w:val="28"/>
          <w:lang w:eastAsia="ru-RU"/>
        </w:rPr>
      </w:pPr>
      <w:r w:rsidRPr="001D2E43">
        <w:rPr>
          <w:sz w:val="28"/>
        </w:rPr>
        <w:t>надавати чіткі інструкції та пам’ятки з алгоритмом виконання завдань;</w:t>
      </w:r>
    </w:p>
    <w:p w:rsidR="00CE098A" w:rsidRPr="001D2E43" w:rsidRDefault="00CE098A" w:rsidP="00CE098A">
      <w:pPr>
        <w:numPr>
          <w:ilvl w:val="0"/>
          <w:numId w:val="6"/>
        </w:numPr>
        <w:tabs>
          <w:tab w:val="left" w:pos="993"/>
          <w:tab w:val="left" w:pos="1575"/>
        </w:tabs>
        <w:ind w:left="0" w:firstLine="709"/>
        <w:contextualSpacing/>
        <w:jc w:val="both"/>
        <w:rPr>
          <w:bCs/>
          <w:sz w:val="28"/>
          <w:szCs w:val="28"/>
          <w:lang w:eastAsia="ru-RU"/>
        </w:rPr>
      </w:pPr>
      <w:r w:rsidRPr="001D2E43">
        <w:rPr>
          <w:sz w:val="28"/>
        </w:rPr>
        <w:t>скорочувати обсяг завдань, які діти мають виконати самостійно без допомоги дорослих;</w:t>
      </w:r>
    </w:p>
    <w:p w:rsidR="00CE098A" w:rsidRPr="001D2E43" w:rsidRDefault="00CE098A" w:rsidP="00CE098A">
      <w:pPr>
        <w:numPr>
          <w:ilvl w:val="0"/>
          <w:numId w:val="5"/>
        </w:numPr>
        <w:tabs>
          <w:tab w:val="left" w:pos="993"/>
          <w:tab w:val="left" w:pos="1436"/>
        </w:tabs>
        <w:ind w:left="0" w:firstLine="709"/>
        <w:jc w:val="both"/>
        <w:rPr>
          <w:sz w:val="28"/>
        </w:rPr>
      </w:pPr>
      <w:r w:rsidRPr="001D2E43">
        <w:rPr>
          <w:sz w:val="28"/>
        </w:rPr>
        <w:lastRenderedPageBreak/>
        <w:t>попередньо</w:t>
      </w:r>
      <w:r w:rsidRPr="001D2E43">
        <w:rPr>
          <w:spacing w:val="1"/>
          <w:sz w:val="28"/>
        </w:rPr>
        <w:t xml:space="preserve"> </w:t>
      </w:r>
      <w:r w:rsidRPr="001D2E43">
        <w:rPr>
          <w:sz w:val="28"/>
        </w:rPr>
        <w:t>розміщувати</w:t>
      </w:r>
      <w:r w:rsidRPr="001D2E43">
        <w:rPr>
          <w:spacing w:val="1"/>
          <w:sz w:val="28"/>
        </w:rPr>
        <w:t xml:space="preserve"> на платформі, де працює клас (заклад освіти) </w:t>
      </w:r>
      <w:r w:rsidRPr="001D2E43">
        <w:rPr>
          <w:sz w:val="28"/>
        </w:rPr>
        <w:t>матеріали</w:t>
      </w:r>
      <w:r w:rsidRPr="001D2E43">
        <w:rPr>
          <w:spacing w:val="1"/>
          <w:sz w:val="28"/>
        </w:rPr>
        <w:t xml:space="preserve"> </w:t>
      </w:r>
      <w:r w:rsidRPr="001D2E43">
        <w:rPr>
          <w:sz w:val="28"/>
        </w:rPr>
        <w:t>для</w:t>
      </w:r>
      <w:r w:rsidRPr="001D2E43">
        <w:rPr>
          <w:spacing w:val="1"/>
          <w:sz w:val="28"/>
        </w:rPr>
        <w:t xml:space="preserve"> </w:t>
      </w:r>
      <w:r w:rsidRPr="001D2E43">
        <w:rPr>
          <w:sz w:val="28"/>
        </w:rPr>
        <w:t>самостійного</w:t>
      </w:r>
      <w:r w:rsidRPr="001D2E43">
        <w:rPr>
          <w:spacing w:val="1"/>
          <w:sz w:val="28"/>
        </w:rPr>
        <w:t xml:space="preserve"> </w:t>
      </w:r>
      <w:r w:rsidRPr="001D2E43">
        <w:rPr>
          <w:sz w:val="28"/>
        </w:rPr>
        <w:t>опрацювання</w:t>
      </w:r>
      <w:r w:rsidRPr="001D2E43">
        <w:rPr>
          <w:spacing w:val="1"/>
          <w:sz w:val="28"/>
        </w:rPr>
        <w:t xml:space="preserve"> </w:t>
      </w:r>
      <w:r w:rsidRPr="001D2E43">
        <w:rPr>
          <w:sz w:val="28"/>
        </w:rPr>
        <w:t>учнями,</w:t>
      </w:r>
      <w:r w:rsidRPr="001D2E43">
        <w:rPr>
          <w:spacing w:val="1"/>
          <w:sz w:val="28"/>
        </w:rPr>
        <w:t xml:space="preserve"> </w:t>
      </w:r>
      <w:r w:rsidRPr="001D2E43">
        <w:rPr>
          <w:sz w:val="28"/>
        </w:rPr>
        <w:t>повідомлення</w:t>
      </w:r>
      <w:r w:rsidRPr="001D2E43">
        <w:rPr>
          <w:spacing w:val="1"/>
          <w:sz w:val="28"/>
        </w:rPr>
        <w:t xml:space="preserve"> </w:t>
      </w:r>
      <w:r w:rsidRPr="001D2E43">
        <w:rPr>
          <w:sz w:val="28"/>
        </w:rPr>
        <w:t>або</w:t>
      </w:r>
      <w:r w:rsidRPr="001D2E43">
        <w:rPr>
          <w:spacing w:val="1"/>
          <w:sz w:val="28"/>
        </w:rPr>
        <w:t xml:space="preserve"> </w:t>
      </w:r>
      <w:r w:rsidRPr="001D2E43">
        <w:rPr>
          <w:sz w:val="28"/>
        </w:rPr>
        <w:t>відеозапис</w:t>
      </w:r>
      <w:r w:rsidRPr="001D2E43">
        <w:rPr>
          <w:spacing w:val="1"/>
          <w:sz w:val="28"/>
        </w:rPr>
        <w:t xml:space="preserve"> </w:t>
      </w:r>
      <w:r w:rsidRPr="001D2E43">
        <w:rPr>
          <w:sz w:val="28"/>
        </w:rPr>
        <w:t>із</w:t>
      </w:r>
      <w:r w:rsidRPr="001D2E43">
        <w:rPr>
          <w:spacing w:val="1"/>
          <w:sz w:val="28"/>
        </w:rPr>
        <w:t xml:space="preserve"> </w:t>
      </w:r>
      <w:r w:rsidRPr="001D2E43">
        <w:rPr>
          <w:sz w:val="28"/>
        </w:rPr>
        <w:t>оголошенням</w:t>
      </w:r>
      <w:r w:rsidRPr="001D2E43">
        <w:rPr>
          <w:spacing w:val="1"/>
          <w:sz w:val="28"/>
        </w:rPr>
        <w:t xml:space="preserve"> </w:t>
      </w:r>
      <w:r w:rsidRPr="001D2E43">
        <w:rPr>
          <w:sz w:val="28"/>
        </w:rPr>
        <w:t>теми</w:t>
      </w:r>
      <w:r w:rsidRPr="001D2E43">
        <w:rPr>
          <w:spacing w:val="1"/>
          <w:sz w:val="28"/>
        </w:rPr>
        <w:t xml:space="preserve"> </w:t>
      </w:r>
      <w:r w:rsidRPr="001D2E43">
        <w:rPr>
          <w:sz w:val="28"/>
        </w:rPr>
        <w:t>уроку,</w:t>
      </w:r>
      <w:r w:rsidRPr="001D2E43">
        <w:rPr>
          <w:spacing w:val="1"/>
          <w:sz w:val="28"/>
        </w:rPr>
        <w:t xml:space="preserve"> </w:t>
      </w:r>
      <w:r w:rsidRPr="001D2E43">
        <w:rPr>
          <w:sz w:val="28"/>
        </w:rPr>
        <w:t>згідно</w:t>
      </w:r>
      <w:r w:rsidRPr="001D2E43">
        <w:rPr>
          <w:spacing w:val="1"/>
          <w:sz w:val="28"/>
        </w:rPr>
        <w:t xml:space="preserve"> </w:t>
      </w:r>
      <w:r w:rsidRPr="001D2E43">
        <w:rPr>
          <w:sz w:val="28"/>
        </w:rPr>
        <w:t>з</w:t>
      </w:r>
      <w:r w:rsidRPr="001D2E43">
        <w:rPr>
          <w:spacing w:val="1"/>
          <w:sz w:val="28"/>
        </w:rPr>
        <w:t xml:space="preserve"> </w:t>
      </w:r>
      <w:r w:rsidRPr="001D2E43">
        <w:rPr>
          <w:sz w:val="28"/>
        </w:rPr>
        <w:t>календарно-тематичним</w:t>
      </w:r>
      <w:r w:rsidRPr="001D2E43">
        <w:rPr>
          <w:spacing w:val="1"/>
          <w:sz w:val="28"/>
        </w:rPr>
        <w:t xml:space="preserve"> </w:t>
      </w:r>
      <w:r w:rsidRPr="001D2E43">
        <w:rPr>
          <w:sz w:val="28"/>
        </w:rPr>
        <w:t>плануванням;</w:t>
      </w:r>
      <w:r w:rsidRPr="001D2E43">
        <w:rPr>
          <w:spacing w:val="1"/>
          <w:sz w:val="28"/>
        </w:rPr>
        <w:t xml:space="preserve"> </w:t>
      </w:r>
      <w:r w:rsidRPr="001D2E43">
        <w:rPr>
          <w:sz w:val="28"/>
        </w:rPr>
        <w:t>настанови</w:t>
      </w:r>
      <w:r w:rsidRPr="001D2E43">
        <w:rPr>
          <w:spacing w:val="1"/>
          <w:sz w:val="28"/>
        </w:rPr>
        <w:t xml:space="preserve"> </w:t>
      </w:r>
      <w:r w:rsidRPr="001D2E43">
        <w:rPr>
          <w:sz w:val="28"/>
        </w:rPr>
        <w:t>щодо</w:t>
      </w:r>
      <w:r w:rsidRPr="001D2E43">
        <w:rPr>
          <w:spacing w:val="1"/>
          <w:sz w:val="28"/>
        </w:rPr>
        <w:t xml:space="preserve"> </w:t>
      </w:r>
      <w:r w:rsidRPr="001D2E43">
        <w:rPr>
          <w:sz w:val="28"/>
        </w:rPr>
        <w:t>самостійного</w:t>
      </w:r>
      <w:r w:rsidRPr="001D2E43">
        <w:rPr>
          <w:spacing w:val="1"/>
          <w:sz w:val="28"/>
        </w:rPr>
        <w:t xml:space="preserve"> </w:t>
      </w:r>
      <w:r w:rsidRPr="001D2E43">
        <w:rPr>
          <w:sz w:val="28"/>
        </w:rPr>
        <w:t>опрацювання</w:t>
      </w:r>
      <w:r w:rsidRPr="001D2E43">
        <w:rPr>
          <w:spacing w:val="1"/>
          <w:sz w:val="28"/>
        </w:rPr>
        <w:t xml:space="preserve"> </w:t>
      </w:r>
      <w:r w:rsidRPr="001D2E43">
        <w:rPr>
          <w:sz w:val="28"/>
        </w:rPr>
        <w:t>навчального</w:t>
      </w:r>
      <w:r w:rsidRPr="001D2E43">
        <w:rPr>
          <w:spacing w:val="1"/>
          <w:sz w:val="28"/>
        </w:rPr>
        <w:t xml:space="preserve"> </w:t>
      </w:r>
      <w:r w:rsidRPr="001D2E43">
        <w:rPr>
          <w:sz w:val="28"/>
        </w:rPr>
        <w:t>матеріалу з указаними сторінками підручника; презентацію(-ї) до уроку; вправи,</w:t>
      </w:r>
      <w:r w:rsidRPr="001D2E43">
        <w:rPr>
          <w:spacing w:val="-67"/>
          <w:sz w:val="28"/>
        </w:rPr>
        <w:t xml:space="preserve"> </w:t>
      </w:r>
      <w:r w:rsidRPr="001D2E43">
        <w:rPr>
          <w:sz w:val="28"/>
        </w:rPr>
        <w:t>завдання</w:t>
      </w:r>
      <w:r w:rsidRPr="001D2E43">
        <w:rPr>
          <w:spacing w:val="1"/>
          <w:sz w:val="28"/>
        </w:rPr>
        <w:t xml:space="preserve"> </w:t>
      </w:r>
      <w:r w:rsidRPr="001D2E43">
        <w:rPr>
          <w:sz w:val="28"/>
        </w:rPr>
        <w:t>(із</w:t>
      </w:r>
      <w:r w:rsidRPr="001D2E43">
        <w:rPr>
          <w:spacing w:val="1"/>
          <w:sz w:val="28"/>
        </w:rPr>
        <w:t xml:space="preserve"> </w:t>
      </w:r>
      <w:r w:rsidRPr="001D2E43">
        <w:rPr>
          <w:sz w:val="28"/>
        </w:rPr>
        <w:t>поясненням</w:t>
      </w:r>
      <w:r w:rsidRPr="001D2E43">
        <w:rPr>
          <w:spacing w:val="1"/>
          <w:sz w:val="28"/>
        </w:rPr>
        <w:t xml:space="preserve"> </w:t>
      </w:r>
      <w:r w:rsidRPr="001D2E43">
        <w:rPr>
          <w:sz w:val="28"/>
        </w:rPr>
        <w:t>їх</w:t>
      </w:r>
      <w:r w:rsidRPr="001D2E43">
        <w:rPr>
          <w:spacing w:val="1"/>
          <w:sz w:val="28"/>
        </w:rPr>
        <w:t xml:space="preserve"> </w:t>
      </w:r>
      <w:r w:rsidRPr="001D2E43">
        <w:rPr>
          <w:sz w:val="28"/>
        </w:rPr>
        <w:t>виконання);</w:t>
      </w:r>
      <w:r w:rsidRPr="001D2E43">
        <w:rPr>
          <w:spacing w:val="1"/>
          <w:sz w:val="28"/>
        </w:rPr>
        <w:t xml:space="preserve"> </w:t>
      </w:r>
      <w:r w:rsidRPr="001D2E43">
        <w:rPr>
          <w:sz w:val="28"/>
        </w:rPr>
        <w:t>відеоматеріали</w:t>
      </w:r>
      <w:r w:rsidRPr="001D2E43">
        <w:rPr>
          <w:spacing w:val="1"/>
          <w:sz w:val="28"/>
        </w:rPr>
        <w:t xml:space="preserve"> </w:t>
      </w:r>
      <w:r w:rsidRPr="001D2E43">
        <w:rPr>
          <w:sz w:val="28"/>
        </w:rPr>
        <w:t>(із</w:t>
      </w:r>
      <w:r w:rsidRPr="001D2E43">
        <w:rPr>
          <w:spacing w:val="1"/>
          <w:sz w:val="28"/>
        </w:rPr>
        <w:t xml:space="preserve"> </w:t>
      </w:r>
      <w:r w:rsidRPr="001D2E43">
        <w:rPr>
          <w:sz w:val="28"/>
        </w:rPr>
        <w:t>фрагментами</w:t>
      </w:r>
      <w:r w:rsidRPr="001D2E43">
        <w:rPr>
          <w:spacing w:val="1"/>
          <w:sz w:val="28"/>
        </w:rPr>
        <w:t xml:space="preserve"> </w:t>
      </w:r>
      <w:r w:rsidRPr="001D2E43">
        <w:rPr>
          <w:sz w:val="28"/>
        </w:rPr>
        <w:t>уроку,</w:t>
      </w:r>
      <w:r w:rsidRPr="001D2E43">
        <w:rPr>
          <w:spacing w:val="1"/>
          <w:sz w:val="28"/>
        </w:rPr>
        <w:t xml:space="preserve"> </w:t>
      </w:r>
      <w:r w:rsidRPr="001D2E43">
        <w:rPr>
          <w:sz w:val="28"/>
        </w:rPr>
        <w:t>навчальними</w:t>
      </w:r>
      <w:r w:rsidRPr="001D2E43">
        <w:rPr>
          <w:spacing w:val="1"/>
          <w:sz w:val="28"/>
        </w:rPr>
        <w:t xml:space="preserve"> </w:t>
      </w:r>
      <w:r w:rsidRPr="001D2E43">
        <w:rPr>
          <w:sz w:val="28"/>
        </w:rPr>
        <w:t>матеріалами</w:t>
      </w:r>
      <w:r w:rsidRPr="001D2E43">
        <w:rPr>
          <w:spacing w:val="1"/>
          <w:sz w:val="28"/>
        </w:rPr>
        <w:t xml:space="preserve"> </w:t>
      </w:r>
      <w:r w:rsidRPr="001D2E43">
        <w:rPr>
          <w:sz w:val="28"/>
        </w:rPr>
        <w:t>тощо);</w:t>
      </w:r>
      <w:r w:rsidRPr="001D2E43">
        <w:rPr>
          <w:spacing w:val="1"/>
          <w:sz w:val="28"/>
        </w:rPr>
        <w:t xml:space="preserve"> </w:t>
      </w:r>
      <w:r w:rsidRPr="001D2E43">
        <w:rPr>
          <w:sz w:val="28"/>
        </w:rPr>
        <w:t>посилання</w:t>
      </w:r>
      <w:r w:rsidRPr="001D2E43">
        <w:rPr>
          <w:spacing w:val="1"/>
          <w:sz w:val="28"/>
        </w:rPr>
        <w:t xml:space="preserve"> </w:t>
      </w:r>
      <w:r w:rsidRPr="001D2E43">
        <w:rPr>
          <w:sz w:val="28"/>
        </w:rPr>
        <w:t>на</w:t>
      </w:r>
      <w:r w:rsidRPr="001D2E43">
        <w:rPr>
          <w:spacing w:val="1"/>
          <w:sz w:val="28"/>
        </w:rPr>
        <w:t xml:space="preserve"> </w:t>
      </w:r>
      <w:r w:rsidRPr="001D2E43">
        <w:rPr>
          <w:sz w:val="28"/>
        </w:rPr>
        <w:t>інтерактивні електронні</w:t>
      </w:r>
      <w:r w:rsidRPr="001D2E43">
        <w:rPr>
          <w:spacing w:val="-3"/>
          <w:sz w:val="28"/>
        </w:rPr>
        <w:t xml:space="preserve"> </w:t>
      </w:r>
      <w:r w:rsidRPr="001D2E43">
        <w:rPr>
          <w:sz w:val="28"/>
        </w:rPr>
        <w:t>ресурси,</w:t>
      </w:r>
      <w:r w:rsidRPr="001D2E43">
        <w:rPr>
          <w:spacing w:val="-4"/>
          <w:sz w:val="28"/>
        </w:rPr>
        <w:t xml:space="preserve"> </w:t>
      </w:r>
      <w:r w:rsidRPr="001D2E43">
        <w:rPr>
          <w:sz w:val="28"/>
        </w:rPr>
        <w:t>домашнє</w:t>
      </w:r>
      <w:r w:rsidRPr="001D2E43">
        <w:rPr>
          <w:spacing w:val="-1"/>
          <w:sz w:val="28"/>
        </w:rPr>
        <w:t xml:space="preserve"> </w:t>
      </w:r>
      <w:r w:rsidRPr="001D2E43">
        <w:rPr>
          <w:sz w:val="28"/>
        </w:rPr>
        <w:t>завдання) тощо;</w:t>
      </w:r>
    </w:p>
    <w:p w:rsidR="00CE098A" w:rsidRPr="001D2E43" w:rsidRDefault="00CE098A" w:rsidP="00CE098A">
      <w:pPr>
        <w:numPr>
          <w:ilvl w:val="0"/>
          <w:numId w:val="6"/>
        </w:numPr>
        <w:tabs>
          <w:tab w:val="left" w:pos="993"/>
          <w:tab w:val="left" w:pos="1575"/>
        </w:tabs>
        <w:ind w:left="0" w:firstLine="709"/>
        <w:contextualSpacing/>
        <w:jc w:val="both"/>
        <w:rPr>
          <w:bCs/>
          <w:sz w:val="28"/>
          <w:szCs w:val="28"/>
          <w:lang w:eastAsia="ru-RU"/>
        </w:rPr>
      </w:pPr>
      <w:r w:rsidRPr="001D2E43">
        <w:rPr>
          <w:bCs/>
          <w:sz w:val="28"/>
          <w:szCs w:val="28"/>
          <w:lang w:eastAsia="ru-RU"/>
        </w:rPr>
        <w:t>пропонувати учням, окрім користування паперовими підручниками, використовувати їх електронні варіанти, завантаживши заздалегідь, або надавши посилання на електронні варіанти, які розміщені на українському сервері (</w:t>
      </w:r>
      <w:hyperlink r:id="rId45">
        <w:r w:rsidRPr="001D2E43">
          <w:rPr>
            <w:bCs/>
            <w:sz w:val="28"/>
            <w:szCs w:val="28"/>
            <w:u w:val="single"/>
            <w:lang w:eastAsia="ru-RU"/>
          </w:rPr>
          <w:t>https://ua.mozaweb.com/</w:t>
        </w:r>
      </w:hyperlink>
      <w:r w:rsidRPr="001D2E43">
        <w:rPr>
          <w:bCs/>
          <w:sz w:val="28"/>
          <w:szCs w:val="28"/>
          <w:u w:val="single"/>
          <w:lang w:eastAsia="ru-RU"/>
        </w:rPr>
        <w:t>)</w:t>
      </w:r>
      <w:r w:rsidRPr="001D2E43">
        <w:rPr>
          <w:bCs/>
          <w:sz w:val="28"/>
          <w:szCs w:val="28"/>
          <w:lang w:eastAsia="ru-RU"/>
        </w:rPr>
        <w:t xml:space="preserve"> або на сайті Державної наукової установи  «Інститут модернізації змісту освіти» (</w:t>
      </w:r>
      <w:hyperlink r:id="rId46">
        <w:r w:rsidRPr="001D2E43">
          <w:rPr>
            <w:bCs/>
            <w:sz w:val="28"/>
            <w:szCs w:val="28"/>
            <w:u w:val="single"/>
            <w:lang w:eastAsia="ru-RU"/>
          </w:rPr>
          <w:t>https://imzo.gov.ua/pidruchniki/elektronni-versiyi-pidruchnikiv/</w:t>
        </w:r>
      </w:hyperlink>
      <w:r w:rsidRPr="001D2E43">
        <w:rPr>
          <w:bCs/>
          <w:sz w:val="28"/>
          <w:szCs w:val="28"/>
          <w:u w:val="single"/>
          <w:lang w:eastAsia="ru-RU"/>
        </w:rPr>
        <w:t>)</w:t>
      </w:r>
      <w:r w:rsidRPr="001D2E43">
        <w:rPr>
          <w:bCs/>
          <w:sz w:val="28"/>
          <w:szCs w:val="28"/>
          <w:lang w:eastAsia="ru-RU"/>
        </w:rPr>
        <w:t>;</w:t>
      </w:r>
    </w:p>
    <w:p w:rsidR="00CE098A" w:rsidRPr="001D2E43" w:rsidRDefault="00CE098A" w:rsidP="00CE098A">
      <w:pPr>
        <w:numPr>
          <w:ilvl w:val="0"/>
          <w:numId w:val="6"/>
        </w:numPr>
        <w:tabs>
          <w:tab w:val="left" w:pos="993"/>
        </w:tabs>
        <w:ind w:left="0" w:firstLine="709"/>
        <w:contextualSpacing/>
        <w:rPr>
          <w:bCs/>
          <w:sz w:val="28"/>
          <w:szCs w:val="28"/>
          <w:lang w:eastAsia="ru-RU"/>
        </w:rPr>
      </w:pPr>
      <w:r w:rsidRPr="001D2E43">
        <w:rPr>
          <w:bCs/>
          <w:sz w:val="28"/>
          <w:szCs w:val="28"/>
          <w:lang w:eastAsia="ru-RU"/>
        </w:rPr>
        <w:t xml:space="preserve">дотримуватися </w:t>
      </w:r>
      <w:proofErr w:type="spellStart"/>
      <w:r w:rsidRPr="001D2E43">
        <w:rPr>
          <w:bCs/>
          <w:sz w:val="28"/>
          <w:szCs w:val="28"/>
          <w:lang w:eastAsia="ru-RU"/>
        </w:rPr>
        <w:t>таймінгу</w:t>
      </w:r>
      <w:proofErr w:type="spellEnd"/>
      <w:r w:rsidRPr="001D2E43">
        <w:rPr>
          <w:bCs/>
          <w:sz w:val="28"/>
          <w:szCs w:val="28"/>
          <w:lang w:eastAsia="ru-RU"/>
        </w:rPr>
        <w:t xml:space="preserve"> під час проведення уроків;</w:t>
      </w:r>
    </w:p>
    <w:p w:rsidR="00CE098A" w:rsidRPr="001D2E43" w:rsidRDefault="00CE098A" w:rsidP="00CE098A">
      <w:pPr>
        <w:numPr>
          <w:ilvl w:val="0"/>
          <w:numId w:val="6"/>
        </w:numPr>
        <w:tabs>
          <w:tab w:val="left" w:pos="993"/>
          <w:tab w:val="left" w:pos="1575"/>
        </w:tabs>
        <w:ind w:left="0" w:firstLine="709"/>
        <w:contextualSpacing/>
        <w:jc w:val="both"/>
        <w:rPr>
          <w:bCs/>
          <w:sz w:val="28"/>
          <w:szCs w:val="28"/>
          <w:lang w:eastAsia="ru-RU"/>
        </w:rPr>
      </w:pPr>
      <w:r w:rsidRPr="001D2E43">
        <w:rPr>
          <w:bCs/>
          <w:sz w:val="28"/>
          <w:szCs w:val="28"/>
          <w:lang w:eastAsia="ru-RU"/>
        </w:rPr>
        <w:t xml:space="preserve">викладати у відкритий доступ розклад онлайн- та </w:t>
      </w:r>
      <w:proofErr w:type="spellStart"/>
      <w:r w:rsidRPr="001D2E43">
        <w:rPr>
          <w:bCs/>
          <w:sz w:val="28"/>
          <w:szCs w:val="28"/>
          <w:lang w:eastAsia="ru-RU"/>
        </w:rPr>
        <w:t>офлайн</w:t>
      </w:r>
      <w:proofErr w:type="spellEnd"/>
      <w:r w:rsidRPr="001D2E43">
        <w:rPr>
          <w:bCs/>
          <w:sz w:val="28"/>
          <w:szCs w:val="28"/>
          <w:lang w:eastAsia="ru-RU"/>
        </w:rPr>
        <w:t xml:space="preserve">-уроків </w:t>
      </w:r>
      <w:r w:rsidR="00761EB1">
        <w:rPr>
          <w:bCs/>
          <w:sz w:val="28"/>
          <w:szCs w:val="28"/>
          <w:lang w:eastAsia="ru-RU"/>
        </w:rPr>
        <w:t>(</w:t>
      </w:r>
      <w:r w:rsidRPr="001D2E43">
        <w:rPr>
          <w:bCs/>
          <w:sz w:val="28"/>
          <w:szCs w:val="28"/>
          <w:lang w:eastAsia="ru-RU"/>
        </w:rPr>
        <w:t>заздалегідь</w:t>
      </w:r>
      <w:r w:rsidR="00761EB1">
        <w:rPr>
          <w:bCs/>
          <w:sz w:val="28"/>
          <w:szCs w:val="28"/>
          <w:lang w:eastAsia="ru-RU"/>
        </w:rPr>
        <w:t>)</w:t>
      </w:r>
      <w:r w:rsidRPr="001D2E43">
        <w:rPr>
          <w:bCs/>
          <w:sz w:val="28"/>
          <w:szCs w:val="28"/>
          <w:lang w:eastAsia="ru-RU"/>
        </w:rPr>
        <w:t xml:space="preserve"> за допомогою онлайн-сервісів (</w:t>
      </w:r>
      <w:proofErr w:type="spellStart"/>
      <w:r w:rsidRPr="001D2E43">
        <w:rPr>
          <w:bCs/>
          <w:sz w:val="28"/>
          <w:szCs w:val="28"/>
          <w:lang w:eastAsia="ru-RU"/>
        </w:rPr>
        <w:t>Google</w:t>
      </w:r>
      <w:proofErr w:type="spellEnd"/>
      <w:r w:rsidRPr="001D2E43">
        <w:rPr>
          <w:bCs/>
          <w:sz w:val="28"/>
          <w:szCs w:val="28"/>
          <w:lang w:eastAsia="ru-RU"/>
        </w:rPr>
        <w:t xml:space="preserve"> Календар, </w:t>
      </w:r>
      <w:proofErr w:type="spellStart"/>
      <w:r w:rsidRPr="001D2E43">
        <w:rPr>
          <w:bCs/>
          <w:sz w:val="28"/>
          <w:szCs w:val="28"/>
          <w:lang w:eastAsia="ru-RU"/>
        </w:rPr>
        <w:t>Google</w:t>
      </w:r>
      <w:proofErr w:type="spellEnd"/>
      <w:r w:rsidRPr="001D2E43">
        <w:rPr>
          <w:bCs/>
          <w:sz w:val="28"/>
          <w:szCs w:val="28"/>
          <w:lang w:eastAsia="ru-RU"/>
        </w:rPr>
        <w:t xml:space="preserve"> Таблиці тощо)</w:t>
      </w:r>
      <w:r w:rsidRPr="001D2E43">
        <w:rPr>
          <w:rFonts w:ascii="Calibri" w:hAnsi="Calibri"/>
          <w:lang w:eastAsia="ru-RU"/>
        </w:rPr>
        <w:t xml:space="preserve"> </w:t>
      </w:r>
      <w:r w:rsidRPr="001D2E43">
        <w:rPr>
          <w:bCs/>
          <w:sz w:val="28"/>
          <w:szCs w:val="28"/>
          <w:lang w:eastAsia="ru-RU"/>
        </w:rPr>
        <w:t>із метою поінформованості учнів та їхніх батьків про час занять та терміни здачі виконаних завдань;</w:t>
      </w:r>
    </w:p>
    <w:p w:rsidR="00CE098A" w:rsidRPr="001D2E43" w:rsidRDefault="00CE098A" w:rsidP="00CE098A">
      <w:pPr>
        <w:numPr>
          <w:ilvl w:val="0"/>
          <w:numId w:val="6"/>
        </w:numPr>
        <w:tabs>
          <w:tab w:val="left" w:pos="993"/>
          <w:tab w:val="left" w:pos="1575"/>
        </w:tabs>
        <w:ind w:left="0" w:firstLine="709"/>
        <w:contextualSpacing/>
        <w:jc w:val="both"/>
        <w:rPr>
          <w:bCs/>
          <w:sz w:val="28"/>
          <w:szCs w:val="28"/>
          <w:lang w:eastAsia="ru-RU"/>
        </w:rPr>
      </w:pPr>
      <w:r w:rsidRPr="001D2E43">
        <w:rPr>
          <w:bCs/>
          <w:sz w:val="28"/>
          <w:szCs w:val="28"/>
          <w:lang w:eastAsia="ru-RU"/>
        </w:rPr>
        <w:t>добирати та розробляти  навчальний цифровий контент</w:t>
      </w:r>
      <w:r w:rsidR="00761EB1">
        <w:rPr>
          <w:bCs/>
          <w:sz w:val="28"/>
          <w:szCs w:val="28"/>
          <w:lang w:eastAsia="ru-RU"/>
        </w:rPr>
        <w:t>,</w:t>
      </w:r>
      <w:r w:rsidRPr="001D2E43">
        <w:rPr>
          <w:bCs/>
          <w:sz w:val="28"/>
          <w:szCs w:val="28"/>
          <w:lang w:eastAsia="ru-RU"/>
        </w:rPr>
        <w:t xml:space="preserve">  відповідно до вікових та індивідуально-типологічних особливостей учнів;</w:t>
      </w:r>
    </w:p>
    <w:p w:rsidR="00CE098A" w:rsidRPr="001D2E43" w:rsidRDefault="00CE098A" w:rsidP="00CE098A">
      <w:pPr>
        <w:numPr>
          <w:ilvl w:val="0"/>
          <w:numId w:val="6"/>
        </w:numPr>
        <w:tabs>
          <w:tab w:val="left" w:pos="993"/>
          <w:tab w:val="left" w:pos="1575"/>
        </w:tabs>
        <w:ind w:left="0" w:firstLine="709"/>
        <w:contextualSpacing/>
        <w:jc w:val="both"/>
        <w:rPr>
          <w:bCs/>
          <w:sz w:val="28"/>
          <w:szCs w:val="28"/>
          <w:lang w:eastAsia="ru-RU"/>
        </w:rPr>
      </w:pPr>
      <w:r w:rsidRPr="001D2E43">
        <w:rPr>
          <w:bCs/>
          <w:sz w:val="28"/>
          <w:szCs w:val="28"/>
          <w:lang w:eastAsia="ru-RU"/>
        </w:rPr>
        <w:t>ознайомлювати батьків із особливостями змішаної форми навчання та залучати їх до активної взаємодії в трикутнику «учитель-учень-батьки»;</w:t>
      </w:r>
    </w:p>
    <w:p w:rsidR="00CE098A" w:rsidRPr="001D2E43" w:rsidRDefault="00CE098A" w:rsidP="00CE098A">
      <w:pPr>
        <w:numPr>
          <w:ilvl w:val="0"/>
          <w:numId w:val="6"/>
        </w:numPr>
        <w:tabs>
          <w:tab w:val="left" w:pos="993"/>
          <w:tab w:val="left" w:pos="1575"/>
        </w:tabs>
        <w:ind w:left="0" w:firstLine="709"/>
        <w:contextualSpacing/>
        <w:jc w:val="both"/>
        <w:rPr>
          <w:sz w:val="28"/>
        </w:rPr>
      </w:pPr>
      <w:r w:rsidRPr="001D2E43">
        <w:rPr>
          <w:sz w:val="28"/>
        </w:rPr>
        <w:t xml:space="preserve">підвищувати власну професійну кваліфікацію та набувати нових </w:t>
      </w:r>
      <w:proofErr w:type="spellStart"/>
      <w:r w:rsidRPr="001D2E43">
        <w:rPr>
          <w:sz w:val="28"/>
        </w:rPr>
        <w:t>компетентностей</w:t>
      </w:r>
      <w:proofErr w:type="spellEnd"/>
      <w:r w:rsidRPr="001D2E43">
        <w:rPr>
          <w:sz w:val="28"/>
        </w:rPr>
        <w:t xml:space="preserve"> у використанні цифрових інструментів у освітньому процесі. </w:t>
      </w:r>
    </w:p>
    <w:p w:rsidR="00CE098A" w:rsidRPr="001D2E43" w:rsidRDefault="00CE098A" w:rsidP="00CE098A">
      <w:pPr>
        <w:tabs>
          <w:tab w:val="left" w:pos="993"/>
          <w:tab w:val="left" w:pos="1575"/>
        </w:tabs>
        <w:ind w:firstLine="709"/>
        <w:jc w:val="both"/>
        <w:rPr>
          <w:sz w:val="28"/>
        </w:rPr>
      </w:pPr>
      <w:r w:rsidRPr="001D2E43">
        <w:rPr>
          <w:sz w:val="28"/>
        </w:rPr>
        <w:t>Рекомендуємо вчителям початкових класів, під час підготовки до уроків</w:t>
      </w:r>
      <w:r w:rsidR="00761EB1">
        <w:rPr>
          <w:sz w:val="28"/>
        </w:rPr>
        <w:t>,</w:t>
      </w:r>
      <w:r w:rsidRPr="001D2E43">
        <w:rPr>
          <w:sz w:val="28"/>
        </w:rPr>
        <w:t xml:space="preserve"> скористатися:</w:t>
      </w:r>
    </w:p>
    <w:p w:rsidR="00CE098A" w:rsidRPr="001D2E43" w:rsidRDefault="00CE098A" w:rsidP="00CE098A">
      <w:pPr>
        <w:numPr>
          <w:ilvl w:val="0"/>
          <w:numId w:val="6"/>
        </w:numPr>
        <w:tabs>
          <w:tab w:val="left" w:pos="993"/>
          <w:tab w:val="left" w:pos="1575"/>
        </w:tabs>
        <w:ind w:left="0" w:right="-1" w:firstLine="709"/>
        <w:contextualSpacing/>
        <w:jc w:val="both"/>
        <w:rPr>
          <w:sz w:val="28"/>
        </w:rPr>
      </w:pPr>
      <w:r w:rsidRPr="001D2E43">
        <w:rPr>
          <w:sz w:val="28"/>
        </w:rPr>
        <w:t>навчально-методичними матеріалами, іграми, вправами, завданнями, тестами, розташованими на освітніх інтернет-платформах: «На урок» (</w:t>
      </w:r>
      <w:hyperlink r:id="rId47">
        <w:r w:rsidRPr="001D2E43">
          <w:rPr>
            <w:sz w:val="28"/>
            <w:u w:val="single"/>
          </w:rPr>
          <w:t>https://naurok.com.ua/</w:t>
        </w:r>
      </w:hyperlink>
      <w:r w:rsidRPr="001D2E43">
        <w:rPr>
          <w:sz w:val="28"/>
        </w:rPr>
        <w:t>); «</w:t>
      </w:r>
      <w:proofErr w:type="spellStart"/>
      <w:r w:rsidRPr="001D2E43">
        <w:rPr>
          <w:sz w:val="28"/>
        </w:rPr>
        <w:t>Освіторія</w:t>
      </w:r>
      <w:proofErr w:type="spellEnd"/>
      <w:r w:rsidRPr="001D2E43">
        <w:rPr>
          <w:sz w:val="28"/>
        </w:rPr>
        <w:t>» (</w:t>
      </w:r>
      <w:hyperlink r:id="rId48">
        <w:r w:rsidRPr="001D2E43">
          <w:rPr>
            <w:sz w:val="28"/>
            <w:u w:val="single"/>
          </w:rPr>
          <w:t>https://osvitoria.media/</w:t>
        </w:r>
      </w:hyperlink>
      <w:r w:rsidRPr="001D2E43">
        <w:rPr>
          <w:sz w:val="28"/>
        </w:rPr>
        <w:t>); Всеукраїнська школа онлайн (</w:t>
      </w:r>
      <w:hyperlink r:id="rId49">
        <w:r w:rsidRPr="001D2E43">
          <w:rPr>
            <w:sz w:val="28"/>
            <w:u w:val="single"/>
          </w:rPr>
          <w:t>https://lms.e-school.net.ua/</w:t>
        </w:r>
      </w:hyperlink>
      <w:r w:rsidRPr="001D2E43">
        <w:rPr>
          <w:sz w:val="28"/>
        </w:rPr>
        <w:t>); Всеукраїнські електронні застосунки від Міністерства освіти і науки України (</w:t>
      </w:r>
      <w:hyperlink r:id="rId50">
        <w:r w:rsidRPr="001D2E43">
          <w:rPr>
            <w:sz w:val="28"/>
            <w:u w:val="single"/>
          </w:rPr>
          <w:t>https://cutt.ly/9N4Um7g</w:t>
        </w:r>
      </w:hyperlink>
      <w:r w:rsidRPr="001D2E43">
        <w:rPr>
          <w:sz w:val="28"/>
          <w:u w:val="single"/>
        </w:rPr>
        <w:t>)</w:t>
      </w:r>
      <w:r w:rsidRPr="001D2E43">
        <w:rPr>
          <w:sz w:val="28"/>
        </w:rPr>
        <w:t>; «Уміти» (</w:t>
      </w:r>
      <w:r w:rsidRPr="001D2E43">
        <w:rPr>
          <w:sz w:val="28"/>
          <w:u w:val="single"/>
        </w:rPr>
        <w:t>https://umity.in.ua/courses/?search=labor)</w:t>
      </w:r>
      <w:r w:rsidRPr="001D2E43">
        <w:rPr>
          <w:sz w:val="28"/>
        </w:rPr>
        <w:t>; Learning (</w:t>
      </w:r>
      <w:hyperlink r:id="rId51">
        <w:r w:rsidRPr="001D2E43">
          <w:rPr>
            <w:sz w:val="28"/>
            <w:u w:val="single"/>
          </w:rPr>
          <w:t>https://learning.ua/</w:t>
        </w:r>
      </w:hyperlink>
      <w:r w:rsidRPr="001D2E43">
        <w:rPr>
          <w:sz w:val="28"/>
        </w:rPr>
        <w:t>)</w:t>
      </w:r>
      <w:r w:rsidR="00761EB1">
        <w:rPr>
          <w:sz w:val="28"/>
        </w:rPr>
        <w:t xml:space="preserve">; </w:t>
      </w:r>
      <w:r w:rsidRPr="001D2E43">
        <w:rPr>
          <w:sz w:val="28"/>
        </w:rPr>
        <w:t>НУШ (</w:t>
      </w:r>
      <w:hyperlink r:id="rId52">
        <w:r w:rsidRPr="001D2E43">
          <w:rPr>
            <w:sz w:val="28"/>
            <w:u w:val="single"/>
          </w:rPr>
          <w:t>http://nus.inf.ua</w:t>
        </w:r>
      </w:hyperlink>
      <w:r w:rsidR="00761EB1">
        <w:rPr>
          <w:sz w:val="28"/>
        </w:rPr>
        <w:t>);</w:t>
      </w:r>
      <w:r w:rsidRPr="001D2E43">
        <w:rPr>
          <w:sz w:val="28"/>
        </w:rPr>
        <w:t xml:space="preserve"> «</w:t>
      </w:r>
      <w:proofErr w:type="spellStart"/>
      <w:r w:rsidRPr="001D2E43">
        <w:rPr>
          <w:sz w:val="28"/>
        </w:rPr>
        <w:t>Всеосвіта</w:t>
      </w:r>
      <w:proofErr w:type="spellEnd"/>
      <w:r w:rsidRPr="001D2E43">
        <w:rPr>
          <w:sz w:val="28"/>
        </w:rPr>
        <w:t>» (</w:t>
      </w:r>
      <w:hyperlink r:id="rId53">
        <w:r w:rsidRPr="001D2E43">
          <w:rPr>
            <w:sz w:val="28"/>
            <w:u w:val="single"/>
          </w:rPr>
          <w:t>https://vseosvita.ua</w:t>
        </w:r>
      </w:hyperlink>
      <w:r w:rsidRPr="001D2E43">
        <w:rPr>
          <w:sz w:val="28"/>
        </w:rPr>
        <w:t>);</w:t>
      </w:r>
    </w:p>
    <w:p w:rsidR="00CE098A" w:rsidRPr="001D2E43" w:rsidRDefault="00CE098A" w:rsidP="00CE098A">
      <w:pPr>
        <w:numPr>
          <w:ilvl w:val="0"/>
          <w:numId w:val="5"/>
        </w:numPr>
        <w:tabs>
          <w:tab w:val="left" w:pos="993"/>
          <w:tab w:val="left" w:pos="1575"/>
        </w:tabs>
        <w:ind w:left="0" w:firstLine="709"/>
        <w:jc w:val="both"/>
        <w:rPr>
          <w:sz w:val="28"/>
        </w:rPr>
      </w:pPr>
      <w:r w:rsidRPr="001D2E43">
        <w:rPr>
          <w:sz w:val="28"/>
        </w:rPr>
        <w:t xml:space="preserve">безкоштовним інтерактивним мобільним застосунком «Вивчаю – не чекаю» для вивчення математики у 1-4 класах, який містить освітні </w:t>
      </w:r>
      <w:proofErr w:type="spellStart"/>
      <w:r w:rsidRPr="001D2E43">
        <w:rPr>
          <w:sz w:val="28"/>
        </w:rPr>
        <w:t>відеоуроки</w:t>
      </w:r>
      <w:proofErr w:type="spellEnd"/>
      <w:r w:rsidRPr="001D2E43">
        <w:rPr>
          <w:sz w:val="28"/>
        </w:rPr>
        <w:t xml:space="preserve">, елементи </w:t>
      </w:r>
      <w:proofErr w:type="spellStart"/>
      <w:r w:rsidRPr="001D2E43">
        <w:rPr>
          <w:sz w:val="28"/>
        </w:rPr>
        <w:t>мікронавчання</w:t>
      </w:r>
      <w:proofErr w:type="spellEnd"/>
      <w:r w:rsidRPr="001D2E43">
        <w:rPr>
          <w:sz w:val="28"/>
        </w:rPr>
        <w:t>, навчальні інтерактивні міні ігри</w:t>
      </w:r>
      <w:r w:rsidR="00761EB1">
        <w:rPr>
          <w:sz w:val="28"/>
        </w:rPr>
        <w:t>, що</w:t>
      </w:r>
      <w:r w:rsidRPr="001D2E43">
        <w:rPr>
          <w:sz w:val="28"/>
        </w:rPr>
        <w:t xml:space="preserve"> доступний для завантаження на </w:t>
      </w:r>
      <w:proofErr w:type="spellStart"/>
      <w:r w:rsidRPr="001D2E43">
        <w:rPr>
          <w:sz w:val="28"/>
        </w:rPr>
        <w:t>iOS</w:t>
      </w:r>
      <w:proofErr w:type="spellEnd"/>
      <w:r w:rsidRPr="001D2E43">
        <w:rPr>
          <w:sz w:val="28"/>
        </w:rPr>
        <w:t xml:space="preserve"> та </w:t>
      </w:r>
      <w:proofErr w:type="spellStart"/>
      <w:r w:rsidRPr="001D2E43">
        <w:rPr>
          <w:sz w:val="28"/>
        </w:rPr>
        <w:t>Android</w:t>
      </w:r>
      <w:proofErr w:type="spellEnd"/>
      <w:r w:rsidRPr="001D2E43">
        <w:rPr>
          <w:sz w:val="28"/>
        </w:rPr>
        <w:t xml:space="preserve"> (</w:t>
      </w:r>
      <w:hyperlink r:id="rId54">
        <w:r w:rsidRPr="001D2E43">
          <w:rPr>
            <w:sz w:val="28"/>
            <w:u w:val="single"/>
          </w:rPr>
          <w:t>https://primary.org.ua</w:t>
        </w:r>
      </w:hyperlink>
      <w:r w:rsidRPr="001D2E43">
        <w:rPr>
          <w:sz w:val="28"/>
          <w:u w:val="single"/>
        </w:rPr>
        <w:t>);</w:t>
      </w:r>
    </w:p>
    <w:p w:rsidR="00CE098A" w:rsidRPr="001D2E43" w:rsidRDefault="00CE098A" w:rsidP="00CE098A">
      <w:pPr>
        <w:numPr>
          <w:ilvl w:val="0"/>
          <w:numId w:val="5"/>
        </w:numPr>
        <w:tabs>
          <w:tab w:val="left" w:pos="993"/>
          <w:tab w:val="left" w:pos="1575"/>
        </w:tabs>
        <w:ind w:left="0" w:firstLine="709"/>
        <w:jc w:val="both"/>
        <w:rPr>
          <w:sz w:val="28"/>
        </w:rPr>
      </w:pPr>
      <w:r w:rsidRPr="001D2E43">
        <w:rPr>
          <w:sz w:val="28"/>
        </w:rPr>
        <w:t xml:space="preserve">трансляцією </w:t>
      </w:r>
      <w:proofErr w:type="spellStart"/>
      <w:r w:rsidRPr="001D2E43">
        <w:rPr>
          <w:sz w:val="28"/>
        </w:rPr>
        <w:t>відеоуроків</w:t>
      </w:r>
      <w:proofErr w:type="spellEnd"/>
      <w:r w:rsidRPr="001D2E43">
        <w:rPr>
          <w:sz w:val="28"/>
        </w:rPr>
        <w:t xml:space="preserve"> для учнів 1-4 класів платформи «Всеукраїнська школа онлайн» на </w:t>
      </w:r>
      <w:proofErr w:type="spellStart"/>
      <w:r w:rsidRPr="001D2E43">
        <w:rPr>
          <w:sz w:val="28"/>
        </w:rPr>
        <w:t>YouTube</w:t>
      </w:r>
      <w:proofErr w:type="spellEnd"/>
      <w:r w:rsidRPr="001D2E43">
        <w:rPr>
          <w:sz w:val="28"/>
        </w:rPr>
        <w:t xml:space="preserve"> каналі Міністерства освіти і науки України за списками відтворення: 1 клас (</w:t>
      </w:r>
      <w:hyperlink r:id="rId55" w:history="1">
        <w:r w:rsidRPr="001D2E43">
          <w:rPr>
            <w:sz w:val="28"/>
            <w:u w:val="single"/>
          </w:rPr>
          <w:t>https://cutt.ly/0MoGg4b</w:t>
        </w:r>
      </w:hyperlink>
      <w:r w:rsidRPr="001D2E43">
        <w:rPr>
          <w:sz w:val="28"/>
        </w:rPr>
        <w:t>); 2 клас (</w:t>
      </w:r>
      <w:hyperlink r:id="rId56" w:history="1">
        <w:r w:rsidRPr="001D2E43">
          <w:rPr>
            <w:sz w:val="28"/>
            <w:u w:val="single"/>
          </w:rPr>
          <w:t>https://cutt.ly/qMoGEyO</w:t>
        </w:r>
      </w:hyperlink>
      <w:r w:rsidRPr="001D2E43">
        <w:rPr>
          <w:sz w:val="28"/>
        </w:rPr>
        <w:t>); 3 клас (</w:t>
      </w:r>
      <w:hyperlink r:id="rId57" w:history="1">
        <w:r w:rsidRPr="001D2E43">
          <w:rPr>
            <w:sz w:val="28"/>
            <w:u w:val="single"/>
          </w:rPr>
          <w:t>https://cutt.ly/WMoGSEZ</w:t>
        </w:r>
      </w:hyperlink>
      <w:r w:rsidRPr="001D2E43">
        <w:rPr>
          <w:sz w:val="28"/>
        </w:rPr>
        <w:t>); 4 клас (</w:t>
      </w:r>
      <w:hyperlink r:id="rId58" w:history="1">
        <w:r w:rsidRPr="001D2E43">
          <w:rPr>
            <w:sz w:val="28"/>
            <w:u w:val="single"/>
          </w:rPr>
          <w:t>https://cutt.ly/SMoGCpg</w:t>
        </w:r>
      </w:hyperlink>
      <w:r w:rsidRPr="001D2E43">
        <w:rPr>
          <w:sz w:val="28"/>
        </w:rPr>
        <w:t>).</w:t>
      </w:r>
    </w:p>
    <w:p w:rsidR="00CE098A" w:rsidRPr="001D2E43" w:rsidRDefault="00CE098A" w:rsidP="00CE098A">
      <w:pPr>
        <w:tabs>
          <w:tab w:val="left" w:pos="993"/>
          <w:tab w:val="left" w:pos="1575"/>
          <w:tab w:val="left" w:pos="9356"/>
        </w:tabs>
        <w:ind w:firstLine="709"/>
        <w:jc w:val="both"/>
        <w:rPr>
          <w:sz w:val="28"/>
        </w:rPr>
      </w:pPr>
      <w:r w:rsidRPr="001D2E43">
        <w:rPr>
          <w:sz w:val="28"/>
        </w:rPr>
        <w:t>Із метою організації дистанційного, змішаного навчання в початкових класах</w:t>
      </w:r>
      <w:r w:rsidR="00761EB1">
        <w:rPr>
          <w:sz w:val="28"/>
        </w:rPr>
        <w:t>,</w:t>
      </w:r>
      <w:r w:rsidRPr="001D2E43">
        <w:rPr>
          <w:sz w:val="28"/>
        </w:rPr>
        <w:t xml:space="preserve"> пропонуємо </w:t>
      </w:r>
      <w:r>
        <w:rPr>
          <w:sz w:val="28"/>
        </w:rPr>
        <w:t>в</w:t>
      </w:r>
      <w:r w:rsidRPr="001D2E43">
        <w:rPr>
          <w:sz w:val="28"/>
        </w:rPr>
        <w:t>чителям інтернет-ресурси, сервіси</w:t>
      </w:r>
      <w:r w:rsidR="00761EB1">
        <w:rPr>
          <w:sz w:val="28"/>
        </w:rPr>
        <w:t>,</w:t>
      </w:r>
      <w:r w:rsidRPr="001D2E43">
        <w:rPr>
          <w:sz w:val="28"/>
        </w:rPr>
        <w:t xml:space="preserve"> які можуть бути </w:t>
      </w:r>
      <w:r w:rsidRPr="001D2E43">
        <w:rPr>
          <w:sz w:val="28"/>
        </w:rPr>
        <w:lastRenderedPageBreak/>
        <w:t>використані на різних етапах підготовки та проведення  уроків:</w:t>
      </w:r>
    </w:p>
    <w:p w:rsidR="00CE098A" w:rsidRPr="001D2E43" w:rsidRDefault="00CE098A" w:rsidP="00CE098A">
      <w:pPr>
        <w:numPr>
          <w:ilvl w:val="0"/>
          <w:numId w:val="6"/>
        </w:numPr>
        <w:tabs>
          <w:tab w:val="left" w:pos="993"/>
          <w:tab w:val="left" w:pos="1575"/>
          <w:tab w:val="left" w:pos="9356"/>
        </w:tabs>
        <w:ind w:left="0" w:firstLine="709"/>
        <w:contextualSpacing/>
        <w:jc w:val="both"/>
        <w:rPr>
          <w:b/>
          <w:sz w:val="28"/>
        </w:rPr>
      </w:pPr>
      <w:r w:rsidRPr="001D2E43">
        <w:rPr>
          <w:sz w:val="28"/>
        </w:rPr>
        <w:t xml:space="preserve">створення навчального контенту (розміщення навчальних матеріалів учителем; спілкування в чаті та на форумі; проведення онлайн-уроків; спільна робота над одним </w:t>
      </w:r>
      <w:proofErr w:type="spellStart"/>
      <w:r w:rsidRPr="001D2E43">
        <w:rPr>
          <w:sz w:val="28"/>
        </w:rPr>
        <w:t>проєктом</w:t>
      </w:r>
      <w:proofErr w:type="spellEnd"/>
      <w:r w:rsidRPr="001D2E43">
        <w:rPr>
          <w:sz w:val="28"/>
        </w:rPr>
        <w:t xml:space="preserve">; доступ до модулів навчання через смартфони та ноутбуки) – </w:t>
      </w:r>
      <w:proofErr w:type="spellStart"/>
      <w:r w:rsidRPr="001D2E43">
        <w:rPr>
          <w:sz w:val="28"/>
        </w:rPr>
        <w:t>WordPress</w:t>
      </w:r>
      <w:proofErr w:type="spellEnd"/>
      <w:r w:rsidRPr="001D2E43">
        <w:rPr>
          <w:sz w:val="28"/>
        </w:rPr>
        <w:t xml:space="preserve"> (</w:t>
      </w:r>
      <w:hyperlink r:id="rId59" w:history="1">
        <w:r w:rsidRPr="001D2E43">
          <w:rPr>
            <w:sz w:val="28"/>
            <w:u w:val="single"/>
          </w:rPr>
          <w:t>https://uk.wordpress.org</w:t>
        </w:r>
      </w:hyperlink>
      <w:r w:rsidRPr="001D2E43">
        <w:rPr>
          <w:sz w:val="28"/>
        </w:rPr>
        <w:t xml:space="preserve">), </w:t>
      </w:r>
      <w:proofErr w:type="spellStart"/>
      <w:r w:rsidRPr="001D2E43">
        <w:rPr>
          <w:sz w:val="28"/>
        </w:rPr>
        <w:t>Google</w:t>
      </w:r>
      <w:proofErr w:type="spellEnd"/>
      <w:r w:rsidRPr="001D2E43">
        <w:rPr>
          <w:sz w:val="28"/>
        </w:rPr>
        <w:t xml:space="preserve"> </w:t>
      </w:r>
      <w:proofErr w:type="spellStart"/>
      <w:r w:rsidRPr="001D2E43">
        <w:rPr>
          <w:sz w:val="28"/>
        </w:rPr>
        <w:t>Docs</w:t>
      </w:r>
      <w:proofErr w:type="spellEnd"/>
      <w:r w:rsidRPr="001D2E43">
        <w:rPr>
          <w:sz w:val="28"/>
        </w:rPr>
        <w:t xml:space="preserve"> (</w:t>
      </w:r>
      <w:hyperlink r:id="rId60" w:history="1">
        <w:r w:rsidRPr="001D2E43">
          <w:rPr>
            <w:sz w:val="28"/>
            <w:u w:val="single"/>
          </w:rPr>
          <w:t>https://docs.google.com</w:t>
        </w:r>
      </w:hyperlink>
      <w:r w:rsidRPr="001D2E43">
        <w:rPr>
          <w:sz w:val="28"/>
        </w:rPr>
        <w:t xml:space="preserve">) </w:t>
      </w:r>
      <w:proofErr w:type="spellStart"/>
      <w:r w:rsidRPr="001D2E43">
        <w:rPr>
          <w:sz w:val="28"/>
        </w:rPr>
        <w:t>WizIQ</w:t>
      </w:r>
      <w:proofErr w:type="spellEnd"/>
      <w:r w:rsidRPr="001D2E43">
        <w:rPr>
          <w:sz w:val="28"/>
        </w:rPr>
        <w:t xml:space="preserve"> (</w:t>
      </w:r>
      <w:hyperlink r:id="rId61" w:history="1">
        <w:r w:rsidRPr="001D2E43">
          <w:rPr>
            <w:sz w:val="28"/>
            <w:u w:val="single"/>
          </w:rPr>
          <w:t>https://www.wiziq.com</w:t>
        </w:r>
      </w:hyperlink>
      <w:r w:rsidRPr="001D2E43">
        <w:rPr>
          <w:sz w:val="28"/>
        </w:rPr>
        <w:t xml:space="preserve">) </w:t>
      </w:r>
      <w:proofErr w:type="spellStart"/>
      <w:r w:rsidRPr="001D2E43">
        <w:rPr>
          <w:sz w:val="28"/>
        </w:rPr>
        <w:t>Wiki</w:t>
      </w:r>
      <w:proofErr w:type="spellEnd"/>
      <w:r w:rsidRPr="001D2E43">
        <w:rPr>
          <w:sz w:val="28"/>
        </w:rPr>
        <w:t xml:space="preserve"> (</w:t>
      </w:r>
      <w:hyperlink r:id="rId62" w:history="1">
        <w:r w:rsidRPr="001D2E43">
          <w:rPr>
            <w:sz w:val="28"/>
            <w:u w:val="single"/>
          </w:rPr>
          <w:t>https://www.wikipedia.org</w:t>
        </w:r>
      </w:hyperlink>
      <w:r w:rsidRPr="001D2E43">
        <w:rPr>
          <w:sz w:val="28"/>
        </w:rPr>
        <w:t xml:space="preserve">); </w:t>
      </w:r>
      <w:r w:rsidRPr="001D2E43">
        <w:rPr>
          <w:sz w:val="28"/>
          <w:lang w:val="en-US"/>
        </w:rPr>
        <w:t>Moodle</w:t>
      </w:r>
      <w:r w:rsidRPr="001D2E43">
        <w:rPr>
          <w:b/>
          <w:sz w:val="28"/>
        </w:rPr>
        <w:t xml:space="preserve"> </w:t>
      </w:r>
      <w:r w:rsidRPr="001D2E43">
        <w:rPr>
          <w:sz w:val="28"/>
        </w:rPr>
        <w:t>(</w:t>
      </w:r>
      <w:hyperlink r:id="rId63" w:history="1">
        <w:r w:rsidRPr="001D2E43">
          <w:rPr>
            <w:sz w:val="28"/>
            <w:u w:val="single"/>
            <w:lang w:val="en-US"/>
          </w:rPr>
          <w:t>https</w:t>
        </w:r>
        <w:r w:rsidRPr="001D2E43">
          <w:rPr>
            <w:sz w:val="28"/>
            <w:u w:val="single"/>
          </w:rPr>
          <w:t>://</w:t>
        </w:r>
        <w:r w:rsidRPr="001D2E43">
          <w:rPr>
            <w:sz w:val="28"/>
            <w:u w:val="single"/>
            <w:lang w:val="en-US"/>
          </w:rPr>
          <w:t>moodle</w:t>
        </w:r>
        <w:r w:rsidRPr="001D2E43">
          <w:rPr>
            <w:sz w:val="28"/>
            <w:u w:val="single"/>
          </w:rPr>
          <w:t>.</w:t>
        </w:r>
        <w:r w:rsidRPr="001D2E43">
          <w:rPr>
            <w:sz w:val="28"/>
            <w:u w:val="single"/>
            <w:lang w:val="en-US"/>
          </w:rPr>
          <w:t>org</w:t>
        </w:r>
      </w:hyperlink>
      <w:r w:rsidRPr="001D2E43">
        <w:rPr>
          <w:sz w:val="28"/>
        </w:rPr>
        <w:t xml:space="preserve">),  </w:t>
      </w:r>
      <w:proofErr w:type="spellStart"/>
      <w:r w:rsidRPr="001D2E43">
        <w:rPr>
          <w:sz w:val="28"/>
          <w:lang w:val="en-US"/>
        </w:rPr>
        <w:t>MSOneDriver</w:t>
      </w:r>
      <w:proofErr w:type="spellEnd"/>
      <w:r w:rsidRPr="001D2E43">
        <w:rPr>
          <w:sz w:val="28"/>
        </w:rPr>
        <w:t xml:space="preserve"> (</w:t>
      </w:r>
      <w:hyperlink r:id="rId64" w:history="1">
        <w:r w:rsidRPr="001D2E43">
          <w:rPr>
            <w:sz w:val="28"/>
            <w:u w:val="single"/>
            <w:lang w:val="en-US"/>
          </w:rPr>
          <w:t>https</w:t>
        </w:r>
        <w:r w:rsidRPr="001D2E43">
          <w:rPr>
            <w:sz w:val="28"/>
            <w:u w:val="single"/>
          </w:rPr>
          <w:t>://</w:t>
        </w:r>
        <w:r w:rsidRPr="001D2E43">
          <w:rPr>
            <w:sz w:val="28"/>
            <w:u w:val="single"/>
            <w:lang w:val="en-US"/>
          </w:rPr>
          <w:t>cutt</w:t>
        </w:r>
        <w:r w:rsidRPr="001D2E43">
          <w:rPr>
            <w:sz w:val="28"/>
            <w:u w:val="single"/>
          </w:rPr>
          <w:t>.</w:t>
        </w:r>
        <w:r w:rsidRPr="001D2E43">
          <w:rPr>
            <w:sz w:val="28"/>
            <w:u w:val="single"/>
            <w:lang w:val="en-US"/>
          </w:rPr>
          <w:t>ly</w:t>
        </w:r>
        <w:r w:rsidRPr="001D2E43">
          <w:rPr>
            <w:sz w:val="28"/>
            <w:u w:val="single"/>
          </w:rPr>
          <w:t>/</w:t>
        </w:r>
        <w:proofErr w:type="spellStart"/>
        <w:r w:rsidRPr="001D2E43">
          <w:rPr>
            <w:sz w:val="28"/>
            <w:u w:val="single"/>
            <w:lang w:val="en-US"/>
          </w:rPr>
          <w:t>uEsLgqz</w:t>
        </w:r>
        <w:proofErr w:type="spellEnd"/>
      </w:hyperlink>
      <w:r w:rsidRPr="001D2E43">
        <w:rPr>
          <w:sz w:val="28"/>
        </w:rPr>
        <w:t>);</w:t>
      </w:r>
    </w:p>
    <w:p w:rsidR="00CE098A" w:rsidRPr="001D2E43" w:rsidRDefault="00CE098A" w:rsidP="00CE098A">
      <w:pPr>
        <w:numPr>
          <w:ilvl w:val="0"/>
          <w:numId w:val="6"/>
        </w:numPr>
        <w:tabs>
          <w:tab w:val="left" w:pos="0"/>
          <w:tab w:val="left" w:pos="993"/>
        </w:tabs>
        <w:ind w:left="0" w:firstLine="709"/>
        <w:contextualSpacing/>
        <w:jc w:val="both"/>
        <w:rPr>
          <w:sz w:val="28"/>
        </w:rPr>
      </w:pPr>
      <w:r w:rsidRPr="001D2E43">
        <w:rPr>
          <w:sz w:val="28"/>
        </w:rPr>
        <w:t xml:space="preserve">створення, запис </w:t>
      </w:r>
      <w:proofErr w:type="spellStart"/>
      <w:r w:rsidRPr="001D2E43">
        <w:rPr>
          <w:sz w:val="28"/>
        </w:rPr>
        <w:t>відеоуроків</w:t>
      </w:r>
      <w:proofErr w:type="spellEnd"/>
      <w:r w:rsidRPr="001D2E43">
        <w:rPr>
          <w:sz w:val="28"/>
        </w:rPr>
        <w:t xml:space="preserve"> – </w:t>
      </w:r>
      <w:proofErr w:type="spellStart"/>
      <w:r w:rsidRPr="001D2E43">
        <w:rPr>
          <w:sz w:val="28"/>
        </w:rPr>
        <w:t>WizIQ</w:t>
      </w:r>
      <w:proofErr w:type="spellEnd"/>
      <w:r w:rsidRPr="001D2E43">
        <w:rPr>
          <w:sz w:val="28"/>
        </w:rPr>
        <w:t xml:space="preserve"> (</w:t>
      </w:r>
      <w:hyperlink r:id="rId65" w:history="1">
        <w:r w:rsidRPr="001D2E43">
          <w:rPr>
            <w:sz w:val="28"/>
            <w:u w:val="single"/>
          </w:rPr>
          <w:t>https://www.wiziq.com</w:t>
        </w:r>
      </w:hyperlink>
      <w:r w:rsidRPr="001D2E43">
        <w:rPr>
          <w:sz w:val="28"/>
        </w:rPr>
        <w:t xml:space="preserve">), </w:t>
      </w:r>
      <w:proofErr w:type="spellStart"/>
      <w:r w:rsidRPr="001D2E43">
        <w:rPr>
          <w:sz w:val="28"/>
        </w:rPr>
        <w:t>YouTube</w:t>
      </w:r>
      <w:proofErr w:type="spellEnd"/>
      <w:r w:rsidRPr="001D2E43">
        <w:rPr>
          <w:sz w:val="28"/>
        </w:rPr>
        <w:t xml:space="preserve"> (</w:t>
      </w:r>
      <w:hyperlink r:id="rId66" w:history="1">
        <w:r w:rsidRPr="001D2E43">
          <w:rPr>
            <w:sz w:val="28"/>
            <w:u w:val="single"/>
          </w:rPr>
          <w:t>https://cutt.ly/ZEZTuOB</w:t>
        </w:r>
      </w:hyperlink>
      <w:r w:rsidRPr="001D2E43">
        <w:rPr>
          <w:sz w:val="28"/>
        </w:rPr>
        <w:t xml:space="preserve">), </w:t>
      </w:r>
      <w:proofErr w:type="spellStart"/>
      <w:r w:rsidRPr="001D2E43">
        <w:rPr>
          <w:sz w:val="28"/>
        </w:rPr>
        <w:t>Movie</w:t>
      </w:r>
      <w:proofErr w:type="spellEnd"/>
      <w:r w:rsidRPr="001D2E43">
        <w:rPr>
          <w:sz w:val="28"/>
        </w:rPr>
        <w:t xml:space="preserve"> </w:t>
      </w:r>
      <w:proofErr w:type="spellStart"/>
      <w:r w:rsidRPr="001D2E43">
        <w:rPr>
          <w:sz w:val="28"/>
        </w:rPr>
        <w:t>Maker</w:t>
      </w:r>
      <w:proofErr w:type="spellEnd"/>
      <w:r w:rsidRPr="001D2E43">
        <w:rPr>
          <w:sz w:val="28"/>
        </w:rPr>
        <w:t xml:space="preserve"> (</w:t>
      </w:r>
      <w:hyperlink r:id="rId67" w:history="1">
        <w:r w:rsidRPr="001D2E43">
          <w:rPr>
            <w:sz w:val="28"/>
            <w:u w:val="single"/>
          </w:rPr>
          <w:t>https://cutt.ly/EEs7fnO</w:t>
        </w:r>
      </w:hyperlink>
      <w:r w:rsidRPr="001D2E43">
        <w:rPr>
          <w:sz w:val="28"/>
        </w:rPr>
        <w:t xml:space="preserve">), </w:t>
      </w:r>
      <w:proofErr w:type="spellStart"/>
      <w:r w:rsidRPr="001D2E43">
        <w:rPr>
          <w:sz w:val="28"/>
        </w:rPr>
        <w:t>WordPress</w:t>
      </w:r>
      <w:proofErr w:type="spellEnd"/>
      <w:r w:rsidRPr="001D2E43">
        <w:rPr>
          <w:sz w:val="28"/>
        </w:rPr>
        <w:t xml:space="preserve"> (</w:t>
      </w:r>
      <w:hyperlink r:id="rId68" w:history="1">
        <w:r w:rsidRPr="001D2E43">
          <w:rPr>
            <w:sz w:val="28"/>
            <w:u w:val="single"/>
          </w:rPr>
          <w:t>https://uk.wordpress.org</w:t>
        </w:r>
      </w:hyperlink>
      <w:r w:rsidRPr="001D2E43">
        <w:rPr>
          <w:sz w:val="28"/>
        </w:rPr>
        <w:t>);</w:t>
      </w:r>
    </w:p>
    <w:p w:rsidR="00CE098A" w:rsidRPr="001D2E43" w:rsidRDefault="00CE098A" w:rsidP="00CE098A">
      <w:pPr>
        <w:numPr>
          <w:ilvl w:val="0"/>
          <w:numId w:val="7"/>
        </w:numPr>
        <w:tabs>
          <w:tab w:val="left" w:pos="993"/>
        </w:tabs>
        <w:ind w:left="0" w:firstLine="709"/>
        <w:contextualSpacing/>
        <w:jc w:val="both"/>
        <w:rPr>
          <w:sz w:val="28"/>
        </w:rPr>
      </w:pPr>
      <w:r w:rsidRPr="001D2E43">
        <w:rPr>
          <w:sz w:val="28"/>
        </w:rPr>
        <w:t xml:space="preserve">створення презентацій із відео та гіперпосиланнями, </w:t>
      </w:r>
      <w:r w:rsidR="00761EB1">
        <w:rPr>
          <w:sz w:val="28"/>
        </w:rPr>
        <w:t>зі</w:t>
      </w:r>
      <w:r w:rsidRPr="001D2E43">
        <w:rPr>
          <w:sz w:val="28"/>
        </w:rPr>
        <w:t xml:space="preserve"> зворотним зв’язком у режимі реального часу – </w:t>
      </w:r>
      <w:proofErr w:type="spellStart"/>
      <w:r w:rsidRPr="001D2E43">
        <w:rPr>
          <w:sz w:val="28"/>
        </w:rPr>
        <w:t>PowerPointGoogle</w:t>
      </w:r>
      <w:proofErr w:type="spellEnd"/>
      <w:r w:rsidRPr="001D2E43">
        <w:rPr>
          <w:sz w:val="28"/>
        </w:rPr>
        <w:t xml:space="preserve"> (</w:t>
      </w:r>
      <w:hyperlink r:id="rId69" w:history="1">
        <w:r w:rsidRPr="001D2E43">
          <w:rPr>
            <w:sz w:val="28"/>
            <w:u w:val="single"/>
          </w:rPr>
          <w:t>https://cutt.ly/0hjk8Az</w:t>
        </w:r>
      </w:hyperlink>
      <w:r w:rsidRPr="001D2E43">
        <w:rPr>
          <w:sz w:val="28"/>
        </w:rPr>
        <w:t xml:space="preserve">), </w:t>
      </w:r>
      <w:proofErr w:type="spellStart"/>
      <w:r w:rsidRPr="001D2E43">
        <w:rPr>
          <w:sz w:val="28"/>
        </w:rPr>
        <w:t>SlideShare</w:t>
      </w:r>
      <w:proofErr w:type="spellEnd"/>
      <w:r w:rsidRPr="001D2E43">
        <w:rPr>
          <w:sz w:val="28"/>
        </w:rPr>
        <w:t xml:space="preserve"> (</w:t>
      </w:r>
      <w:hyperlink r:id="rId70" w:history="1">
        <w:r w:rsidRPr="001D2E43">
          <w:rPr>
            <w:sz w:val="28"/>
            <w:u w:val="single"/>
          </w:rPr>
          <w:t>https://www.slideshare</w:t>
        </w:r>
      </w:hyperlink>
      <w:r w:rsidRPr="001D2E43">
        <w:rPr>
          <w:sz w:val="28"/>
        </w:rPr>
        <w:t xml:space="preserve">), </w:t>
      </w:r>
      <w:proofErr w:type="spellStart"/>
      <w:r w:rsidRPr="001D2E43">
        <w:rPr>
          <w:sz w:val="28"/>
        </w:rPr>
        <w:t>Prezi</w:t>
      </w:r>
      <w:proofErr w:type="spellEnd"/>
      <w:r w:rsidRPr="001D2E43">
        <w:rPr>
          <w:sz w:val="28"/>
        </w:rPr>
        <w:t xml:space="preserve"> (</w:t>
      </w:r>
      <w:hyperlink r:id="rId71" w:history="1">
        <w:r w:rsidRPr="001D2E43">
          <w:rPr>
            <w:sz w:val="28"/>
            <w:u w:val="single"/>
          </w:rPr>
          <w:t>https://prezi.com</w:t>
        </w:r>
      </w:hyperlink>
      <w:r w:rsidRPr="001D2E43">
        <w:rPr>
          <w:sz w:val="28"/>
        </w:rPr>
        <w:t xml:space="preserve">), </w:t>
      </w:r>
      <w:proofErr w:type="spellStart"/>
      <w:r w:rsidRPr="001D2E43">
        <w:rPr>
          <w:sz w:val="28"/>
        </w:rPr>
        <w:t>Emaze</w:t>
      </w:r>
      <w:proofErr w:type="spellEnd"/>
      <w:r w:rsidRPr="001D2E43">
        <w:rPr>
          <w:sz w:val="28"/>
        </w:rPr>
        <w:t xml:space="preserve"> (</w:t>
      </w:r>
      <w:hyperlink r:id="rId72" w:history="1">
        <w:r w:rsidRPr="001D2E43">
          <w:rPr>
            <w:sz w:val="28"/>
            <w:u w:val="single"/>
          </w:rPr>
          <w:t>https://www.emaze.com</w:t>
        </w:r>
      </w:hyperlink>
      <w:r w:rsidRPr="001D2E43">
        <w:rPr>
          <w:sz w:val="28"/>
        </w:rPr>
        <w:t xml:space="preserve">), </w:t>
      </w:r>
      <w:proofErr w:type="spellStart"/>
      <w:r w:rsidRPr="001D2E43">
        <w:rPr>
          <w:sz w:val="28"/>
        </w:rPr>
        <w:t>Piktochart</w:t>
      </w:r>
      <w:proofErr w:type="spellEnd"/>
      <w:r w:rsidRPr="001D2E43">
        <w:rPr>
          <w:sz w:val="28"/>
        </w:rPr>
        <w:t xml:space="preserve"> (</w:t>
      </w:r>
      <w:hyperlink r:id="rId73" w:history="1">
        <w:r w:rsidRPr="001D2E43">
          <w:rPr>
            <w:sz w:val="28"/>
            <w:u w:val="single"/>
          </w:rPr>
          <w:t>https://piktochart.com</w:t>
        </w:r>
      </w:hyperlink>
      <w:r w:rsidRPr="001D2E43">
        <w:rPr>
          <w:sz w:val="28"/>
        </w:rPr>
        <w:t xml:space="preserve">), </w:t>
      </w:r>
      <w:proofErr w:type="spellStart"/>
      <w:r w:rsidRPr="001D2E43">
        <w:rPr>
          <w:sz w:val="28"/>
        </w:rPr>
        <w:t>Canva</w:t>
      </w:r>
      <w:proofErr w:type="spellEnd"/>
      <w:r w:rsidRPr="001D2E43">
        <w:rPr>
          <w:sz w:val="28"/>
        </w:rPr>
        <w:t xml:space="preserve"> (</w:t>
      </w:r>
      <w:hyperlink r:id="rId74" w:history="1">
        <w:r w:rsidRPr="001D2E43">
          <w:rPr>
            <w:sz w:val="28"/>
            <w:u w:val="single"/>
          </w:rPr>
          <w:t>https://www.canva.com</w:t>
        </w:r>
      </w:hyperlink>
      <w:r w:rsidRPr="001D2E43">
        <w:rPr>
          <w:sz w:val="28"/>
        </w:rPr>
        <w:t>);</w:t>
      </w:r>
    </w:p>
    <w:p w:rsidR="00CE098A" w:rsidRPr="001D2E43" w:rsidRDefault="00CE098A" w:rsidP="00CE098A">
      <w:pPr>
        <w:numPr>
          <w:ilvl w:val="0"/>
          <w:numId w:val="7"/>
        </w:numPr>
        <w:tabs>
          <w:tab w:val="left" w:pos="993"/>
        </w:tabs>
        <w:ind w:left="0" w:firstLine="709"/>
        <w:contextualSpacing/>
        <w:jc w:val="both"/>
        <w:rPr>
          <w:sz w:val="28"/>
        </w:rPr>
      </w:pPr>
      <w:r w:rsidRPr="001D2E43">
        <w:rPr>
          <w:sz w:val="28"/>
        </w:rPr>
        <w:t xml:space="preserve">створення анкет, тестів, опитування (із різними форматами </w:t>
      </w:r>
      <w:r w:rsidR="00761EB1">
        <w:rPr>
          <w:sz w:val="28"/>
        </w:rPr>
        <w:br/>
      </w:r>
      <w:r w:rsidRPr="001D2E43">
        <w:rPr>
          <w:sz w:val="28"/>
        </w:rPr>
        <w:t xml:space="preserve">відповідей) – </w:t>
      </w:r>
      <w:proofErr w:type="spellStart"/>
      <w:r w:rsidRPr="001D2E43">
        <w:rPr>
          <w:sz w:val="28"/>
        </w:rPr>
        <w:t>GoogleForms</w:t>
      </w:r>
      <w:proofErr w:type="spellEnd"/>
      <w:r w:rsidRPr="001D2E43">
        <w:rPr>
          <w:sz w:val="28"/>
        </w:rPr>
        <w:t xml:space="preserve"> (</w:t>
      </w:r>
      <w:hyperlink r:id="rId75" w:history="1">
        <w:r w:rsidRPr="001D2E43">
          <w:rPr>
            <w:sz w:val="28"/>
            <w:u w:val="single"/>
          </w:rPr>
          <w:t>https://cutt.ly/dhkidtr</w:t>
        </w:r>
      </w:hyperlink>
      <w:r w:rsidRPr="001D2E43">
        <w:rPr>
          <w:sz w:val="28"/>
        </w:rPr>
        <w:t xml:space="preserve">), </w:t>
      </w:r>
      <w:proofErr w:type="spellStart"/>
      <w:r w:rsidRPr="001D2E43">
        <w:rPr>
          <w:sz w:val="28"/>
        </w:rPr>
        <w:t>Classtime</w:t>
      </w:r>
      <w:proofErr w:type="spellEnd"/>
      <w:r w:rsidRPr="001D2E43">
        <w:rPr>
          <w:sz w:val="28"/>
        </w:rPr>
        <w:t xml:space="preserve"> (</w:t>
      </w:r>
      <w:hyperlink r:id="rId76" w:history="1">
        <w:r w:rsidRPr="001D2E43">
          <w:rPr>
            <w:sz w:val="28"/>
            <w:u w:val="single"/>
          </w:rPr>
          <w:t>https://www.classtime.com/uk</w:t>
        </w:r>
      </w:hyperlink>
      <w:r w:rsidRPr="001D2E43">
        <w:rPr>
          <w:sz w:val="28"/>
        </w:rPr>
        <w:t xml:space="preserve">), </w:t>
      </w:r>
      <w:proofErr w:type="spellStart"/>
      <w:r w:rsidRPr="001D2E43">
        <w:rPr>
          <w:sz w:val="28"/>
        </w:rPr>
        <w:t>Proprofs</w:t>
      </w:r>
      <w:proofErr w:type="spellEnd"/>
      <w:r w:rsidRPr="001D2E43">
        <w:rPr>
          <w:sz w:val="28"/>
        </w:rPr>
        <w:t xml:space="preserve"> (</w:t>
      </w:r>
      <w:hyperlink r:id="rId77" w:history="1">
        <w:r w:rsidRPr="001D2E43">
          <w:rPr>
            <w:sz w:val="28"/>
            <w:u w:val="single"/>
          </w:rPr>
          <w:t>https://www.proprofs.com</w:t>
        </w:r>
      </w:hyperlink>
      <w:r w:rsidRPr="001D2E43">
        <w:rPr>
          <w:sz w:val="28"/>
        </w:rPr>
        <w:t xml:space="preserve">), </w:t>
      </w:r>
      <w:proofErr w:type="spellStart"/>
      <w:r w:rsidRPr="001D2E43">
        <w:rPr>
          <w:sz w:val="28"/>
        </w:rPr>
        <w:t>Кahoot</w:t>
      </w:r>
      <w:proofErr w:type="spellEnd"/>
      <w:r w:rsidRPr="001D2E43">
        <w:rPr>
          <w:sz w:val="28"/>
        </w:rPr>
        <w:t xml:space="preserve"> (</w:t>
      </w:r>
      <w:hyperlink r:id="rId78" w:history="1">
        <w:r w:rsidRPr="001D2E43">
          <w:rPr>
            <w:sz w:val="28"/>
            <w:u w:val="single"/>
          </w:rPr>
          <w:t>https://kahoot.com/</w:t>
        </w:r>
      </w:hyperlink>
      <w:r w:rsidRPr="001D2E43">
        <w:rPr>
          <w:sz w:val="28"/>
        </w:rPr>
        <w:t xml:space="preserve">), </w:t>
      </w:r>
      <w:proofErr w:type="spellStart"/>
      <w:r w:rsidRPr="001D2E43">
        <w:rPr>
          <w:sz w:val="28"/>
        </w:rPr>
        <w:t>Сlassmarker</w:t>
      </w:r>
      <w:proofErr w:type="spellEnd"/>
      <w:r w:rsidRPr="001D2E43">
        <w:rPr>
          <w:sz w:val="28"/>
        </w:rPr>
        <w:t xml:space="preserve"> (</w:t>
      </w:r>
      <w:hyperlink r:id="rId79" w:history="1">
        <w:r w:rsidRPr="001D2E43">
          <w:rPr>
            <w:sz w:val="28"/>
            <w:u w:val="single"/>
          </w:rPr>
          <w:t>https://www.classmarker.com/</w:t>
        </w:r>
      </w:hyperlink>
      <w:r w:rsidRPr="001D2E43">
        <w:rPr>
          <w:sz w:val="28"/>
        </w:rPr>
        <w:t xml:space="preserve">), </w:t>
      </w:r>
      <w:proofErr w:type="spellStart"/>
      <w:r w:rsidRPr="001D2E43">
        <w:rPr>
          <w:sz w:val="28"/>
        </w:rPr>
        <w:t>Mentimeter</w:t>
      </w:r>
      <w:proofErr w:type="spellEnd"/>
      <w:r w:rsidRPr="001D2E43">
        <w:rPr>
          <w:sz w:val="28"/>
        </w:rPr>
        <w:t xml:space="preserve"> (</w:t>
      </w:r>
      <w:hyperlink r:id="rId80" w:history="1">
        <w:r w:rsidRPr="001D2E43">
          <w:rPr>
            <w:sz w:val="28"/>
            <w:u w:val="single"/>
          </w:rPr>
          <w:t>https://www.mentimeter.com</w:t>
        </w:r>
      </w:hyperlink>
      <w:r w:rsidRPr="001D2E43">
        <w:rPr>
          <w:sz w:val="28"/>
        </w:rPr>
        <w:t xml:space="preserve">), </w:t>
      </w:r>
      <w:proofErr w:type="spellStart"/>
      <w:r w:rsidRPr="001D2E43">
        <w:rPr>
          <w:sz w:val="28"/>
        </w:rPr>
        <w:t>Quizlet</w:t>
      </w:r>
      <w:proofErr w:type="spellEnd"/>
      <w:r w:rsidRPr="001D2E43">
        <w:rPr>
          <w:sz w:val="28"/>
        </w:rPr>
        <w:t xml:space="preserve"> (</w:t>
      </w:r>
      <w:hyperlink r:id="rId81" w:history="1">
        <w:r w:rsidRPr="001D2E43">
          <w:rPr>
            <w:sz w:val="28"/>
            <w:u w:val="single"/>
          </w:rPr>
          <w:t>https://quizlet.com</w:t>
        </w:r>
      </w:hyperlink>
      <w:r w:rsidRPr="001D2E43">
        <w:rPr>
          <w:sz w:val="28"/>
        </w:rPr>
        <w:t>);</w:t>
      </w:r>
    </w:p>
    <w:p w:rsidR="00CE098A" w:rsidRPr="001D2E43" w:rsidRDefault="00CE098A" w:rsidP="00CE098A">
      <w:pPr>
        <w:numPr>
          <w:ilvl w:val="0"/>
          <w:numId w:val="7"/>
        </w:numPr>
        <w:tabs>
          <w:tab w:val="left" w:pos="993"/>
          <w:tab w:val="left" w:pos="1575"/>
          <w:tab w:val="left" w:pos="9356"/>
        </w:tabs>
        <w:ind w:left="0" w:firstLine="709"/>
        <w:contextualSpacing/>
        <w:jc w:val="both"/>
        <w:rPr>
          <w:sz w:val="28"/>
        </w:rPr>
      </w:pPr>
      <w:r w:rsidRPr="001D2E43">
        <w:rPr>
          <w:sz w:val="28"/>
        </w:rPr>
        <w:t xml:space="preserve">інструменти спільної візуалізації, віртуальні дошки – </w:t>
      </w:r>
      <w:proofErr w:type="spellStart"/>
      <w:r w:rsidRPr="001D2E43">
        <w:rPr>
          <w:sz w:val="28"/>
        </w:rPr>
        <w:t>Padlet</w:t>
      </w:r>
      <w:proofErr w:type="spellEnd"/>
      <w:r w:rsidRPr="001D2E43">
        <w:rPr>
          <w:sz w:val="28"/>
        </w:rPr>
        <w:t xml:space="preserve"> (</w:t>
      </w:r>
      <w:hyperlink r:id="rId82" w:history="1">
        <w:r w:rsidRPr="001D2E43">
          <w:rPr>
            <w:sz w:val="28"/>
            <w:u w:val="single"/>
          </w:rPr>
          <w:t>https://padlet.com</w:t>
        </w:r>
      </w:hyperlink>
      <w:r w:rsidRPr="001D2E43">
        <w:rPr>
          <w:sz w:val="28"/>
        </w:rPr>
        <w:t xml:space="preserve">), </w:t>
      </w:r>
      <w:proofErr w:type="spellStart"/>
      <w:r w:rsidRPr="001D2E43">
        <w:rPr>
          <w:sz w:val="28"/>
        </w:rPr>
        <w:t>Twiddla</w:t>
      </w:r>
      <w:proofErr w:type="spellEnd"/>
      <w:r w:rsidRPr="001D2E43">
        <w:rPr>
          <w:sz w:val="28"/>
        </w:rPr>
        <w:t xml:space="preserve"> (</w:t>
      </w:r>
      <w:hyperlink r:id="rId83" w:history="1">
        <w:r w:rsidRPr="001D2E43">
          <w:rPr>
            <w:sz w:val="28"/>
            <w:u w:val="single"/>
          </w:rPr>
          <w:t>https://www.twiddla.com</w:t>
        </w:r>
      </w:hyperlink>
      <w:r w:rsidRPr="001D2E43">
        <w:rPr>
          <w:sz w:val="28"/>
        </w:rPr>
        <w:t xml:space="preserve">), </w:t>
      </w:r>
      <w:proofErr w:type="spellStart"/>
      <w:r w:rsidRPr="001D2E43">
        <w:rPr>
          <w:sz w:val="28"/>
        </w:rPr>
        <w:t>Educreations</w:t>
      </w:r>
      <w:proofErr w:type="spellEnd"/>
      <w:r w:rsidRPr="001D2E43">
        <w:rPr>
          <w:sz w:val="28"/>
        </w:rPr>
        <w:t xml:space="preserve"> (</w:t>
      </w:r>
      <w:hyperlink r:id="rId84" w:history="1">
        <w:r w:rsidRPr="001D2E43">
          <w:rPr>
            <w:sz w:val="28"/>
            <w:u w:val="single"/>
          </w:rPr>
          <w:t>https://www.educreations.com</w:t>
        </w:r>
      </w:hyperlink>
      <w:r w:rsidRPr="001D2E43">
        <w:rPr>
          <w:sz w:val="28"/>
        </w:rPr>
        <w:t xml:space="preserve">), </w:t>
      </w:r>
      <w:proofErr w:type="spellStart"/>
      <w:r w:rsidRPr="001D2E43">
        <w:rPr>
          <w:sz w:val="28"/>
        </w:rPr>
        <w:t>Jamboard</w:t>
      </w:r>
      <w:proofErr w:type="spellEnd"/>
      <w:r w:rsidRPr="001D2E43">
        <w:rPr>
          <w:sz w:val="28"/>
        </w:rPr>
        <w:t xml:space="preserve"> (</w:t>
      </w:r>
      <w:hyperlink r:id="rId85" w:history="1">
        <w:r w:rsidRPr="001D2E43">
          <w:rPr>
            <w:sz w:val="28"/>
            <w:u w:val="single"/>
          </w:rPr>
          <w:t>https://cutt.ly/shjcsuo</w:t>
        </w:r>
      </w:hyperlink>
      <w:r w:rsidRPr="001D2E43">
        <w:rPr>
          <w:sz w:val="28"/>
        </w:rPr>
        <w:t xml:space="preserve">), </w:t>
      </w:r>
      <w:proofErr w:type="spellStart"/>
      <w:r w:rsidRPr="001D2E43">
        <w:rPr>
          <w:sz w:val="28"/>
        </w:rPr>
        <w:t>Mural</w:t>
      </w:r>
      <w:proofErr w:type="spellEnd"/>
      <w:r w:rsidRPr="001D2E43">
        <w:rPr>
          <w:sz w:val="28"/>
        </w:rPr>
        <w:t xml:space="preserve"> (</w:t>
      </w:r>
      <w:hyperlink r:id="rId86" w:history="1">
        <w:r w:rsidRPr="001D2E43">
          <w:rPr>
            <w:sz w:val="28"/>
            <w:u w:val="single"/>
          </w:rPr>
          <w:t>https://mural.co/</w:t>
        </w:r>
      </w:hyperlink>
      <w:r w:rsidRPr="001D2E43">
        <w:rPr>
          <w:sz w:val="28"/>
        </w:rPr>
        <w:t xml:space="preserve">), </w:t>
      </w:r>
      <w:proofErr w:type="spellStart"/>
      <w:r w:rsidRPr="001D2E43">
        <w:rPr>
          <w:sz w:val="28"/>
        </w:rPr>
        <w:t>RealtimeBoard</w:t>
      </w:r>
      <w:proofErr w:type="spellEnd"/>
      <w:r w:rsidRPr="001D2E43">
        <w:rPr>
          <w:sz w:val="28"/>
        </w:rPr>
        <w:t xml:space="preserve"> (</w:t>
      </w:r>
      <w:hyperlink r:id="rId87" w:history="1">
        <w:r w:rsidRPr="001D2E43">
          <w:rPr>
            <w:sz w:val="28"/>
            <w:u w:val="single"/>
          </w:rPr>
          <w:t>https://realtimeboard.com</w:t>
        </w:r>
      </w:hyperlink>
      <w:r w:rsidRPr="001D2E43">
        <w:rPr>
          <w:sz w:val="28"/>
        </w:rPr>
        <w:t xml:space="preserve">), </w:t>
      </w:r>
      <w:proofErr w:type="spellStart"/>
      <w:r w:rsidRPr="001D2E43">
        <w:rPr>
          <w:sz w:val="28"/>
        </w:rPr>
        <w:t>MindMaps</w:t>
      </w:r>
      <w:proofErr w:type="spellEnd"/>
      <w:r w:rsidRPr="001D2E43">
        <w:rPr>
          <w:sz w:val="28"/>
        </w:rPr>
        <w:t xml:space="preserve"> (</w:t>
      </w:r>
      <w:hyperlink r:id="rId88" w:history="1">
        <w:r w:rsidRPr="001D2E43">
          <w:rPr>
            <w:sz w:val="28"/>
            <w:u w:val="single"/>
          </w:rPr>
          <w:t>https://mindmup.com</w:t>
        </w:r>
      </w:hyperlink>
      <w:r w:rsidRPr="001D2E43">
        <w:rPr>
          <w:sz w:val="28"/>
        </w:rPr>
        <w:t>);</w:t>
      </w:r>
    </w:p>
    <w:p w:rsidR="00CE098A" w:rsidRPr="001D2E43" w:rsidRDefault="00CE098A" w:rsidP="00CE098A">
      <w:pPr>
        <w:numPr>
          <w:ilvl w:val="0"/>
          <w:numId w:val="7"/>
        </w:numPr>
        <w:tabs>
          <w:tab w:val="left" w:pos="993"/>
          <w:tab w:val="left" w:pos="1575"/>
          <w:tab w:val="left" w:pos="9356"/>
        </w:tabs>
        <w:ind w:left="0" w:firstLine="709"/>
        <w:contextualSpacing/>
        <w:jc w:val="both"/>
        <w:rPr>
          <w:sz w:val="28"/>
        </w:rPr>
      </w:pPr>
      <w:r w:rsidRPr="001D2E43">
        <w:rPr>
          <w:sz w:val="28"/>
        </w:rPr>
        <w:t xml:space="preserve">конструктор для розробки інтерактивних вправ – </w:t>
      </w:r>
      <w:proofErr w:type="spellStart"/>
      <w:r w:rsidRPr="001D2E43">
        <w:rPr>
          <w:sz w:val="28"/>
        </w:rPr>
        <w:t>LearningApps</w:t>
      </w:r>
      <w:proofErr w:type="spellEnd"/>
      <w:r w:rsidRPr="001D2E43">
        <w:rPr>
          <w:sz w:val="28"/>
        </w:rPr>
        <w:t xml:space="preserve">  (</w:t>
      </w:r>
      <w:hyperlink r:id="rId89" w:history="1">
        <w:r w:rsidRPr="001D2E43">
          <w:rPr>
            <w:sz w:val="28"/>
            <w:u w:val="single"/>
          </w:rPr>
          <w:t>https://learningapps.org</w:t>
        </w:r>
      </w:hyperlink>
      <w:r w:rsidRPr="001D2E43">
        <w:rPr>
          <w:sz w:val="28"/>
        </w:rPr>
        <w:t xml:space="preserve">), </w:t>
      </w:r>
      <w:proofErr w:type="spellStart"/>
      <w:r w:rsidRPr="001D2E43">
        <w:rPr>
          <w:sz w:val="28"/>
        </w:rPr>
        <w:t>Playbuzz</w:t>
      </w:r>
      <w:proofErr w:type="spellEnd"/>
      <w:r w:rsidRPr="001D2E43">
        <w:rPr>
          <w:sz w:val="28"/>
        </w:rPr>
        <w:t xml:space="preserve"> (</w:t>
      </w:r>
      <w:hyperlink r:id="rId90" w:history="1">
        <w:r w:rsidRPr="001D2E43">
          <w:rPr>
            <w:sz w:val="28"/>
            <w:u w:val="single"/>
          </w:rPr>
          <w:t>https://playbuzz.com</w:t>
        </w:r>
      </w:hyperlink>
      <w:r w:rsidRPr="001D2E43">
        <w:rPr>
          <w:sz w:val="28"/>
        </w:rPr>
        <w:t>).</w:t>
      </w:r>
    </w:p>
    <w:p w:rsidR="00CE098A" w:rsidRPr="001D2E43" w:rsidRDefault="00CE098A" w:rsidP="00CE098A">
      <w:pPr>
        <w:tabs>
          <w:tab w:val="left" w:pos="993"/>
        </w:tabs>
        <w:ind w:firstLine="709"/>
        <w:jc w:val="both"/>
        <w:rPr>
          <w:sz w:val="28"/>
          <w:szCs w:val="28"/>
          <w:shd w:val="clear" w:color="auto" w:fill="FFFFFF"/>
          <w:lang w:eastAsia="ru-RU"/>
        </w:rPr>
      </w:pPr>
      <w:r w:rsidRPr="001D2E43">
        <w:rPr>
          <w:sz w:val="28"/>
          <w:szCs w:val="28"/>
          <w:shd w:val="clear" w:color="auto" w:fill="FFFFFF"/>
          <w:lang w:eastAsia="ru-RU"/>
        </w:rPr>
        <w:t>Акцентуємо увагу, що внаслідок тривалих воєнних дій значна частина учасників освітнього процесу (учні початкових класів є найбільш вразливою категорією) потребує та потребуватиме в майбутньому психологічної підтримки та допомоги. Із метою саморегулювання психоемоційних станів у дітей, запобіганню виникнення тривожності та панічних атак у школярів, учителям, під час підготовки до проведення уроків у початкових класах в умовах воєнного стану, рекомендуємо опрацювати та використовувати:</w:t>
      </w:r>
    </w:p>
    <w:p w:rsidR="00CE098A" w:rsidRPr="001D2E43" w:rsidRDefault="00CE098A" w:rsidP="00CE098A">
      <w:pPr>
        <w:numPr>
          <w:ilvl w:val="0"/>
          <w:numId w:val="7"/>
        </w:numPr>
        <w:tabs>
          <w:tab w:val="left" w:pos="993"/>
        </w:tabs>
        <w:ind w:left="0" w:firstLine="709"/>
        <w:contextualSpacing/>
        <w:jc w:val="both"/>
        <w:rPr>
          <w:sz w:val="28"/>
          <w:szCs w:val="28"/>
          <w:shd w:val="clear" w:color="auto" w:fill="FFFFFF"/>
          <w:lang w:eastAsia="ru-RU"/>
        </w:rPr>
      </w:pPr>
      <w:r w:rsidRPr="001D2E43">
        <w:rPr>
          <w:bCs/>
          <w:sz w:val="28"/>
          <w:szCs w:val="28"/>
          <w:lang w:eastAsia="ru-RU"/>
        </w:rPr>
        <w:t xml:space="preserve">лист Міністерства освіти і науки України від 04.04.2022 № 1/3872-22 «Про методичні рекомендації «Перша психологічна допомога. Алгоритм дій» </w:t>
      </w:r>
      <w:hyperlink r:id="rId91">
        <w:r w:rsidRPr="001D2E43">
          <w:rPr>
            <w:sz w:val="28"/>
            <w:szCs w:val="28"/>
            <w:u w:val="single"/>
            <w:lang w:eastAsia="ru-RU"/>
          </w:rPr>
          <w:t>(</w:t>
        </w:r>
      </w:hyperlink>
      <w:hyperlink r:id="rId92">
        <w:r w:rsidRPr="001D2E43">
          <w:rPr>
            <w:sz w:val="28"/>
            <w:szCs w:val="28"/>
            <w:u w:val="single"/>
            <w:lang w:eastAsia="ru-RU"/>
          </w:rPr>
          <w:t>https</w:t>
        </w:r>
      </w:hyperlink>
      <w:hyperlink r:id="rId93">
        <w:r w:rsidRPr="001D2E43">
          <w:rPr>
            <w:sz w:val="28"/>
            <w:szCs w:val="28"/>
            <w:u w:val="single"/>
            <w:lang w:eastAsia="ru-RU"/>
          </w:rPr>
          <w:t>://</w:t>
        </w:r>
      </w:hyperlink>
      <w:hyperlink r:id="rId94">
        <w:r w:rsidRPr="001D2E43">
          <w:rPr>
            <w:sz w:val="28"/>
            <w:szCs w:val="28"/>
            <w:u w:val="single"/>
            <w:lang w:eastAsia="ru-RU"/>
          </w:rPr>
          <w:t>cutt.ly/dFpL5j1</w:t>
        </w:r>
      </w:hyperlink>
      <w:r w:rsidRPr="001D2E43">
        <w:rPr>
          <w:sz w:val="28"/>
          <w:szCs w:val="28"/>
          <w:lang w:eastAsia="ru-RU"/>
        </w:rPr>
        <w:t>);</w:t>
      </w:r>
    </w:p>
    <w:p w:rsidR="00CE098A" w:rsidRPr="001D2E43" w:rsidRDefault="00CE098A" w:rsidP="00CE098A">
      <w:pPr>
        <w:numPr>
          <w:ilvl w:val="0"/>
          <w:numId w:val="7"/>
        </w:numPr>
        <w:tabs>
          <w:tab w:val="left" w:pos="993"/>
        </w:tabs>
        <w:ind w:left="0" w:firstLine="709"/>
        <w:contextualSpacing/>
        <w:jc w:val="both"/>
        <w:rPr>
          <w:sz w:val="28"/>
          <w:szCs w:val="28"/>
          <w:shd w:val="clear" w:color="auto" w:fill="FFFFFF"/>
          <w:lang w:eastAsia="ru-RU"/>
        </w:rPr>
      </w:pPr>
      <w:r w:rsidRPr="001D2E43">
        <w:rPr>
          <w:sz w:val="28"/>
          <w:szCs w:val="28"/>
          <w:shd w:val="clear" w:color="auto" w:fill="FFFFFF"/>
          <w:lang w:eastAsia="ru-RU"/>
        </w:rPr>
        <w:t>лист Міністерства освіти і науки України від 13.05.2022 № 1/5119-22 «Про здійснення превентивних заходів серед дітей та молоді в умовах воєнного стану в Україні»  (</w:t>
      </w:r>
      <w:hyperlink r:id="rId95" w:history="1">
        <w:r w:rsidRPr="001D2E43">
          <w:rPr>
            <w:sz w:val="28"/>
            <w:szCs w:val="28"/>
            <w:u w:val="single"/>
            <w:shd w:val="clear" w:color="auto" w:fill="FFFFFF"/>
            <w:lang w:eastAsia="ru-RU"/>
          </w:rPr>
          <w:t>http://surl.li/cccze</w:t>
        </w:r>
      </w:hyperlink>
      <w:r w:rsidRPr="001D2E43">
        <w:rPr>
          <w:sz w:val="28"/>
          <w:szCs w:val="28"/>
          <w:shd w:val="clear" w:color="auto" w:fill="FFFFFF"/>
          <w:lang w:eastAsia="ru-RU"/>
        </w:rPr>
        <w:t>);</w:t>
      </w:r>
    </w:p>
    <w:p w:rsidR="00CE098A" w:rsidRPr="001D2E43" w:rsidRDefault="00CE098A" w:rsidP="00CE098A">
      <w:pPr>
        <w:numPr>
          <w:ilvl w:val="0"/>
          <w:numId w:val="7"/>
        </w:numPr>
        <w:tabs>
          <w:tab w:val="left" w:pos="993"/>
        </w:tabs>
        <w:ind w:left="0" w:firstLine="709"/>
        <w:contextualSpacing/>
        <w:jc w:val="both"/>
        <w:rPr>
          <w:sz w:val="28"/>
          <w:szCs w:val="28"/>
          <w:shd w:val="clear" w:color="auto" w:fill="FFFFFF"/>
          <w:lang w:eastAsia="ru-RU"/>
        </w:rPr>
      </w:pPr>
      <w:r w:rsidRPr="001D2E43">
        <w:rPr>
          <w:sz w:val="28"/>
          <w:szCs w:val="28"/>
          <w:lang w:eastAsia="ru-RU"/>
        </w:rPr>
        <w:t>матеріали,</w:t>
      </w:r>
      <w:r w:rsidRPr="001D2E43">
        <w:rPr>
          <w:spacing w:val="14"/>
          <w:sz w:val="28"/>
          <w:szCs w:val="28"/>
          <w:lang w:eastAsia="ru-RU"/>
        </w:rPr>
        <w:t xml:space="preserve"> </w:t>
      </w:r>
      <w:r w:rsidRPr="001D2E43">
        <w:rPr>
          <w:sz w:val="28"/>
          <w:szCs w:val="28"/>
          <w:lang w:eastAsia="ru-RU"/>
        </w:rPr>
        <w:t>розміщені</w:t>
      </w:r>
      <w:r w:rsidRPr="001D2E43">
        <w:rPr>
          <w:spacing w:val="13"/>
          <w:sz w:val="28"/>
          <w:szCs w:val="28"/>
          <w:lang w:eastAsia="ru-RU"/>
        </w:rPr>
        <w:t xml:space="preserve"> </w:t>
      </w:r>
      <w:r w:rsidRPr="001D2E43">
        <w:rPr>
          <w:sz w:val="28"/>
          <w:szCs w:val="28"/>
          <w:lang w:eastAsia="ru-RU"/>
        </w:rPr>
        <w:t>на</w:t>
      </w:r>
      <w:r w:rsidRPr="001D2E43">
        <w:rPr>
          <w:spacing w:val="15"/>
          <w:sz w:val="28"/>
          <w:szCs w:val="28"/>
          <w:lang w:eastAsia="ru-RU"/>
        </w:rPr>
        <w:t xml:space="preserve"> </w:t>
      </w:r>
      <w:r w:rsidRPr="001D2E43">
        <w:rPr>
          <w:sz w:val="28"/>
          <w:szCs w:val="28"/>
          <w:lang w:eastAsia="ru-RU"/>
        </w:rPr>
        <w:t>сайті</w:t>
      </w:r>
      <w:r w:rsidRPr="001D2E43">
        <w:rPr>
          <w:spacing w:val="15"/>
          <w:sz w:val="28"/>
          <w:szCs w:val="28"/>
          <w:lang w:eastAsia="ru-RU"/>
        </w:rPr>
        <w:t xml:space="preserve"> </w:t>
      </w:r>
      <w:r w:rsidRPr="001D2E43">
        <w:rPr>
          <w:sz w:val="28"/>
          <w:szCs w:val="28"/>
          <w:lang w:eastAsia="ru-RU"/>
        </w:rPr>
        <w:t>Державної</w:t>
      </w:r>
      <w:r w:rsidRPr="001D2E43">
        <w:rPr>
          <w:spacing w:val="15"/>
          <w:sz w:val="28"/>
          <w:szCs w:val="28"/>
          <w:lang w:eastAsia="ru-RU"/>
        </w:rPr>
        <w:t xml:space="preserve"> </w:t>
      </w:r>
      <w:r w:rsidRPr="00761EB1">
        <w:rPr>
          <w:sz w:val="28"/>
        </w:rPr>
        <w:t>наукової установи</w:t>
      </w:r>
      <w:r w:rsidRPr="00761EB1">
        <w:rPr>
          <w:spacing w:val="-3"/>
          <w:sz w:val="36"/>
          <w:szCs w:val="28"/>
          <w:lang w:eastAsia="ru-RU"/>
        </w:rPr>
        <w:t xml:space="preserve"> </w:t>
      </w:r>
      <w:r w:rsidRPr="001D2E43">
        <w:rPr>
          <w:sz w:val="28"/>
          <w:szCs w:val="28"/>
          <w:lang w:eastAsia="ru-RU"/>
        </w:rPr>
        <w:t>«Інститут</w:t>
      </w:r>
      <w:r w:rsidRPr="001D2E43">
        <w:rPr>
          <w:spacing w:val="-1"/>
          <w:sz w:val="28"/>
          <w:szCs w:val="28"/>
          <w:lang w:eastAsia="ru-RU"/>
        </w:rPr>
        <w:t xml:space="preserve"> </w:t>
      </w:r>
      <w:r w:rsidRPr="001D2E43">
        <w:rPr>
          <w:sz w:val="28"/>
          <w:szCs w:val="28"/>
          <w:lang w:eastAsia="ru-RU"/>
        </w:rPr>
        <w:t>модернізації</w:t>
      </w:r>
      <w:r w:rsidRPr="001D2E43">
        <w:rPr>
          <w:spacing w:val="-1"/>
          <w:sz w:val="28"/>
          <w:szCs w:val="28"/>
          <w:lang w:eastAsia="ru-RU"/>
        </w:rPr>
        <w:t xml:space="preserve"> </w:t>
      </w:r>
      <w:r w:rsidRPr="001D2E43">
        <w:rPr>
          <w:sz w:val="28"/>
          <w:szCs w:val="28"/>
          <w:lang w:eastAsia="ru-RU"/>
        </w:rPr>
        <w:t>змісту</w:t>
      </w:r>
      <w:r w:rsidRPr="001D2E43">
        <w:rPr>
          <w:spacing w:val="-6"/>
          <w:sz w:val="28"/>
          <w:szCs w:val="28"/>
          <w:lang w:eastAsia="ru-RU"/>
        </w:rPr>
        <w:t xml:space="preserve"> </w:t>
      </w:r>
      <w:r w:rsidRPr="001D2E43">
        <w:rPr>
          <w:sz w:val="28"/>
          <w:szCs w:val="28"/>
          <w:lang w:eastAsia="ru-RU"/>
        </w:rPr>
        <w:t>освіти»</w:t>
      </w:r>
      <w:r w:rsidRPr="001D2E43">
        <w:rPr>
          <w:spacing w:val="-3"/>
          <w:sz w:val="28"/>
          <w:szCs w:val="28"/>
          <w:lang w:eastAsia="ru-RU"/>
        </w:rPr>
        <w:t xml:space="preserve"> </w:t>
      </w:r>
      <w:r w:rsidRPr="001D2E43">
        <w:rPr>
          <w:sz w:val="28"/>
          <w:szCs w:val="28"/>
          <w:lang w:eastAsia="ru-RU"/>
        </w:rPr>
        <w:t>(</w:t>
      </w:r>
      <w:hyperlink r:id="rId96">
        <w:r w:rsidRPr="001D2E43">
          <w:rPr>
            <w:sz w:val="28"/>
            <w:szCs w:val="28"/>
            <w:u w:val="single"/>
            <w:lang w:eastAsia="ru-RU"/>
          </w:rPr>
          <w:t>https://</w:t>
        </w:r>
      </w:hyperlink>
      <w:hyperlink r:id="rId97">
        <w:r w:rsidRPr="001D2E43">
          <w:rPr>
            <w:sz w:val="28"/>
            <w:szCs w:val="28"/>
            <w:u w:val="single"/>
            <w:lang w:eastAsia="ru-RU"/>
          </w:rPr>
          <w:t>cutt.ly/UFpACXA</w:t>
        </w:r>
      </w:hyperlink>
      <w:r w:rsidRPr="001D2E43">
        <w:rPr>
          <w:sz w:val="28"/>
          <w:szCs w:val="28"/>
          <w:lang w:eastAsia="ru-RU"/>
        </w:rPr>
        <w:t>);</w:t>
      </w:r>
    </w:p>
    <w:p w:rsidR="00CE098A" w:rsidRPr="001D2E43" w:rsidRDefault="00CE098A" w:rsidP="00CE098A">
      <w:pPr>
        <w:numPr>
          <w:ilvl w:val="0"/>
          <w:numId w:val="7"/>
        </w:numPr>
        <w:tabs>
          <w:tab w:val="left" w:pos="993"/>
        </w:tabs>
        <w:ind w:left="0" w:firstLine="709"/>
        <w:contextualSpacing/>
        <w:jc w:val="both"/>
        <w:rPr>
          <w:sz w:val="28"/>
          <w:szCs w:val="28"/>
          <w:shd w:val="clear" w:color="auto" w:fill="FFFFFF"/>
          <w:lang w:eastAsia="ru-RU"/>
        </w:rPr>
      </w:pPr>
      <w:r w:rsidRPr="001D2E43">
        <w:rPr>
          <w:sz w:val="28"/>
          <w:szCs w:val="28"/>
          <w:lang w:eastAsia="ru-RU"/>
        </w:rPr>
        <w:t>матеріали</w:t>
      </w:r>
      <w:r w:rsidRPr="001D2E43">
        <w:rPr>
          <w:spacing w:val="60"/>
          <w:sz w:val="28"/>
          <w:szCs w:val="28"/>
          <w:lang w:eastAsia="ru-RU"/>
        </w:rPr>
        <w:t xml:space="preserve"> </w:t>
      </w:r>
      <w:proofErr w:type="spellStart"/>
      <w:r w:rsidRPr="001D2E43">
        <w:rPr>
          <w:sz w:val="28"/>
          <w:szCs w:val="28"/>
          <w:lang w:eastAsia="ru-RU"/>
        </w:rPr>
        <w:t>проєкту</w:t>
      </w:r>
      <w:proofErr w:type="spellEnd"/>
      <w:r w:rsidRPr="001D2E43">
        <w:rPr>
          <w:spacing w:val="55"/>
          <w:sz w:val="28"/>
          <w:szCs w:val="28"/>
          <w:lang w:eastAsia="ru-RU"/>
        </w:rPr>
        <w:t xml:space="preserve"> </w:t>
      </w:r>
      <w:r w:rsidRPr="001D2E43">
        <w:rPr>
          <w:sz w:val="28"/>
          <w:szCs w:val="28"/>
          <w:lang w:eastAsia="ru-RU"/>
        </w:rPr>
        <w:t>психологічної</w:t>
      </w:r>
      <w:r w:rsidRPr="001D2E43">
        <w:rPr>
          <w:spacing w:val="61"/>
          <w:sz w:val="28"/>
          <w:szCs w:val="28"/>
          <w:lang w:eastAsia="ru-RU"/>
        </w:rPr>
        <w:t xml:space="preserve"> </w:t>
      </w:r>
      <w:r w:rsidRPr="001D2E43">
        <w:rPr>
          <w:sz w:val="28"/>
          <w:szCs w:val="28"/>
          <w:lang w:eastAsia="ru-RU"/>
        </w:rPr>
        <w:t>підтримки</w:t>
      </w:r>
      <w:r w:rsidRPr="001D2E43">
        <w:rPr>
          <w:spacing w:val="57"/>
          <w:sz w:val="28"/>
          <w:szCs w:val="28"/>
          <w:lang w:eastAsia="ru-RU"/>
        </w:rPr>
        <w:t xml:space="preserve"> </w:t>
      </w:r>
      <w:r w:rsidRPr="001D2E43">
        <w:rPr>
          <w:sz w:val="28"/>
          <w:szCs w:val="28"/>
          <w:lang w:eastAsia="ru-RU"/>
        </w:rPr>
        <w:t>«Поруч»</w:t>
      </w:r>
      <w:r w:rsidRPr="001D2E43">
        <w:rPr>
          <w:spacing w:val="-67"/>
          <w:sz w:val="28"/>
          <w:szCs w:val="28"/>
          <w:lang w:eastAsia="ru-RU"/>
        </w:rPr>
        <w:t xml:space="preserve"> </w:t>
      </w:r>
      <w:r w:rsidRPr="001D2E43">
        <w:rPr>
          <w:sz w:val="28"/>
          <w:szCs w:val="28"/>
          <w:lang w:eastAsia="ru-RU"/>
        </w:rPr>
        <w:t>(</w:t>
      </w:r>
      <w:hyperlink r:id="rId98">
        <w:r w:rsidRPr="001D2E43">
          <w:rPr>
            <w:sz w:val="28"/>
            <w:szCs w:val="28"/>
            <w:u w:val="single"/>
            <w:lang w:eastAsia="ru-RU"/>
          </w:rPr>
          <w:t>https://poruch.me</w:t>
        </w:r>
      </w:hyperlink>
      <w:hyperlink r:id="rId99">
        <w:r w:rsidRPr="001D2E43">
          <w:rPr>
            <w:sz w:val="28"/>
            <w:szCs w:val="28"/>
            <w:u w:val="single"/>
            <w:lang w:eastAsia="ru-RU"/>
          </w:rPr>
          <w:t>/</w:t>
        </w:r>
      </w:hyperlink>
      <w:r w:rsidRPr="001D2E43">
        <w:rPr>
          <w:sz w:val="28"/>
          <w:szCs w:val="28"/>
          <w:lang w:eastAsia="ru-RU"/>
        </w:rPr>
        <w:t>);</w:t>
      </w:r>
    </w:p>
    <w:p w:rsidR="00CE098A" w:rsidRPr="001D2E43" w:rsidRDefault="00CE098A" w:rsidP="00CE098A">
      <w:pPr>
        <w:numPr>
          <w:ilvl w:val="0"/>
          <w:numId w:val="7"/>
        </w:numPr>
        <w:tabs>
          <w:tab w:val="left" w:pos="993"/>
        </w:tabs>
        <w:ind w:left="0" w:firstLine="709"/>
        <w:contextualSpacing/>
        <w:jc w:val="both"/>
        <w:rPr>
          <w:bCs/>
          <w:sz w:val="28"/>
          <w:szCs w:val="28"/>
          <w:u w:val="single"/>
          <w:lang w:eastAsia="ru-RU"/>
        </w:rPr>
      </w:pPr>
      <w:r w:rsidRPr="001D2E43">
        <w:rPr>
          <w:bCs/>
          <w:sz w:val="28"/>
          <w:szCs w:val="28"/>
          <w:lang w:eastAsia="ru-RU"/>
        </w:rPr>
        <w:lastRenderedPageBreak/>
        <w:t xml:space="preserve">порадник «Ігри для радісних уроків. 5 </w:t>
      </w:r>
      <w:proofErr w:type="spellStart"/>
      <w:r w:rsidRPr="001D2E43">
        <w:rPr>
          <w:bCs/>
          <w:sz w:val="28"/>
          <w:szCs w:val="28"/>
          <w:lang w:eastAsia="ru-RU"/>
        </w:rPr>
        <w:t>активностей</w:t>
      </w:r>
      <w:proofErr w:type="spellEnd"/>
      <w:r w:rsidRPr="001D2E43">
        <w:rPr>
          <w:bCs/>
          <w:sz w:val="28"/>
          <w:szCs w:val="28"/>
          <w:lang w:eastAsia="ru-RU"/>
        </w:rPr>
        <w:t>» (</w:t>
      </w:r>
      <w:hyperlink r:id="rId100" w:history="1">
        <w:r w:rsidRPr="001D2E43">
          <w:rPr>
            <w:bCs/>
            <w:sz w:val="28"/>
            <w:szCs w:val="28"/>
            <w:u w:val="single"/>
            <w:lang w:eastAsia="ru-RU"/>
          </w:rPr>
          <w:t>http://surl.li/gpkdd</w:t>
        </w:r>
      </w:hyperlink>
      <w:r w:rsidRPr="001D2E43">
        <w:rPr>
          <w:bCs/>
          <w:sz w:val="28"/>
          <w:szCs w:val="28"/>
          <w:u w:val="single"/>
          <w:lang w:eastAsia="ru-RU"/>
        </w:rPr>
        <w:t>)</w:t>
      </w:r>
      <w:r w:rsidRPr="001D2E43">
        <w:rPr>
          <w:bCs/>
          <w:sz w:val="28"/>
          <w:szCs w:val="28"/>
          <w:lang w:eastAsia="ru-RU"/>
        </w:rPr>
        <w:t>;</w:t>
      </w:r>
    </w:p>
    <w:p w:rsidR="00CE098A" w:rsidRPr="001D2E43" w:rsidRDefault="00CE098A" w:rsidP="00CE098A">
      <w:pPr>
        <w:numPr>
          <w:ilvl w:val="0"/>
          <w:numId w:val="7"/>
        </w:numPr>
        <w:tabs>
          <w:tab w:val="left" w:pos="993"/>
        </w:tabs>
        <w:ind w:left="0" w:firstLine="709"/>
        <w:contextualSpacing/>
        <w:jc w:val="both"/>
        <w:rPr>
          <w:b/>
          <w:bCs/>
          <w:sz w:val="28"/>
          <w:szCs w:val="28"/>
          <w:lang w:eastAsia="ru-RU"/>
        </w:rPr>
      </w:pPr>
      <w:r w:rsidRPr="001D2E43">
        <w:rPr>
          <w:bCs/>
          <w:sz w:val="28"/>
          <w:szCs w:val="28"/>
          <w:lang w:eastAsia="ru-RU"/>
        </w:rPr>
        <w:t>порадник для вчителів «Активності для учнів та учениць у бомбосховищах шкіл» (</w:t>
      </w:r>
      <w:hyperlink r:id="rId101" w:history="1">
        <w:r w:rsidRPr="001D2E43">
          <w:rPr>
            <w:bCs/>
            <w:sz w:val="28"/>
            <w:szCs w:val="28"/>
            <w:u w:val="single"/>
            <w:lang w:eastAsia="ru-RU"/>
          </w:rPr>
          <w:t>http://surl.li/gpkdx</w:t>
        </w:r>
      </w:hyperlink>
      <w:r w:rsidRPr="001D2E43">
        <w:rPr>
          <w:bCs/>
          <w:sz w:val="28"/>
          <w:szCs w:val="28"/>
          <w:lang w:eastAsia="ru-RU"/>
        </w:rPr>
        <w:t>).</w:t>
      </w:r>
    </w:p>
    <w:p w:rsidR="00CE098A" w:rsidRPr="001D2E43" w:rsidRDefault="00761EB1" w:rsidP="00CE098A">
      <w:pPr>
        <w:tabs>
          <w:tab w:val="left" w:pos="993"/>
        </w:tabs>
        <w:ind w:firstLine="709"/>
        <w:jc w:val="both"/>
        <w:rPr>
          <w:sz w:val="28"/>
          <w:szCs w:val="28"/>
          <w:lang w:eastAsia="ru-RU"/>
        </w:rPr>
      </w:pPr>
      <w:r>
        <w:rPr>
          <w:sz w:val="28"/>
          <w:szCs w:val="28"/>
          <w:lang w:eastAsia="ru-RU"/>
        </w:rPr>
        <w:t xml:space="preserve">Однією </w:t>
      </w:r>
      <w:r w:rsidR="00CE098A" w:rsidRPr="001D2E43">
        <w:rPr>
          <w:sz w:val="28"/>
          <w:szCs w:val="28"/>
          <w:lang w:eastAsia="ru-RU"/>
        </w:rPr>
        <w:t>з форм створення психологічно комфортної атмосфери в класному колективі, актуалізації в учнів мотивації до навчальної діяльності є ранкові зустрічі. У 2023-2024 навчальному році доцільно розширити їх змістове наповнення. Пропонуємо</w:t>
      </w:r>
      <w:r>
        <w:rPr>
          <w:sz w:val="28"/>
          <w:szCs w:val="28"/>
          <w:lang w:eastAsia="ru-RU"/>
        </w:rPr>
        <w:t>,</w:t>
      </w:r>
      <w:r w:rsidR="00CE098A" w:rsidRPr="001D2E43">
        <w:rPr>
          <w:sz w:val="28"/>
          <w:szCs w:val="28"/>
          <w:lang w:eastAsia="ru-RU"/>
        </w:rPr>
        <w:t xml:space="preserve"> під час ранкових зустрічей</w:t>
      </w:r>
      <w:r>
        <w:rPr>
          <w:sz w:val="28"/>
          <w:szCs w:val="28"/>
          <w:lang w:eastAsia="ru-RU"/>
        </w:rPr>
        <w:t>,</w:t>
      </w:r>
      <w:r w:rsidR="00CE098A" w:rsidRPr="001D2E43">
        <w:rPr>
          <w:sz w:val="28"/>
          <w:szCs w:val="28"/>
          <w:lang w:eastAsia="ru-RU"/>
        </w:rPr>
        <w:t xml:space="preserve"> знайомити учнів </w:t>
      </w:r>
      <w:r w:rsidR="00CE098A">
        <w:rPr>
          <w:sz w:val="28"/>
          <w:szCs w:val="28"/>
          <w:lang w:eastAsia="ru-RU"/>
        </w:rPr>
        <w:t>і</w:t>
      </w:r>
      <w:r w:rsidR="00CE098A" w:rsidRPr="001D2E43">
        <w:rPr>
          <w:sz w:val="28"/>
          <w:szCs w:val="28"/>
          <w:lang w:eastAsia="ru-RU"/>
        </w:rPr>
        <w:t xml:space="preserve">з правилами дій </w:t>
      </w:r>
      <w:r>
        <w:rPr>
          <w:sz w:val="28"/>
          <w:szCs w:val="28"/>
          <w:lang w:eastAsia="ru-RU"/>
        </w:rPr>
        <w:t>у</w:t>
      </w:r>
      <w:r w:rsidR="00CE098A" w:rsidRPr="001D2E43">
        <w:rPr>
          <w:sz w:val="28"/>
          <w:szCs w:val="28"/>
          <w:lang w:eastAsia="ru-RU"/>
        </w:rPr>
        <w:t xml:space="preserve"> період надзвичайних ситуацій, у тому числі</w:t>
      </w:r>
      <w:r>
        <w:rPr>
          <w:sz w:val="28"/>
          <w:szCs w:val="28"/>
          <w:lang w:eastAsia="ru-RU"/>
        </w:rPr>
        <w:t>,</w:t>
      </w:r>
      <w:r w:rsidR="00CE098A" w:rsidRPr="001D2E43">
        <w:rPr>
          <w:sz w:val="28"/>
          <w:szCs w:val="28"/>
          <w:lang w:eastAsia="ru-RU"/>
        </w:rPr>
        <w:t xml:space="preserve"> </w:t>
      </w:r>
      <w:r>
        <w:rPr>
          <w:sz w:val="28"/>
          <w:szCs w:val="28"/>
          <w:lang w:eastAsia="ru-RU"/>
        </w:rPr>
        <w:t>у</w:t>
      </w:r>
      <w:r w:rsidR="00CE098A" w:rsidRPr="001D2E43">
        <w:rPr>
          <w:sz w:val="28"/>
          <w:szCs w:val="28"/>
          <w:lang w:eastAsia="ru-RU"/>
        </w:rPr>
        <w:t xml:space="preserve"> період воєнного часу. Актуальними </w:t>
      </w:r>
      <w:r>
        <w:rPr>
          <w:sz w:val="28"/>
          <w:szCs w:val="28"/>
          <w:lang w:eastAsia="ru-RU"/>
        </w:rPr>
        <w:t>у</w:t>
      </w:r>
      <w:r w:rsidR="00CE098A" w:rsidRPr="001D2E43">
        <w:rPr>
          <w:sz w:val="28"/>
          <w:szCs w:val="28"/>
          <w:lang w:eastAsia="ru-RU"/>
        </w:rPr>
        <w:t xml:space="preserve"> цей час є теми особистої безпеки в умовах загрози та виникнення надзвичайн</w:t>
      </w:r>
      <w:r>
        <w:rPr>
          <w:sz w:val="28"/>
          <w:szCs w:val="28"/>
          <w:lang w:eastAsia="ru-RU"/>
        </w:rPr>
        <w:t>их</w:t>
      </w:r>
      <w:r w:rsidR="00CE098A" w:rsidRPr="001D2E43">
        <w:rPr>
          <w:sz w:val="28"/>
          <w:szCs w:val="28"/>
          <w:lang w:eastAsia="ru-RU"/>
        </w:rPr>
        <w:t xml:space="preserve"> ситуаці</w:t>
      </w:r>
      <w:r>
        <w:rPr>
          <w:sz w:val="28"/>
          <w:szCs w:val="28"/>
          <w:lang w:eastAsia="ru-RU"/>
        </w:rPr>
        <w:t>й</w:t>
      </w:r>
      <w:r w:rsidR="00CE098A" w:rsidRPr="001D2E43">
        <w:rPr>
          <w:sz w:val="28"/>
          <w:szCs w:val="28"/>
          <w:lang w:eastAsia="ru-RU"/>
        </w:rPr>
        <w:t>, користування засобами захисту від ї</w:t>
      </w:r>
      <w:r>
        <w:rPr>
          <w:sz w:val="28"/>
          <w:szCs w:val="28"/>
          <w:lang w:eastAsia="ru-RU"/>
        </w:rPr>
        <w:t>х</w:t>
      </w:r>
      <w:r w:rsidR="00CE098A" w:rsidRPr="001D2E43">
        <w:rPr>
          <w:sz w:val="28"/>
          <w:szCs w:val="28"/>
          <w:lang w:eastAsia="ru-RU"/>
        </w:rPr>
        <w:t xml:space="preserve"> наслідків</w:t>
      </w:r>
      <w:r w:rsidR="009A5A03">
        <w:rPr>
          <w:sz w:val="28"/>
          <w:szCs w:val="28"/>
          <w:lang w:eastAsia="ru-RU"/>
        </w:rPr>
        <w:t>;</w:t>
      </w:r>
      <w:r w:rsidR="00CE098A" w:rsidRPr="001D2E43">
        <w:rPr>
          <w:sz w:val="28"/>
          <w:szCs w:val="28"/>
          <w:lang w:eastAsia="ru-RU"/>
        </w:rPr>
        <w:t xml:space="preserve"> вивчення правил пожежної, мінної безпеки та основ цивільного захисту. Для опрацювання зазначених тем можна організовувати ситуаційно- рольові ігри, виконання практичних вправ (тренінги) на засвоєння алгоритмів дій під час небезпеки, у тому числі дій за сигналами оповіщення цивільного захисту.</w:t>
      </w:r>
    </w:p>
    <w:p w:rsidR="00CE098A" w:rsidRDefault="00CE098A" w:rsidP="00CE098A">
      <w:pPr>
        <w:tabs>
          <w:tab w:val="left" w:pos="360"/>
          <w:tab w:val="left" w:pos="993"/>
        </w:tabs>
        <w:ind w:firstLine="709"/>
        <w:jc w:val="both"/>
        <w:rPr>
          <w:sz w:val="28"/>
          <w:szCs w:val="28"/>
        </w:rPr>
      </w:pPr>
      <w:r w:rsidRPr="001D2E43">
        <w:rPr>
          <w:sz w:val="28"/>
          <w:szCs w:val="28"/>
        </w:rPr>
        <w:t>В умовах воєнної агресії Російської Федерації в Україні, національно-патріотичне виховання учнів</w:t>
      </w:r>
      <w:r>
        <w:rPr>
          <w:sz w:val="28"/>
          <w:szCs w:val="28"/>
        </w:rPr>
        <w:t xml:space="preserve"> початкових класів</w:t>
      </w:r>
      <w:r w:rsidRPr="001D2E43">
        <w:rPr>
          <w:sz w:val="28"/>
          <w:szCs w:val="28"/>
        </w:rPr>
        <w:t xml:space="preserve"> набуло як ніколи в</w:t>
      </w:r>
      <w:r>
        <w:rPr>
          <w:sz w:val="28"/>
          <w:szCs w:val="28"/>
        </w:rPr>
        <w:t xml:space="preserve">ажливого й актуального значення, </w:t>
      </w:r>
      <w:r w:rsidRPr="001D2E43">
        <w:rPr>
          <w:sz w:val="28"/>
          <w:szCs w:val="28"/>
        </w:rPr>
        <w:t xml:space="preserve">виникла нагальна необхідність здійснення системних заходів, спрямованих на </w:t>
      </w:r>
      <w:r w:rsidR="00761EB1">
        <w:rPr>
          <w:sz w:val="28"/>
          <w:szCs w:val="28"/>
        </w:rPr>
        <w:t>становлення</w:t>
      </w:r>
      <w:r>
        <w:rPr>
          <w:sz w:val="28"/>
          <w:szCs w:val="28"/>
        </w:rPr>
        <w:t xml:space="preserve"> нових українців, що діють на основі національних</w:t>
      </w:r>
      <w:r w:rsidRPr="001D2E43">
        <w:rPr>
          <w:sz w:val="28"/>
          <w:szCs w:val="28"/>
        </w:rPr>
        <w:t xml:space="preserve"> та європейських цінностей</w:t>
      </w:r>
      <w:r w:rsidR="00761EB1">
        <w:rPr>
          <w:sz w:val="28"/>
          <w:szCs w:val="28"/>
        </w:rPr>
        <w:t>,</w:t>
      </w:r>
      <w:r>
        <w:rPr>
          <w:sz w:val="28"/>
          <w:szCs w:val="28"/>
        </w:rPr>
        <w:t xml:space="preserve"> </w:t>
      </w:r>
      <w:r w:rsidRPr="002F44BF">
        <w:rPr>
          <w:sz w:val="28"/>
          <w:szCs w:val="28"/>
        </w:rPr>
        <w:t xml:space="preserve">формування у них любові до рідного краю, України, історичної пам’яті, духовності, національного характеру. </w:t>
      </w:r>
    </w:p>
    <w:p w:rsidR="00CE098A" w:rsidRPr="001D2E43" w:rsidRDefault="00CE098A" w:rsidP="00CE098A">
      <w:pPr>
        <w:tabs>
          <w:tab w:val="left" w:pos="360"/>
          <w:tab w:val="left" w:pos="993"/>
        </w:tabs>
        <w:ind w:firstLine="709"/>
        <w:jc w:val="both"/>
        <w:rPr>
          <w:b/>
          <w:sz w:val="28"/>
          <w:szCs w:val="28"/>
        </w:rPr>
      </w:pPr>
      <w:r w:rsidRPr="001D2E43">
        <w:rPr>
          <w:sz w:val="28"/>
          <w:szCs w:val="28"/>
        </w:rPr>
        <w:t>Звертаємо увагу, що основні стратегічні підходи до національно- патріотичного виховання дітей та молоді в системі освіти визначено Указом Президента України від 18.05.2019 № 286/219 «Про Стратегію національно- патріотичного виховання» [</w:t>
      </w:r>
      <w:r>
        <w:rPr>
          <w:sz w:val="28"/>
          <w:szCs w:val="28"/>
        </w:rPr>
        <w:t>18</w:t>
      </w:r>
      <w:r w:rsidRPr="001D2E43">
        <w:rPr>
          <w:sz w:val="28"/>
          <w:szCs w:val="28"/>
        </w:rPr>
        <w:t>] та Постановою Кабінету Міністрів України від 09.10.2020 № 932 «Про затвердження плану дій щодо реалізації Стратегії національно-патріотичного виховання на 2020-2025 роки» [</w:t>
      </w:r>
      <w:r>
        <w:rPr>
          <w:sz w:val="28"/>
          <w:szCs w:val="28"/>
        </w:rPr>
        <w:t>13</w:t>
      </w:r>
      <w:r w:rsidRPr="001D2E43">
        <w:rPr>
          <w:sz w:val="28"/>
          <w:szCs w:val="28"/>
        </w:rPr>
        <w:t>].</w:t>
      </w:r>
      <w:r w:rsidRPr="001D2E43">
        <w:t xml:space="preserve"> </w:t>
      </w:r>
    </w:p>
    <w:p w:rsidR="00CE098A" w:rsidRPr="001D2E43" w:rsidRDefault="00CE098A" w:rsidP="00CE098A">
      <w:pPr>
        <w:tabs>
          <w:tab w:val="left" w:pos="360"/>
          <w:tab w:val="left" w:pos="993"/>
        </w:tabs>
        <w:ind w:firstLine="709"/>
        <w:jc w:val="both"/>
        <w:rPr>
          <w:sz w:val="28"/>
          <w:szCs w:val="28"/>
        </w:rPr>
      </w:pPr>
      <w:r w:rsidRPr="001D2E43">
        <w:rPr>
          <w:sz w:val="28"/>
          <w:szCs w:val="28"/>
        </w:rPr>
        <w:t xml:space="preserve">У «Концепції національно-патріотичного виховання в системі освіти України», затвердженої наказом Міністерства освіти і науки України від 06.06.2022 № 527  визначено, що національно-патріотичне виховання є одним із пріоритетних напрямів розвитку національної свідомості учнів на основі </w:t>
      </w:r>
      <w:proofErr w:type="spellStart"/>
      <w:r w:rsidRPr="001D2E43">
        <w:rPr>
          <w:sz w:val="28"/>
          <w:szCs w:val="28"/>
        </w:rPr>
        <w:t>громадянсько</w:t>
      </w:r>
      <w:proofErr w:type="spellEnd"/>
      <w:r w:rsidRPr="001D2E43">
        <w:rPr>
          <w:sz w:val="28"/>
          <w:szCs w:val="28"/>
        </w:rPr>
        <w:t xml:space="preserve">-патріотичного, духовно-морального, військово-патріотичного та екологічного виховання, що відповідають вимогам і викликам сучасності та спираються на ідеї патріотизму, поваги до культурних цінностей </w:t>
      </w:r>
      <w:r w:rsidR="00761EB1">
        <w:rPr>
          <w:sz w:val="28"/>
          <w:szCs w:val="28"/>
        </w:rPr>
        <w:t>у</w:t>
      </w:r>
      <w:r w:rsidRPr="001D2E43">
        <w:rPr>
          <w:sz w:val="28"/>
          <w:szCs w:val="28"/>
        </w:rPr>
        <w:t>країнського народу, його історико-культурного надбання та традицій, гуманізму, соціального добробуту, демократії, свободи, толерантності, виваженості, відповідальності за природу як за національне багатство, здорового способу життя, готовності до змін та до виконання обов’язку із захисту незалежності та територіальної цілісності України [</w:t>
      </w:r>
      <w:r>
        <w:rPr>
          <w:sz w:val="28"/>
          <w:szCs w:val="28"/>
        </w:rPr>
        <w:t>5</w:t>
      </w:r>
      <w:r w:rsidRPr="001D2E43">
        <w:rPr>
          <w:sz w:val="28"/>
          <w:szCs w:val="28"/>
        </w:rPr>
        <w:t>].</w:t>
      </w:r>
    </w:p>
    <w:p w:rsidR="00CE098A" w:rsidRPr="001D2E43" w:rsidRDefault="00CE098A" w:rsidP="00CE098A">
      <w:pPr>
        <w:tabs>
          <w:tab w:val="left" w:pos="993"/>
        </w:tabs>
        <w:ind w:firstLine="709"/>
        <w:jc w:val="both"/>
        <w:rPr>
          <w:rFonts w:eastAsia="Calibri"/>
          <w:sz w:val="28"/>
          <w:szCs w:val="28"/>
        </w:rPr>
      </w:pPr>
      <w:r w:rsidRPr="001D2E43">
        <w:rPr>
          <w:sz w:val="28"/>
          <w:szCs w:val="28"/>
        </w:rPr>
        <w:t xml:space="preserve">Звертаємо увагу, що національно-патріотичне виховання має </w:t>
      </w:r>
      <w:proofErr w:type="spellStart"/>
      <w:r w:rsidRPr="001D2E43">
        <w:rPr>
          <w:sz w:val="28"/>
          <w:szCs w:val="28"/>
        </w:rPr>
        <w:t>наскрізно</w:t>
      </w:r>
      <w:proofErr w:type="spellEnd"/>
      <w:r w:rsidRPr="001D2E43">
        <w:rPr>
          <w:sz w:val="28"/>
          <w:szCs w:val="28"/>
        </w:rPr>
        <w:t xml:space="preserve"> пронизувати весь освітній процес, органічно поєднувати національне, громадянське, моральне, родинно-сімейне, естетичне, правове, екологічне, фізичне, трудове виховання та базуватися на національній історії</w:t>
      </w:r>
      <w:r w:rsidR="00803D20">
        <w:rPr>
          <w:sz w:val="28"/>
          <w:szCs w:val="28"/>
        </w:rPr>
        <w:t>,</w:t>
      </w:r>
      <w:r w:rsidRPr="001D2E43">
        <w:rPr>
          <w:sz w:val="28"/>
          <w:szCs w:val="28"/>
        </w:rPr>
        <w:t xml:space="preserve"> </w:t>
      </w:r>
      <w:r w:rsidR="00803D20">
        <w:rPr>
          <w:sz w:val="28"/>
          <w:szCs w:val="28"/>
        </w:rPr>
        <w:t>реалізовуватися</w:t>
      </w:r>
      <w:r w:rsidRPr="001D2E43">
        <w:rPr>
          <w:rFonts w:eastAsia="Calibri"/>
          <w:sz w:val="28"/>
          <w:szCs w:val="28"/>
        </w:rPr>
        <w:t xml:space="preserve"> з урахуванням пізнавальних можливостей та психологічно-вікових особливостей учнів певного класу.</w:t>
      </w:r>
      <w:r w:rsidRPr="001D2E43">
        <w:t xml:space="preserve"> </w:t>
      </w:r>
    </w:p>
    <w:p w:rsidR="00CE098A" w:rsidRPr="001D2E43" w:rsidRDefault="00CE098A" w:rsidP="00CE098A">
      <w:pPr>
        <w:tabs>
          <w:tab w:val="left" w:pos="993"/>
        </w:tabs>
        <w:ind w:firstLine="709"/>
        <w:jc w:val="both"/>
        <w:rPr>
          <w:rFonts w:eastAsia="Calibri"/>
          <w:sz w:val="28"/>
          <w:szCs w:val="28"/>
        </w:rPr>
      </w:pPr>
      <w:r w:rsidRPr="001D2E43">
        <w:rPr>
          <w:rFonts w:eastAsia="Calibri"/>
          <w:sz w:val="28"/>
          <w:szCs w:val="28"/>
        </w:rPr>
        <w:t xml:space="preserve">Акцентуємо увагу, на необхідності щодня проводити в закладі освіти, класі </w:t>
      </w:r>
      <w:r w:rsidRPr="001D2E43">
        <w:rPr>
          <w:rFonts w:eastAsia="Calibri"/>
          <w:sz w:val="28"/>
          <w:szCs w:val="28"/>
        </w:rPr>
        <w:lastRenderedPageBreak/>
        <w:t>загальнонаціональну хвилину мовчання за співвітчизниками, загиблими внаслідок збройної агресії Російської Федерації проти України,  започаткованою Указом Президента України від 16.03.2022 № 143/2022 «Про загальнонаціональну хвилину мовчання за загиблими внаслідок збройної агресії росій</w:t>
      </w:r>
      <w:r>
        <w:rPr>
          <w:rFonts w:eastAsia="Calibri"/>
          <w:sz w:val="28"/>
          <w:szCs w:val="28"/>
        </w:rPr>
        <w:t xml:space="preserve">ської федерації проти України» </w:t>
      </w:r>
      <w:r w:rsidRPr="001D2E43">
        <w:rPr>
          <w:sz w:val="28"/>
          <w:szCs w:val="28"/>
        </w:rPr>
        <w:t>[</w:t>
      </w:r>
      <w:r w:rsidRPr="00931897">
        <w:rPr>
          <w:sz w:val="28"/>
          <w:szCs w:val="28"/>
        </w:rPr>
        <w:t>1</w:t>
      </w:r>
      <w:r>
        <w:rPr>
          <w:sz w:val="28"/>
          <w:szCs w:val="28"/>
        </w:rPr>
        <w:t>7]</w:t>
      </w:r>
      <w:r w:rsidRPr="001D2E43">
        <w:rPr>
          <w:rFonts w:eastAsia="Calibri"/>
          <w:sz w:val="28"/>
          <w:szCs w:val="28"/>
        </w:rPr>
        <w:t xml:space="preserve">. Після загальнонаціональної хвилини мовчання рекомендуємо проводити короткі бесіди з учнями про причини війни, про те, що означає для України дружня підтримка інших держав, про історичних діячів, які в різні часи боролися за незалежність нашої Батьківщини. Потрібно розповідати дітям, що держава та громадянське суспільство роблять усе можливе для відновлення миру та порядку в країні, відбиття зовнішньої агресії проти України, що лише в національній єдності та національній гідності наша сила </w:t>
      </w:r>
      <w:r w:rsidR="00803D20">
        <w:rPr>
          <w:rFonts w:eastAsia="Calibri"/>
          <w:sz w:val="28"/>
          <w:szCs w:val="28"/>
        </w:rPr>
        <w:t>й</w:t>
      </w:r>
      <w:r w:rsidRPr="001D2E43">
        <w:rPr>
          <w:rFonts w:eastAsia="Calibri"/>
          <w:sz w:val="28"/>
          <w:szCs w:val="28"/>
        </w:rPr>
        <w:t xml:space="preserve"> незламність. Обов’язковим елементом таких бесід має бути обговорення поведінки під час повітряних </w:t>
      </w:r>
      <w:proofErr w:type="spellStart"/>
      <w:r w:rsidRPr="001D2E43">
        <w:rPr>
          <w:rFonts w:eastAsia="Calibri"/>
          <w:sz w:val="28"/>
          <w:szCs w:val="28"/>
        </w:rPr>
        <w:t>тривог</w:t>
      </w:r>
      <w:proofErr w:type="spellEnd"/>
      <w:r w:rsidRPr="001D2E43">
        <w:rPr>
          <w:rFonts w:eastAsia="Calibri"/>
          <w:sz w:val="28"/>
          <w:szCs w:val="28"/>
        </w:rPr>
        <w:t>, правил безпеки в умовах війни тощо.</w:t>
      </w:r>
    </w:p>
    <w:p w:rsidR="00CE098A" w:rsidRDefault="00CE098A" w:rsidP="00CE098A">
      <w:pPr>
        <w:tabs>
          <w:tab w:val="left" w:pos="993"/>
        </w:tabs>
        <w:ind w:firstLine="709"/>
        <w:jc w:val="both"/>
        <w:rPr>
          <w:rFonts w:eastAsia="Calibri"/>
          <w:sz w:val="28"/>
          <w:szCs w:val="28"/>
        </w:rPr>
      </w:pPr>
      <w:r>
        <w:rPr>
          <w:rFonts w:eastAsia="Calibri"/>
          <w:sz w:val="28"/>
          <w:szCs w:val="28"/>
        </w:rPr>
        <w:t xml:space="preserve">Із більш детальною інформацією </w:t>
      </w:r>
      <w:r w:rsidRPr="00182AF0">
        <w:rPr>
          <w:rFonts w:eastAsia="Calibri"/>
          <w:sz w:val="28"/>
          <w:szCs w:val="28"/>
        </w:rPr>
        <w:t xml:space="preserve">з </w:t>
      </w:r>
      <w:r w:rsidRPr="00182AF0">
        <w:rPr>
          <w:sz w:val="28"/>
          <w:szCs w:val="28"/>
          <w:shd w:val="clear" w:color="auto" w:fill="FFFFFF"/>
        </w:rPr>
        <w:t>питань організації національно-патріотичного виховання учнів початкових класів закладів загальної середньої освіти та формування у них національно-патріотичної свідомості</w:t>
      </w:r>
      <w:r w:rsidRPr="00182AF0">
        <w:rPr>
          <w:rFonts w:ascii="Arial" w:hAnsi="Arial" w:cs="Arial"/>
          <w:shd w:val="clear" w:color="auto" w:fill="FFFFFF"/>
        </w:rPr>
        <w:t xml:space="preserve"> </w:t>
      </w:r>
      <w:r>
        <w:rPr>
          <w:rFonts w:eastAsia="Calibri"/>
          <w:sz w:val="28"/>
          <w:szCs w:val="28"/>
        </w:rPr>
        <w:t xml:space="preserve">пропонуємо ознайомитися на офіційному сайті </w:t>
      </w:r>
      <w:r w:rsidRPr="001D2E43">
        <w:rPr>
          <w:bCs/>
          <w:sz w:val="28"/>
          <w:szCs w:val="28"/>
          <w:lang w:eastAsia="ru-RU"/>
        </w:rPr>
        <w:t>комунального закладу Сумський обласний інститут післядипломної педагогічної освіти</w:t>
      </w:r>
      <w:r>
        <w:rPr>
          <w:bCs/>
          <w:sz w:val="28"/>
          <w:szCs w:val="28"/>
          <w:lang w:eastAsia="ru-RU"/>
        </w:rPr>
        <w:t xml:space="preserve"> за посиланням: </w:t>
      </w:r>
      <w:hyperlink r:id="rId102" w:history="1">
        <w:r w:rsidRPr="005315F2">
          <w:rPr>
            <w:rStyle w:val="a7"/>
            <w:bCs/>
            <w:color w:val="auto"/>
            <w:sz w:val="28"/>
            <w:szCs w:val="28"/>
            <w:lang w:eastAsia="ru-RU"/>
          </w:rPr>
          <w:t>http://surl.li/jyhwd</w:t>
        </w:r>
      </w:hyperlink>
      <w:r>
        <w:rPr>
          <w:bCs/>
          <w:sz w:val="28"/>
          <w:szCs w:val="28"/>
          <w:lang w:eastAsia="ru-RU"/>
        </w:rPr>
        <w:t xml:space="preserve">. </w:t>
      </w:r>
    </w:p>
    <w:p w:rsidR="00CE098A" w:rsidRPr="001D2E43" w:rsidRDefault="00CE098A" w:rsidP="00CE098A">
      <w:pPr>
        <w:tabs>
          <w:tab w:val="left" w:pos="993"/>
        </w:tabs>
        <w:ind w:firstLine="709"/>
        <w:jc w:val="center"/>
        <w:rPr>
          <w:sz w:val="28"/>
          <w:szCs w:val="28"/>
        </w:rPr>
      </w:pPr>
      <w:r w:rsidRPr="001D2E43">
        <w:rPr>
          <w:sz w:val="28"/>
          <w:szCs w:val="28"/>
        </w:rPr>
        <w:t>Використані</w:t>
      </w:r>
      <w:r w:rsidRPr="001D2E43">
        <w:rPr>
          <w:spacing w:val="-3"/>
          <w:sz w:val="28"/>
          <w:szCs w:val="28"/>
        </w:rPr>
        <w:t xml:space="preserve"> </w:t>
      </w:r>
      <w:r w:rsidRPr="001D2E43">
        <w:rPr>
          <w:sz w:val="28"/>
          <w:szCs w:val="28"/>
        </w:rPr>
        <w:t>та</w:t>
      </w:r>
      <w:r w:rsidRPr="001D2E43">
        <w:rPr>
          <w:spacing w:val="-4"/>
          <w:sz w:val="28"/>
          <w:szCs w:val="28"/>
        </w:rPr>
        <w:t xml:space="preserve"> </w:t>
      </w:r>
      <w:r w:rsidRPr="001D2E43">
        <w:rPr>
          <w:sz w:val="28"/>
          <w:szCs w:val="28"/>
        </w:rPr>
        <w:t>основоположні</w:t>
      </w:r>
      <w:r w:rsidRPr="001D2E43">
        <w:rPr>
          <w:spacing w:val="-3"/>
          <w:sz w:val="28"/>
          <w:szCs w:val="28"/>
        </w:rPr>
        <w:t xml:space="preserve"> </w:t>
      </w:r>
      <w:r w:rsidRPr="001D2E43">
        <w:rPr>
          <w:sz w:val="28"/>
          <w:szCs w:val="28"/>
        </w:rPr>
        <w:t>джерела</w:t>
      </w:r>
    </w:p>
    <w:p w:rsidR="00CE098A" w:rsidRPr="001D2E43" w:rsidRDefault="00CE098A" w:rsidP="00CE098A">
      <w:pPr>
        <w:numPr>
          <w:ilvl w:val="0"/>
          <w:numId w:val="3"/>
        </w:numPr>
        <w:tabs>
          <w:tab w:val="left" w:pos="993"/>
          <w:tab w:val="left" w:pos="1932"/>
          <w:tab w:val="left" w:pos="1933"/>
          <w:tab w:val="left" w:pos="3532"/>
          <w:tab w:val="left" w:pos="5420"/>
          <w:tab w:val="left" w:pos="6956"/>
          <w:tab w:val="left" w:pos="8818"/>
        </w:tabs>
        <w:ind w:left="0" w:firstLine="709"/>
        <w:jc w:val="both"/>
        <w:rPr>
          <w:sz w:val="28"/>
        </w:rPr>
      </w:pPr>
      <w:r w:rsidRPr="001D2E43">
        <w:rPr>
          <w:sz w:val="28"/>
        </w:rPr>
        <w:t xml:space="preserve">Закон </w:t>
      </w:r>
      <w:proofErr w:type="spellStart"/>
      <w:r w:rsidRPr="001D2E43">
        <w:rPr>
          <w:sz w:val="28"/>
        </w:rPr>
        <w:t>України</w:t>
      </w:r>
      <w:proofErr w:type="spellEnd"/>
      <w:r w:rsidRPr="001D2E43">
        <w:rPr>
          <w:sz w:val="28"/>
        </w:rPr>
        <w:t xml:space="preserve"> «Про освіту». URL: </w:t>
      </w:r>
      <w:r w:rsidRPr="001D2E43">
        <w:rPr>
          <w:spacing w:val="-68"/>
          <w:sz w:val="28"/>
        </w:rPr>
        <w:t xml:space="preserve">         </w:t>
      </w:r>
      <w:hyperlink r:id="rId103" w:history="1">
        <w:r w:rsidRPr="001D2E43">
          <w:rPr>
            <w:sz w:val="28"/>
            <w:szCs w:val="28"/>
            <w:u w:val="single"/>
          </w:rPr>
          <w:t>http://surl.li/ixnq</w:t>
        </w:r>
      </w:hyperlink>
      <w:r>
        <w:rPr>
          <w:sz w:val="28"/>
          <w:szCs w:val="28"/>
          <w:u w:val="single"/>
        </w:rPr>
        <w:t>.</w:t>
      </w:r>
      <w:r w:rsidRPr="001D2E43">
        <w:rPr>
          <w:sz w:val="28"/>
          <w:szCs w:val="28"/>
          <w:u w:val="single"/>
        </w:rPr>
        <w:t xml:space="preserve">  </w:t>
      </w:r>
    </w:p>
    <w:p w:rsidR="00CE098A" w:rsidRPr="00B1609C" w:rsidRDefault="00CE098A" w:rsidP="00CE098A">
      <w:pPr>
        <w:numPr>
          <w:ilvl w:val="0"/>
          <w:numId w:val="3"/>
        </w:numPr>
        <w:tabs>
          <w:tab w:val="left" w:pos="993"/>
          <w:tab w:val="left" w:pos="1247"/>
        </w:tabs>
        <w:ind w:left="0" w:firstLine="709"/>
        <w:jc w:val="both"/>
        <w:rPr>
          <w:sz w:val="28"/>
        </w:rPr>
      </w:pPr>
      <w:r w:rsidRPr="001D2E43">
        <w:rPr>
          <w:sz w:val="28"/>
        </w:rPr>
        <w:t>Закон</w:t>
      </w:r>
      <w:r w:rsidRPr="001D2E43">
        <w:rPr>
          <w:spacing w:val="1"/>
          <w:sz w:val="28"/>
        </w:rPr>
        <w:t xml:space="preserve"> </w:t>
      </w:r>
      <w:proofErr w:type="spellStart"/>
      <w:r w:rsidRPr="001D2E43">
        <w:rPr>
          <w:sz w:val="28"/>
        </w:rPr>
        <w:t>України</w:t>
      </w:r>
      <w:proofErr w:type="spellEnd"/>
      <w:r w:rsidRPr="001D2E43">
        <w:rPr>
          <w:spacing w:val="1"/>
          <w:sz w:val="28"/>
        </w:rPr>
        <w:t xml:space="preserve"> </w:t>
      </w:r>
      <w:r w:rsidRPr="001D2E43">
        <w:rPr>
          <w:sz w:val="28"/>
        </w:rPr>
        <w:t>«Про</w:t>
      </w:r>
      <w:r w:rsidRPr="001D2E43">
        <w:rPr>
          <w:spacing w:val="1"/>
          <w:sz w:val="28"/>
        </w:rPr>
        <w:t xml:space="preserve"> </w:t>
      </w:r>
      <w:r w:rsidRPr="001D2E43">
        <w:rPr>
          <w:sz w:val="28"/>
        </w:rPr>
        <w:t>повну</w:t>
      </w:r>
      <w:r w:rsidRPr="001D2E43">
        <w:rPr>
          <w:spacing w:val="1"/>
          <w:sz w:val="28"/>
        </w:rPr>
        <w:t xml:space="preserve"> </w:t>
      </w:r>
      <w:r w:rsidRPr="001D2E43">
        <w:rPr>
          <w:sz w:val="28"/>
        </w:rPr>
        <w:t>загальну</w:t>
      </w:r>
      <w:r w:rsidRPr="001D2E43">
        <w:rPr>
          <w:spacing w:val="1"/>
          <w:sz w:val="28"/>
        </w:rPr>
        <w:t xml:space="preserve"> </w:t>
      </w:r>
      <w:r w:rsidRPr="001D2E43">
        <w:rPr>
          <w:sz w:val="28"/>
        </w:rPr>
        <w:t>середню</w:t>
      </w:r>
      <w:r w:rsidRPr="001D2E43">
        <w:rPr>
          <w:spacing w:val="1"/>
          <w:sz w:val="28"/>
        </w:rPr>
        <w:t xml:space="preserve"> </w:t>
      </w:r>
      <w:r w:rsidRPr="001D2E43">
        <w:rPr>
          <w:sz w:val="28"/>
        </w:rPr>
        <w:t>освіту».</w:t>
      </w:r>
      <w:r w:rsidRPr="001D2E43">
        <w:rPr>
          <w:spacing w:val="1"/>
          <w:sz w:val="28"/>
        </w:rPr>
        <w:t xml:space="preserve"> </w:t>
      </w:r>
      <w:r w:rsidRPr="001D2E43">
        <w:rPr>
          <w:sz w:val="28"/>
        </w:rPr>
        <w:t>URL:</w:t>
      </w:r>
      <w:r w:rsidRPr="001D2E43">
        <w:rPr>
          <w:spacing w:val="1"/>
          <w:sz w:val="28"/>
        </w:rPr>
        <w:t xml:space="preserve"> </w:t>
      </w:r>
      <w:hyperlink r:id="rId104" w:anchor="Text">
        <w:r w:rsidRPr="001D2E43">
          <w:rPr>
            <w:sz w:val="28"/>
            <w:u w:val="single"/>
          </w:rPr>
          <w:t>https://zakon.rada.gov.ua/laws/show/463-20#Text</w:t>
        </w:r>
      </w:hyperlink>
      <w:r>
        <w:rPr>
          <w:sz w:val="28"/>
          <w:u w:val="single"/>
        </w:rPr>
        <w:t>.</w:t>
      </w:r>
    </w:p>
    <w:p w:rsidR="00CE098A" w:rsidRPr="00A62A21" w:rsidRDefault="00CE098A" w:rsidP="00CE098A">
      <w:pPr>
        <w:numPr>
          <w:ilvl w:val="0"/>
          <w:numId w:val="3"/>
        </w:numPr>
        <w:tabs>
          <w:tab w:val="left" w:pos="993"/>
          <w:tab w:val="left" w:pos="1247"/>
        </w:tabs>
        <w:ind w:left="0" w:firstLine="709"/>
        <w:jc w:val="both"/>
        <w:rPr>
          <w:sz w:val="28"/>
        </w:rPr>
      </w:pPr>
      <w:r>
        <w:rPr>
          <w:sz w:val="28"/>
          <w:szCs w:val="28"/>
          <w:shd w:val="clear" w:color="auto" w:fill="FFFFFF"/>
          <w:lang w:eastAsia="ru-RU"/>
        </w:rPr>
        <w:t>Лист</w:t>
      </w:r>
      <w:r w:rsidRPr="001D2E43">
        <w:rPr>
          <w:sz w:val="28"/>
          <w:szCs w:val="28"/>
          <w:shd w:val="clear" w:color="auto" w:fill="FFFFFF"/>
          <w:lang w:eastAsia="ru-RU"/>
        </w:rPr>
        <w:t xml:space="preserve"> Міністерства освіти та науки України від 18.06.2020</w:t>
      </w:r>
      <w:r w:rsidR="00420751">
        <w:rPr>
          <w:sz w:val="28"/>
          <w:szCs w:val="28"/>
          <w:shd w:val="clear" w:color="auto" w:fill="FFFFFF"/>
          <w:lang w:eastAsia="ru-RU"/>
        </w:rPr>
        <w:br/>
      </w:r>
      <w:r w:rsidRPr="001D2E43">
        <w:rPr>
          <w:sz w:val="28"/>
          <w:szCs w:val="28"/>
          <w:shd w:val="clear" w:color="auto" w:fill="FFFFFF"/>
          <w:lang w:eastAsia="ru-RU"/>
        </w:rPr>
        <w:t>№ 22.1/12-Г-372</w:t>
      </w:r>
      <w:r>
        <w:rPr>
          <w:sz w:val="28"/>
          <w:szCs w:val="28"/>
          <w:shd w:val="clear" w:color="auto" w:fill="FFFFFF"/>
          <w:lang w:eastAsia="ru-RU"/>
        </w:rPr>
        <w:t xml:space="preserve"> </w:t>
      </w:r>
      <w:r w:rsidRPr="001D2E43">
        <w:rPr>
          <w:sz w:val="28"/>
          <w:szCs w:val="28"/>
          <w:shd w:val="clear" w:color="auto" w:fill="FFFFFF"/>
          <w:lang w:eastAsia="ru-RU"/>
        </w:rPr>
        <w:t>«Організація дистанційного навчання в школі»</w:t>
      </w:r>
      <w:r>
        <w:rPr>
          <w:sz w:val="28"/>
          <w:szCs w:val="28"/>
          <w:shd w:val="clear" w:color="auto" w:fill="FFFFFF"/>
          <w:lang w:eastAsia="ru-RU"/>
        </w:rPr>
        <w:t xml:space="preserve">. </w:t>
      </w:r>
      <w:r w:rsidRPr="001D2E43">
        <w:rPr>
          <w:sz w:val="28"/>
        </w:rPr>
        <w:t>URL:</w:t>
      </w:r>
      <w:r w:rsidRPr="001D2E43">
        <w:rPr>
          <w:spacing w:val="1"/>
          <w:sz w:val="28"/>
        </w:rPr>
        <w:t xml:space="preserve"> </w:t>
      </w:r>
      <w:r>
        <w:rPr>
          <w:sz w:val="28"/>
          <w:szCs w:val="28"/>
          <w:shd w:val="clear" w:color="auto" w:fill="FFFFFF"/>
          <w:lang w:eastAsia="ru-RU"/>
        </w:rPr>
        <w:t xml:space="preserve"> </w:t>
      </w:r>
      <w:hyperlink r:id="rId105" w:history="1">
        <w:r w:rsidRPr="001D2E43">
          <w:rPr>
            <w:sz w:val="28"/>
            <w:szCs w:val="28"/>
            <w:u w:val="single"/>
            <w:shd w:val="clear" w:color="auto" w:fill="FFFFFF"/>
            <w:lang w:eastAsia="ru-RU"/>
          </w:rPr>
          <w:t>http://surl.li/gmphh</w:t>
        </w:r>
      </w:hyperlink>
      <w:r>
        <w:rPr>
          <w:sz w:val="28"/>
          <w:szCs w:val="28"/>
          <w:u w:val="single"/>
          <w:shd w:val="clear" w:color="auto" w:fill="FFFFFF"/>
          <w:lang w:eastAsia="ru-RU"/>
        </w:rPr>
        <w:t>.</w:t>
      </w:r>
    </w:p>
    <w:p w:rsidR="00CE098A" w:rsidRPr="004F0BD7" w:rsidRDefault="00CE098A" w:rsidP="00CE098A">
      <w:pPr>
        <w:pStyle w:val="a5"/>
        <w:numPr>
          <w:ilvl w:val="0"/>
          <w:numId w:val="3"/>
        </w:numPr>
        <w:tabs>
          <w:tab w:val="left" w:pos="993"/>
        </w:tabs>
        <w:ind w:firstLine="607"/>
        <w:jc w:val="both"/>
        <w:rPr>
          <w:b/>
          <w:bCs/>
          <w:i/>
          <w:iCs/>
          <w:sz w:val="28"/>
          <w:szCs w:val="28"/>
          <w:lang w:eastAsia="ru-RU"/>
        </w:rPr>
      </w:pPr>
      <w:r w:rsidRPr="00A62A21">
        <w:rPr>
          <w:sz w:val="28"/>
          <w:szCs w:val="28"/>
          <w:lang w:eastAsia="ru-RU"/>
        </w:rPr>
        <w:t xml:space="preserve">Лист </w:t>
      </w:r>
      <w:r w:rsidRPr="00A62A21">
        <w:rPr>
          <w:rFonts w:eastAsia="Calibri"/>
          <w:sz w:val="28"/>
          <w:szCs w:val="28"/>
        </w:rPr>
        <w:t>Міністерства освіти і науки України від</w:t>
      </w:r>
      <w:r w:rsidRPr="00A62A21">
        <w:rPr>
          <w:bCs/>
          <w:iCs/>
          <w:sz w:val="28"/>
          <w:szCs w:val="28"/>
          <w:lang w:eastAsia="ru-RU"/>
        </w:rPr>
        <w:t xml:space="preserve"> 07.04.2021 № 1/9-188 </w:t>
      </w:r>
      <w:r w:rsidRPr="00A62A21">
        <w:rPr>
          <w:b/>
          <w:bCs/>
          <w:i/>
          <w:iCs/>
          <w:sz w:val="28"/>
          <w:szCs w:val="28"/>
          <w:lang w:eastAsia="ru-RU"/>
        </w:rPr>
        <w:t xml:space="preserve"> </w:t>
      </w:r>
      <w:r w:rsidRPr="00A62A21">
        <w:rPr>
          <w:sz w:val="28"/>
          <w:szCs w:val="28"/>
          <w:lang w:eastAsia="ru-RU"/>
        </w:rPr>
        <w:t xml:space="preserve">«Щодо освітніх програм». </w:t>
      </w:r>
      <w:r w:rsidRPr="001D2E43">
        <w:rPr>
          <w:sz w:val="28"/>
        </w:rPr>
        <w:t>URL:</w:t>
      </w:r>
      <w:r w:rsidRPr="00A62A21">
        <w:rPr>
          <w:sz w:val="28"/>
          <w:szCs w:val="28"/>
          <w:lang w:eastAsia="ru-RU"/>
        </w:rPr>
        <w:t xml:space="preserve"> </w:t>
      </w:r>
      <w:r w:rsidRPr="00A62A21">
        <w:rPr>
          <w:rFonts w:ascii="Arial" w:hAnsi="Arial" w:cs="Arial"/>
          <w:color w:val="000000"/>
          <w:sz w:val="27"/>
          <w:szCs w:val="27"/>
          <w:shd w:val="clear" w:color="auto" w:fill="FFFFFF"/>
        </w:rPr>
        <w:t xml:space="preserve"> </w:t>
      </w:r>
      <w:hyperlink r:id="rId106" w:history="1">
        <w:r w:rsidRPr="00A62A21">
          <w:rPr>
            <w:rStyle w:val="a7"/>
            <w:color w:val="auto"/>
            <w:sz w:val="28"/>
            <w:szCs w:val="28"/>
            <w:shd w:val="clear" w:color="auto" w:fill="FFFFFF"/>
          </w:rPr>
          <w:t>http://surl.li/ctpmh</w:t>
        </w:r>
      </w:hyperlink>
      <w:r>
        <w:rPr>
          <w:rStyle w:val="a7"/>
          <w:color w:val="auto"/>
          <w:sz w:val="28"/>
          <w:szCs w:val="28"/>
          <w:shd w:val="clear" w:color="auto" w:fill="FFFFFF"/>
        </w:rPr>
        <w:t>.</w:t>
      </w:r>
    </w:p>
    <w:p w:rsidR="00CE098A" w:rsidRDefault="00CE098A" w:rsidP="00CE098A">
      <w:pPr>
        <w:widowControl/>
        <w:numPr>
          <w:ilvl w:val="0"/>
          <w:numId w:val="3"/>
        </w:numPr>
        <w:tabs>
          <w:tab w:val="left" w:pos="993"/>
        </w:tabs>
        <w:autoSpaceDE/>
        <w:autoSpaceDN/>
        <w:ind w:firstLine="607"/>
        <w:contextualSpacing/>
        <w:jc w:val="both"/>
        <w:textAlignment w:val="baseline"/>
        <w:rPr>
          <w:sz w:val="28"/>
          <w:szCs w:val="28"/>
          <w:lang w:eastAsia="ru-RU"/>
        </w:rPr>
      </w:pPr>
      <w:r w:rsidRPr="00A044F1">
        <w:rPr>
          <w:sz w:val="28"/>
          <w:szCs w:val="28"/>
          <w:lang w:eastAsia="ru-RU"/>
        </w:rPr>
        <w:t xml:space="preserve">Наказ Міністерства освіти і науки України від 06.06.2022 № 527 «Концепція національно-патріотичного виховання в системі освіти України». URL: </w:t>
      </w:r>
      <w:hyperlink r:id="rId107" w:history="1">
        <w:r w:rsidRPr="00A044F1">
          <w:rPr>
            <w:sz w:val="28"/>
            <w:szCs w:val="28"/>
            <w:u w:val="single"/>
            <w:lang w:eastAsia="ru-RU"/>
          </w:rPr>
          <w:t>http://surl.li/gymlo</w:t>
        </w:r>
      </w:hyperlink>
      <w:r w:rsidRPr="00A044F1">
        <w:rPr>
          <w:sz w:val="28"/>
          <w:szCs w:val="28"/>
          <w:lang w:eastAsia="ru-RU"/>
        </w:rPr>
        <w:t>.</w:t>
      </w:r>
    </w:p>
    <w:p w:rsidR="00CE098A" w:rsidRPr="000E7D18" w:rsidRDefault="00CE098A" w:rsidP="00CE098A">
      <w:pPr>
        <w:widowControl/>
        <w:numPr>
          <w:ilvl w:val="0"/>
          <w:numId w:val="3"/>
        </w:numPr>
        <w:tabs>
          <w:tab w:val="left" w:pos="993"/>
        </w:tabs>
        <w:autoSpaceDE/>
        <w:autoSpaceDN/>
        <w:ind w:left="0" w:firstLine="709"/>
        <w:contextualSpacing/>
        <w:jc w:val="both"/>
        <w:textAlignment w:val="baseline"/>
        <w:rPr>
          <w:sz w:val="28"/>
          <w:szCs w:val="28"/>
          <w:lang w:eastAsia="ru-RU"/>
        </w:rPr>
      </w:pPr>
      <w:r>
        <w:rPr>
          <w:sz w:val="28"/>
          <w:szCs w:val="28"/>
        </w:rPr>
        <w:t>Наказ</w:t>
      </w:r>
      <w:r w:rsidRPr="001D2E43">
        <w:rPr>
          <w:sz w:val="28"/>
          <w:szCs w:val="28"/>
        </w:rPr>
        <w:t xml:space="preserve"> Міністерства освіти і науки </w:t>
      </w:r>
      <w:proofErr w:type="spellStart"/>
      <w:r w:rsidRPr="001D2E43">
        <w:rPr>
          <w:sz w:val="28"/>
          <w:szCs w:val="28"/>
        </w:rPr>
        <w:t>України</w:t>
      </w:r>
      <w:proofErr w:type="spellEnd"/>
      <w:r w:rsidRPr="001D2E43">
        <w:rPr>
          <w:sz w:val="28"/>
          <w:szCs w:val="28"/>
        </w:rPr>
        <w:t xml:space="preserve"> від </w:t>
      </w:r>
      <w:r>
        <w:rPr>
          <w:rFonts w:eastAsia="Calibri"/>
          <w:sz w:val="28"/>
          <w:szCs w:val="28"/>
        </w:rPr>
        <w:t>02.09.2020 № 1096</w:t>
      </w:r>
      <w:r w:rsidRPr="001D2E43">
        <w:rPr>
          <w:rFonts w:eastAsia="Calibri"/>
          <w:sz w:val="28"/>
          <w:szCs w:val="28"/>
        </w:rPr>
        <w:t xml:space="preserve"> </w:t>
      </w:r>
      <w:r w:rsidRPr="00741007">
        <w:rPr>
          <w:sz w:val="28"/>
          <w:szCs w:val="28"/>
        </w:rPr>
        <w:t>«Про</w:t>
      </w:r>
      <w:r>
        <w:rPr>
          <w:sz w:val="28"/>
          <w:szCs w:val="28"/>
        </w:rPr>
        <w:t xml:space="preserve"> внесення змін до методичних рекомендацій щодо заповнення класного журналу учнів початкових класів Нової української школи». </w:t>
      </w:r>
      <w:r w:rsidRPr="00A044F1">
        <w:rPr>
          <w:sz w:val="28"/>
          <w:szCs w:val="28"/>
          <w:lang w:eastAsia="ru-RU"/>
        </w:rPr>
        <w:t>URL:</w:t>
      </w:r>
      <w:r>
        <w:rPr>
          <w:sz w:val="28"/>
          <w:szCs w:val="28"/>
          <w:lang w:eastAsia="ru-RU"/>
        </w:rPr>
        <w:t xml:space="preserve"> </w:t>
      </w:r>
      <w:hyperlink r:id="rId108" w:history="1">
        <w:r w:rsidRPr="000E7D18">
          <w:rPr>
            <w:rStyle w:val="a7"/>
            <w:color w:val="auto"/>
            <w:sz w:val="28"/>
            <w:szCs w:val="28"/>
            <w:lang w:eastAsia="ru-RU"/>
          </w:rPr>
          <w:t>file:///D:/Downloads/5f5083b492f90273019122%20(1).pdf</w:t>
        </w:r>
      </w:hyperlink>
      <w:r>
        <w:rPr>
          <w:sz w:val="28"/>
          <w:szCs w:val="28"/>
          <w:lang w:eastAsia="ru-RU"/>
        </w:rPr>
        <w:t>.</w:t>
      </w:r>
      <w:r w:rsidRPr="000E7D18">
        <w:rPr>
          <w:sz w:val="28"/>
          <w:szCs w:val="28"/>
          <w:lang w:eastAsia="ru-RU"/>
        </w:rPr>
        <w:t xml:space="preserve"> </w:t>
      </w:r>
    </w:p>
    <w:p w:rsidR="00CE098A" w:rsidRPr="00B64A01" w:rsidRDefault="00CE098A" w:rsidP="00CE098A">
      <w:pPr>
        <w:widowControl/>
        <w:numPr>
          <w:ilvl w:val="0"/>
          <w:numId w:val="3"/>
        </w:numPr>
        <w:tabs>
          <w:tab w:val="left" w:pos="993"/>
        </w:tabs>
        <w:autoSpaceDE/>
        <w:autoSpaceDN/>
        <w:ind w:left="0" w:firstLine="709"/>
        <w:contextualSpacing/>
        <w:jc w:val="both"/>
        <w:textAlignment w:val="baseline"/>
        <w:rPr>
          <w:sz w:val="28"/>
          <w:szCs w:val="28"/>
          <w:lang w:eastAsia="ru-RU"/>
        </w:rPr>
      </w:pPr>
      <w:r>
        <w:rPr>
          <w:sz w:val="28"/>
          <w:szCs w:val="28"/>
        </w:rPr>
        <w:t>Наказ</w:t>
      </w:r>
      <w:r w:rsidRPr="001D2E43">
        <w:rPr>
          <w:sz w:val="28"/>
          <w:szCs w:val="28"/>
        </w:rPr>
        <w:t xml:space="preserve"> Міністерства освіти і науки </w:t>
      </w:r>
      <w:proofErr w:type="spellStart"/>
      <w:r w:rsidRPr="001D2E43">
        <w:rPr>
          <w:sz w:val="28"/>
          <w:szCs w:val="28"/>
        </w:rPr>
        <w:t>України</w:t>
      </w:r>
      <w:proofErr w:type="spellEnd"/>
      <w:r w:rsidRPr="001D2E43">
        <w:rPr>
          <w:sz w:val="28"/>
          <w:szCs w:val="28"/>
        </w:rPr>
        <w:t xml:space="preserve"> від </w:t>
      </w:r>
      <w:r>
        <w:rPr>
          <w:rFonts w:eastAsia="Calibri"/>
          <w:sz w:val="28"/>
          <w:szCs w:val="28"/>
        </w:rPr>
        <w:t>07.12.2018</w:t>
      </w:r>
      <w:r w:rsidRPr="001D2E43">
        <w:rPr>
          <w:rFonts w:eastAsia="Calibri"/>
          <w:sz w:val="28"/>
          <w:szCs w:val="28"/>
        </w:rPr>
        <w:t xml:space="preserve"> № 1362 </w:t>
      </w:r>
      <w:r w:rsidRPr="00741007">
        <w:rPr>
          <w:sz w:val="28"/>
          <w:szCs w:val="28"/>
        </w:rPr>
        <w:t>«Про</w:t>
      </w:r>
      <w:r w:rsidRPr="00741007">
        <w:rPr>
          <w:sz w:val="28"/>
          <w:szCs w:val="28"/>
          <w:lang w:eastAsia="ru-RU"/>
        </w:rPr>
        <w:t xml:space="preserve"> з</w:t>
      </w:r>
      <w:r w:rsidRPr="00741007">
        <w:rPr>
          <w:bCs/>
          <w:sz w:val="28"/>
          <w:szCs w:val="28"/>
          <w:shd w:val="clear" w:color="auto" w:fill="FFFFFF"/>
        </w:rPr>
        <w:t>атвердження методичних рекомендацій щодо заповнення Класного журналу учнів початкових класів Нової української школи».</w:t>
      </w:r>
      <w:r>
        <w:rPr>
          <w:bCs/>
          <w:color w:val="333333"/>
          <w:sz w:val="28"/>
          <w:szCs w:val="28"/>
          <w:shd w:val="clear" w:color="auto" w:fill="FFFFFF"/>
        </w:rPr>
        <w:t xml:space="preserve"> </w:t>
      </w:r>
      <w:r w:rsidRPr="00A044F1">
        <w:rPr>
          <w:sz w:val="28"/>
          <w:szCs w:val="28"/>
          <w:lang w:eastAsia="ru-RU"/>
        </w:rPr>
        <w:t>URL:</w:t>
      </w:r>
      <w:r>
        <w:rPr>
          <w:sz w:val="28"/>
          <w:szCs w:val="28"/>
          <w:lang w:eastAsia="ru-RU"/>
        </w:rPr>
        <w:t xml:space="preserve">      </w:t>
      </w:r>
      <w:hyperlink r:id="rId109" w:anchor="Text" w:history="1">
        <w:r w:rsidRPr="00B64A01">
          <w:rPr>
            <w:rStyle w:val="a7"/>
            <w:color w:val="auto"/>
            <w:sz w:val="28"/>
            <w:szCs w:val="28"/>
            <w:lang w:eastAsia="ru-RU"/>
          </w:rPr>
          <w:t>https://zakon.rada.gov.ua/rada/show/v1362729-18#Text</w:t>
        </w:r>
      </w:hyperlink>
      <w:r>
        <w:rPr>
          <w:sz w:val="28"/>
          <w:szCs w:val="28"/>
          <w:lang w:eastAsia="ru-RU"/>
        </w:rPr>
        <w:t>.</w:t>
      </w:r>
      <w:r w:rsidRPr="00B64A01">
        <w:rPr>
          <w:sz w:val="28"/>
          <w:szCs w:val="28"/>
          <w:lang w:eastAsia="ru-RU"/>
        </w:rPr>
        <w:t xml:space="preserve"> </w:t>
      </w:r>
    </w:p>
    <w:p w:rsidR="00CE098A" w:rsidRPr="001520C0" w:rsidRDefault="00CE098A" w:rsidP="00CE098A">
      <w:pPr>
        <w:widowControl/>
        <w:numPr>
          <w:ilvl w:val="0"/>
          <w:numId w:val="3"/>
        </w:numPr>
        <w:tabs>
          <w:tab w:val="left" w:pos="993"/>
        </w:tabs>
        <w:autoSpaceDE/>
        <w:autoSpaceDN/>
        <w:ind w:left="0" w:firstLine="709"/>
        <w:contextualSpacing/>
        <w:jc w:val="both"/>
        <w:textAlignment w:val="baseline"/>
        <w:rPr>
          <w:sz w:val="28"/>
          <w:szCs w:val="28"/>
          <w:lang w:eastAsia="ru-RU"/>
        </w:rPr>
      </w:pPr>
      <w:r>
        <w:rPr>
          <w:sz w:val="28"/>
          <w:szCs w:val="28"/>
        </w:rPr>
        <w:t>Наказ</w:t>
      </w:r>
      <w:r w:rsidRPr="001D2E43">
        <w:rPr>
          <w:sz w:val="28"/>
          <w:szCs w:val="28"/>
        </w:rPr>
        <w:t xml:space="preserve"> Міністерства освіти і науки </w:t>
      </w:r>
      <w:proofErr w:type="spellStart"/>
      <w:r w:rsidRPr="001D2E43">
        <w:rPr>
          <w:sz w:val="28"/>
          <w:szCs w:val="28"/>
        </w:rPr>
        <w:t>України</w:t>
      </w:r>
      <w:proofErr w:type="spellEnd"/>
      <w:r w:rsidRPr="001D2E43">
        <w:rPr>
          <w:sz w:val="28"/>
          <w:szCs w:val="28"/>
        </w:rPr>
        <w:t xml:space="preserve">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r>
        <w:rPr>
          <w:sz w:val="28"/>
          <w:szCs w:val="28"/>
        </w:rPr>
        <w:t xml:space="preserve">. </w:t>
      </w:r>
      <w:r w:rsidRPr="001D2E43">
        <w:rPr>
          <w:sz w:val="28"/>
        </w:rPr>
        <w:t>URL:</w:t>
      </w:r>
      <w:r>
        <w:rPr>
          <w:sz w:val="28"/>
          <w:szCs w:val="28"/>
        </w:rPr>
        <w:t xml:space="preserve">  </w:t>
      </w:r>
      <w:hyperlink r:id="rId110" w:history="1">
        <w:r w:rsidRPr="001520C0">
          <w:rPr>
            <w:rStyle w:val="a7"/>
            <w:color w:val="auto"/>
            <w:sz w:val="28"/>
            <w:szCs w:val="28"/>
          </w:rPr>
          <w:t>http://surl.li/ibzte</w:t>
        </w:r>
      </w:hyperlink>
      <w:r>
        <w:rPr>
          <w:sz w:val="28"/>
          <w:szCs w:val="28"/>
        </w:rPr>
        <w:t>.</w:t>
      </w:r>
      <w:r w:rsidRPr="001520C0">
        <w:rPr>
          <w:sz w:val="28"/>
          <w:szCs w:val="28"/>
        </w:rPr>
        <w:t xml:space="preserve"> </w:t>
      </w:r>
    </w:p>
    <w:p w:rsidR="00CE098A" w:rsidRPr="0084415C" w:rsidRDefault="00CE098A" w:rsidP="00CE098A">
      <w:pPr>
        <w:numPr>
          <w:ilvl w:val="0"/>
          <w:numId w:val="3"/>
        </w:numPr>
        <w:tabs>
          <w:tab w:val="left" w:pos="993"/>
          <w:tab w:val="left" w:pos="1247"/>
        </w:tabs>
        <w:ind w:firstLine="607"/>
        <w:jc w:val="both"/>
        <w:rPr>
          <w:sz w:val="28"/>
        </w:rPr>
      </w:pPr>
      <w:r w:rsidRPr="001D2E43">
        <w:rPr>
          <w:sz w:val="28"/>
        </w:rPr>
        <w:t xml:space="preserve">Наказ Міністерства освіти і науки України від 13.07.2021 № 813 «Про затвердження методичних рекомендацій щодо оцінювання результатів навчання учнів 1-4 класів закладів загальної середньої освіти». URL: </w:t>
      </w:r>
      <w:hyperlink r:id="rId111" w:anchor="Text" w:history="1">
        <w:r w:rsidRPr="001D2E43">
          <w:rPr>
            <w:sz w:val="28"/>
            <w:u w:val="single"/>
          </w:rPr>
          <w:t>https://zakon.rada.gov.ua/rada/show/v0813729-21#Text</w:t>
        </w:r>
      </w:hyperlink>
      <w:r>
        <w:rPr>
          <w:sz w:val="28"/>
          <w:u w:val="single"/>
        </w:rPr>
        <w:t>.</w:t>
      </w:r>
    </w:p>
    <w:p w:rsidR="00CE098A" w:rsidRDefault="00CE098A" w:rsidP="00CE098A">
      <w:pPr>
        <w:pStyle w:val="a5"/>
        <w:widowControl/>
        <w:numPr>
          <w:ilvl w:val="0"/>
          <w:numId w:val="3"/>
        </w:numPr>
        <w:tabs>
          <w:tab w:val="left" w:pos="1134"/>
        </w:tabs>
        <w:autoSpaceDE/>
        <w:autoSpaceDN/>
        <w:ind w:firstLine="607"/>
        <w:contextualSpacing/>
        <w:jc w:val="both"/>
        <w:rPr>
          <w:rStyle w:val="a7"/>
          <w:color w:val="auto"/>
          <w:sz w:val="28"/>
          <w:szCs w:val="28"/>
        </w:rPr>
      </w:pPr>
      <w:r w:rsidRPr="00A84C90">
        <w:rPr>
          <w:sz w:val="28"/>
          <w:szCs w:val="28"/>
        </w:rPr>
        <w:t>Наказ Міністерства охорони здоров’я України від 25.09.2020 № 2205 «Про затвердження Санітарного регламенту для закладів загальної середньої освіти».</w:t>
      </w:r>
      <w:r w:rsidRPr="000D1B02">
        <w:t xml:space="preserve"> </w:t>
      </w:r>
      <w:r w:rsidRPr="00A84C90">
        <w:rPr>
          <w:sz w:val="28"/>
          <w:szCs w:val="28"/>
        </w:rPr>
        <w:t xml:space="preserve">URL:  </w:t>
      </w:r>
      <w:hyperlink r:id="rId112" w:anchor="n281" w:history="1">
        <w:r w:rsidRPr="0084415C">
          <w:rPr>
            <w:rStyle w:val="a7"/>
            <w:color w:val="auto"/>
            <w:sz w:val="28"/>
            <w:szCs w:val="28"/>
          </w:rPr>
          <w:t>https://zakon.rada.gov.ua/laws/show/z1111-20#n281</w:t>
        </w:r>
      </w:hyperlink>
      <w:r>
        <w:rPr>
          <w:rStyle w:val="a7"/>
          <w:color w:val="auto"/>
          <w:sz w:val="28"/>
          <w:szCs w:val="28"/>
        </w:rPr>
        <w:t>.</w:t>
      </w:r>
    </w:p>
    <w:p w:rsidR="00CE098A" w:rsidRDefault="00CE098A" w:rsidP="00CE098A">
      <w:pPr>
        <w:pStyle w:val="a5"/>
        <w:widowControl/>
        <w:numPr>
          <w:ilvl w:val="0"/>
          <w:numId w:val="3"/>
        </w:numPr>
        <w:tabs>
          <w:tab w:val="left" w:pos="1134"/>
        </w:tabs>
        <w:autoSpaceDE/>
        <w:autoSpaceDN/>
        <w:ind w:firstLine="607"/>
        <w:contextualSpacing/>
        <w:jc w:val="both"/>
        <w:rPr>
          <w:rStyle w:val="a7"/>
          <w:color w:val="auto"/>
          <w:sz w:val="28"/>
          <w:szCs w:val="28"/>
        </w:rPr>
      </w:pPr>
      <w:r>
        <w:rPr>
          <w:sz w:val="28"/>
          <w:szCs w:val="28"/>
          <w:lang w:eastAsia="ru-RU"/>
        </w:rPr>
        <w:t>Наказ</w:t>
      </w:r>
      <w:r w:rsidRPr="00B77C4C">
        <w:rPr>
          <w:sz w:val="28"/>
          <w:szCs w:val="28"/>
          <w:lang w:eastAsia="ru-RU"/>
        </w:rPr>
        <w:t xml:space="preserve"> Міністерства освіти</w:t>
      </w:r>
      <w:r>
        <w:rPr>
          <w:sz w:val="28"/>
          <w:szCs w:val="28"/>
          <w:lang w:eastAsia="ru-RU"/>
        </w:rPr>
        <w:t xml:space="preserve"> і науки України від 12.08.2022 </w:t>
      </w:r>
      <w:r w:rsidRPr="00B77C4C">
        <w:rPr>
          <w:sz w:val="28"/>
          <w:szCs w:val="28"/>
          <w:lang w:eastAsia="ru-RU"/>
        </w:rPr>
        <w:t>№ 743</w:t>
      </w:r>
      <w:r>
        <w:rPr>
          <w:sz w:val="28"/>
          <w:szCs w:val="28"/>
          <w:lang w:eastAsia="ru-RU"/>
        </w:rPr>
        <w:t xml:space="preserve"> </w:t>
      </w:r>
      <w:r w:rsidRPr="0094273F">
        <w:rPr>
          <w:sz w:val="28"/>
          <w:szCs w:val="28"/>
          <w:lang w:eastAsia="ru-RU"/>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sz w:val="28"/>
          <w:szCs w:val="28"/>
          <w:lang w:eastAsia="ru-RU"/>
        </w:rPr>
        <w:t xml:space="preserve">. </w:t>
      </w:r>
      <w:r w:rsidRPr="00A84C90">
        <w:rPr>
          <w:sz w:val="28"/>
          <w:szCs w:val="28"/>
        </w:rPr>
        <w:t>URL:</w:t>
      </w:r>
      <w:r>
        <w:rPr>
          <w:sz w:val="28"/>
          <w:szCs w:val="28"/>
        </w:rPr>
        <w:t xml:space="preserve"> </w:t>
      </w:r>
      <w:hyperlink r:id="rId113" w:history="1">
        <w:r w:rsidRPr="00973161">
          <w:rPr>
            <w:rStyle w:val="a7"/>
            <w:color w:val="auto"/>
            <w:sz w:val="28"/>
            <w:szCs w:val="28"/>
          </w:rPr>
          <w:t>http://surl.li/ddlqj</w:t>
        </w:r>
      </w:hyperlink>
      <w:r w:rsidRPr="00973161">
        <w:rPr>
          <w:sz w:val="28"/>
          <w:szCs w:val="28"/>
        </w:rPr>
        <w:t xml:space="preserve">. </w:t>
      </w:r>
    </w:p>
    <w:p w:rsidR="00CE098A" w:rsidRPr="00447A15" w:rsidRDefault="00CE098A" w:rsidP="00CE098A">
      <w:pPr>
        <w:pStyle w:val="a5"/>
        <w:widowControl/>
        <w:numPr>
          <w:ilvl w:val="0"/>
          <w:numId w:val="3"/>
        </w:numPr>
        <w:tabs>
          <w:tab w:val="left" w:pos="0"/>
          <w:tab w:val="left" w:pos="1134"/>
        </w:tabs>
        <w:autoSpaceDE/>
        <w:autoSpaceDN/>
        <w:ind w:left="0" w:firstLine="709"/>
        <w:contextualSpacing/>
        <w:jc w:val="both"/>
        <w:rPr>
          <w:sz w:val="28"/>
          <w:szCs w:val="28"/>
          <w:u w:val="single"/>
        </w:rPr>
      </w:pPr>
      <w:r>
        <w:rPr>
          <w:sz w:val="28"/>
        </w:rPr>
        <w:t>Постанова Кабінету</w:t>
      </w:r>
      <w:r w:rsidRPr="0084415C">
        <w:rPr>
          <w:sz w:val="28"/>
        </w:rPr>
        <w:t xml:space="preserve"> </w:t>
      </w:r>
      <w:r>
        <w:rPr>
          <w:sz w:val="28"/>
        </w:rPr>
        <w:t xml:space="preserve">Міністрів України </w:t>
      </w:r>
      <w:r w:rsidRPr="0084415C">
        <w:rPr>
          <w:sz w:val="28"/>
        </w:rPr>
        <w:t xml:space="preserve">від </w:t>
      </w:r>
      <w:r w:rsidRPr="001D2E43">
        <w:rPr>
          <w:sz w:val="28"/>
          <w:szCs w:val="28"/>
        </w:rPr>
        <w:t>21.02.2018 №</w:t>
      </w:r>
      <w:r w:rsidRPr="001D2E43">
        <w:rPr>
          <w:spacing w:val="-1"/>
          <w:sz w:val="28"/>
          <w:szCs w:val="28"/>
        </w:rPr>
        <w:t xml:space="preserve"> </w:t>
      </w:r>
      <w:r w:rsidRPr="001D2E43">
        <w:rPr>
          <w:sz w:val="28"/>
          <w:szCs w:val="28"/>
        </w:rPr>
        <w:t>87</w:t>
      </w:r>
      <w:r>
        <w:rPr>
          <w:sz w:val="28"/>
          <w:szCs w:val="28"/>
        </w:rPr>
        <w:t xml:space="preserve"> </w:t>
      </w:r>
      <w:r w:rsidRPr="00E541F7">
        <w:rPr>
          <w:sz w:val="28"/>
          <w:szCs w:val="28"/>
        </w:rPr>
        <w:t>«</w:t>
      </w:r>
      <w:r w:rsidRPr="00E541F7">
        <w:rPr>
          <w:bCs/>
          <w:sz w:val="28"/>
          <w:szCs w:val="28"/>
          <w:shd w:val="clear" w:color="auto" w:fill="FFFFFF"/>
        </w:rPr>
        <w:t>Про затвердження Державного стандарту початкової освіти</w:t>
      </w:r>
      <w:r w:rsidRPr="00E541F7">
        <w:rPr>
          <w:sz w:val="28"/>
          <w:szCs w:val="28"/>
        </w:rPr>
        <w:t>»</w:t>
      </w:r>
      <w:r>
        <w:rPr>
          <w:sz w:val="28"/>
          <w:szCs w:val="28"/>
        </w:rPr>
        <w:t xml:space="preserve">. </w:t>
      </w:r>
      <w:r w:rsidRPr="001D2E43">
        <w:rPr>
          <w:sz w:val="28"/>
        </w:rPr>
        <w:t xml:space="preserve">URL: </w:t>
      </w:r>
      <w:r w:rsidRPr="0084415C">
        <w:rPr>
          <w:sz w:val="28"/>
        </w:rPr>
        <w:t xml:space="preserve"> </w:t>
      </w:r>
      <w:r w:rsidRPr="001B4400">
        <w:rPr>
          <w:rStyle w:val="a7"/>
          <w:color w:val="auto"/>
          <w:sz w:val="28"/>
          <w:szCs w:val="28"/>
        </w:rPr>
        <w:t xml:space="preserve">        http://surl.li/tctb</w:t>
      </w:r>
      <w:r>
        <w:rPr>
          <w:rStyle w:val="a7"/>
          <w:color w:val="auto"/>
          <w:sz w:val="28"/>
          <w:szCs w:val="28"/>
        </w:rPr>
        <w:t>.</w:t>
      </w:r>
    </w:p>
    <w:p w:rsidR="00CE098A" w:rsidRDefault="00CE098A" w:rsidP="00CE098A">
      <w:pPr>
        <w:numPr>
          <w:ilvl w:val="0"/>
          <w:numId w:val="3"/>
        </w:numPr>
        <w:tabs>
          <w:tab w:val="left" w:pos="1134"/>
          <w:tab w:val="left" w:pos="1247"/>
        </w:tabs>
        <w:ind w:firstLine="607"/>
        <w:jc w:val="both"/>
        <w:rPr>
          <w:sz w:val="28"/>
        </w:rPr>
      </w:pPr>
      <w:r w:rsidRPr="0084415C">
        <w:rPr>
          <w:sz w:val="28"/>
        </w:rPr>
        <w:t xml:space="preserve">Постанова  Кабінету  Міністрів  України  від  09.10.2020  № 932 «Про затвердження Плану дій щодо реалізації Стратегії національно- патріотичного виховання на 2020-2025 роки». URL: </w:t>
      </w:r>
      <w:hyperlink r:id="rId114" w:history="1">
        <w:r w:rsidRPr="0084415C">
          <w:rPr>
            <w:rStyle w:val="a7"/>
            <w:color w:val="auto"/>
            <w:sz w:val="28"/>
          </w:rPr>
          <w:t>https://cutt.ly/eXcgxaY</w:t>
        </w:r>
      </w:hyperlink>
      <w:r>
        <w:rPr>
          <w:sz w:val="28"/>
        </w:rPr>
        <w:t>.</w:t>
      </w:r>
      <w:r w:rsidRPr="0084415C">
        <w:rPr>
          <w:sz w:val="28"/>
        </w:rPr>
        <w:t xml:space="preserve"> </w:t>
      </w:r>
    </w:p>
    <w:p w:rsidR="00CE098A" w:rsidRPr="009F14C3" w:rsidRDefault="00CE098A" w:rsidP="00CE098A">
      <w:pPr>
        <w:pStyle w:val="a5"/>
        <w:widowControl/>
        <w:numPr>
          <w:ilvl w:val="0"/>
          <w:numId w:val="3"/>
        </w:numPr>
        <w:tabs>
          <w:tab w:val="left" w:pos="1134"/>
        </w:tabs>
        <w:autoSpaceDE/>
        <w:autoSpaceDN/>
        <w:ind w:left="0" w:firstLine="709"/>
        <w:contextualSpacing/>
        <w:jc w:val="both"/>
        <w:rPr>
          <w:rFonts w:asciiTheme="minorHAnsi" w:eastAsiaTheme="minorHAnsi" w:hAnsiTheme="minorHAnsi" w:cstheme="minorBidi"/>
          <w:lang w:val="ru-RU"/>
        </w:rPr>
      </w:pPr>
      <w:r>
        <w:rPr>
          <w:sz w:val="28"/>
          <w:szCs w:val="28"/>
        </w:rPr>
        <w:t>Постанова</w:t>
      </w:r>
      <w:r w:rsidRPr="002877A6">
        <w:rPr>
          <w:sz w:val="28"/>
          <w:szCs w:val="28"/>
        </w:rPr>
        <w:t xml:space="preserve"> Кабінету Міністрів України від </w:t>
      </w:r>
      <w:r w:rsidRPr="00183205">
        <w:rPr>
          <w:sz w:val="28"/>
          <w:szCs w:val="28"/>
        </w:rPr>
        <w:t xml:space="preserve">28.07.2023 № 782 </w:t>
      </w:r>
      <w:r w:rsidRPr="002877A6">
        <w:rPr>
          <w:sz w:val="28"/>
          <w:szCs w:val="28"/>
        </w:rPr>
        <w:t xml:space="preserve">«Про початок навчального року під час </w:t>
      </w:r>
      <w:r w:rsidRPr="009F14C3">
        <w:rPr>
          <w:sz w:val="28"/>
          <w:szCs w:val="28"/>
          <w:lang w:eastAsia="ru-RU"/>
        </w:rPr>
        <w:t>дії воєнного стану в Україні</w:t>
      </w:r>
      <w:r>
        <w:rPr>
          <w:sz w:val="28"/>
          <w:szCs w:val="28"/>
        </w:rPr>
        <w:t xml:space="preserve">». </w:t>
      </w:r>
      <w:r w:rsidRPr="002877A6">
        <w:rPr>
          <w:sz w:val="28"/>
          <w:szCs w:val="28"/>
        </w:rPr>
        <w:t xml:space="preserve">URL: </w:t>
      </w:r>
      <w:hyperlink r:id="rId115" w:history="1">
        <w:r w:rsidRPr="009F14C3">
          <w:rPr>
            <w:rStyle w:val="a7"/>
            <w:color w:val="auto"/>
            <w:sz w:val="28"/>
            <w:szCs w:val="28"/>
          </w:rPr>
          <w:t>http://surl.li/jqanc</w:t>
        </w:r>
      </w:hyperlink>
      <w:r>
        <w:rPr>
          <w:rFonts w:asciiTheme="minorHAnsi" w:eastAsiaTheme="minorHAnsi" w:hAnsiTheme="minorHAnsi" w:cstheme="minorBidi"/>
          <w:lang w:val="ru-RU"/>
        </w:rPr>
        <w:t>.</w:t>
      </w:r>
      <w:r w:rsidRPr="009F14C3">
        <w:rPr>
          <w:rFonts w:asciiTheme="minorHAnsi" w:eastAsiaTheme="minorHAnsi" w:hAnsiTheme="minorHAnsi" w:cstheme="minorBidi"/>
          <w:lang w:val="ru-RU"/>
        </w:rPr>
        <w:t xml:space="preserve">  </w:t>
      </w:r>
    </w:p>
    <w:p w:rsidR="00CE098A" w:rsidRDefault="00403789" w:rsidP="00CE098A">
      <w:pPr>
        <w:widowControl/>
        <w:numPr>
          <w:ilvl w:val="0"/>
          <w:numId w:val="3"/>
        </w:numPr>
        <w:tabs>
          <w:tab w:val="left" w:pos="851"/>
          <w:tab w:val="left" w:pos="1134"/>
        </w:tabs>
        <w:autoSpaceDE/>
        <w:autoSpaceDN/>
        <w:ind w:left="0" w:firstLine="709"/>
        <w:contextualSpacing/>
        <w:jc w:val="both"/>
        <w:textAlignment w:val="baseline"/>
        <w:rPr>
          <w:sz w:val="28"/>
          <w:szCs w:val="28"/>
          <w:lang w:eastAsia="ru-RU"/>
        </w:rPr>
      </w:pPr>
      <w:hyperlink r:id="rId116" w:history="1">
        <w:r w:rsidR="00CE098A" w:rsidRPr="00A044F1">
          <w:rPr>
            <w:sz w:val="28"/>
            <w:szCs w:val="28"/>
            <w:shd w:val="clear" w:color="auto" w:fill="FFFFFF"/>
            <w:lang w:eastAsia="ru-RU"/>
          </w:rPr>
          <w:t>Рішення колегії Міністерства освіти і науки України від 27.10.2016                     № 10/6-19 «Нова українська школа. Концептуальні засади реформування середньої школи»</w:t>
        </w:r>
      </w:hyperlink>
      <w:r w:rsidR="00CE098A" w:rsidRPr="00A044F1">
        <w:rPr>
          <w:sz w:val="28"/>
          <w:szCs w:val="28"/>
          <w:lang w:eastAsia="ru-RU"/>
        </w:rPr>
        <w:t xml:space="preserve">. URL: </w:t>
      </w:r>
      <w:hyperlink r:id="rId117" w:history="1">
        <w:r w:rsidR="00CE098A" w:rsidRPr="00A044F1">
          <w:rPr>
            <w:sz w:val="28"/>
            <w:szCs w:val="28"/>
            <w:u w:val="single"/>
            <w:lang w:eastAsia="ru-RU"/>
          </w:rPr>
          <w:t>http://surl.li/hoha</w:t>
        </w:r>
      </w:hyperlink>
      <w:r w:rsidR="00CE098A" w:rsidRPr="00A044F1">
        <w:rPr>
          <w:sz w:val="28"/>
          <w:szCs w:val="28"/>
          <w:lang w:eastAsia="ru-RU"/>
        </w:rPr>
        <w:t xml:space="preserve">. </w:t>
      </w:r>
    </w:p>
    <w:p w:rsidR="00CE098A" w:rsidRDefault="00CE098A" w:rsidP="00CE098A">
      <w:pPr>
        <w:widowControl/>
        <w:numPr>
          <w:ilvl w:val="0"/>
          <w:numId w:val="3"/>
        </w:numPr>
        <w:tabs>
          <w:tab w:val="left" w:pos="851"/>
          <w:tab w:val="left" w:pos="1134"/>
        </w:tabs>
        <w:autoSpaceDE/>
        <w:autoSpaceDN/>
        <w:ind w:left="0" w:firstLine="709"/>
        <w:contextualSpacing/>
        <w:jc w:val="both"/>
        <w:textAlignment w:val="baseline"/>
        <w:rPr>
          <w:sz w:val="28"/>
          <w:szCs w:val="28"/>
          <w:lang w:eastAsia="ru-RU"/>
        </w:rPr>
      </w:pPr>
      <w:r w:rsidRPr="0091465A">
        <w:rPr>
          <w:sz w:val="28"/>
          <w:szCs w:val="28"/>
        </w:rPr>
        <w:t xml:space="preserve">Розпорядження Кабінету Міністрів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A044F1">
        <w:rPr>
          <w:sz w:val="28"/>
          <w:szCs w:val="28"/>
          <w:lang w:eastAsia="ru-RU"/>
        </w:rPr>
        <w:t>URL:</w:t>
      </w:r>
      <w:r w:rsidRPr="0091465A">
        <w:rPr>
          <w:sz w:val="28"/>
          <w:szCs w:val="28"/>
          <w:lang w:eastAsia="ru-RU"/>
        </w:rPr>
        <w:t xml:space="preserve"> </w:t>
      </w:r>
      <w:hyperlink r:id="rId118" w:history="1">
        <w:r w:rsidRPr="0091465A">
          <w:rPr>
            <w:rStyle w:val="a7"/>
            <w:color w:val="auto"/>
            <w:sz w:val="28"/>
            <w:szCs w:val="28"/>
            <w:lang w:eastAsia="ru-RU"/>
          </w:rPr>
          <w:t>http://surl.li/adyhc</w:t>
        </w:r>
      </w:hyperlink>
      <w:r>
        <w:rPr>
          <w:sz w:val="28"/>
          <w:szCs w:val="28"/>
          <w:lang w:eastAsia="ru-RU"/>
        </w:rPr>
        <w:t>.</w:t>
      </w:r>
    </w:p>
    <w:p w:rsidR="00CE098A" w:rsidRPr="0091465A" w:rsidRDefault="00CE098A" w:rsidP="00CE098A">
      <w:pPr>
        <w:widowControl/>
        <w:numPr>
          <w:ilvl w:val="0"/>
          <w:numId w:val="3"/>
        </w:numPr>
        <w:tabs>
          <w:tab w:val="left" w:pos="851"/>
          <w:tab w:val="left" w:pos="1134"/>
        </w:tabs>
        <w:autoSpaceDE/>
        <w:autoSpaceDN/>
        <w:ind w:left="0" w:firstLine="709"/>
        <w:contextualSpacing/>
        <w:jc w:val="both"/>
        <w:textAlignment w:val="baseline"/>
        <w:rPr>
          <w:sz w:val="28"/>
          <w:szCs w:val="28"/>
          <w:lang w:eastAsia="ru-RU"/>
        </w:rPr>
      </w:pPr>
      <w:r>
        <w:rPr>
          <w:rFonts w:eastAsia="Calibri"/>
          <w:sz w:val="28"/>
          <w:szCs w:val="28"/>
        </w:rPr>
        <w:t>Указ</w:t>
      </w:r>
      <w:r w:rsidRPr="001D2E43">
        <w:rPr>
          <w:rFonts w:eastAsia="Calibri"/>
          <w:sz w:val="28"/>
          <w:szCs w:val="28"/>
        </w:rPr>
        <w:t xml:space="preserve"> Президента України від 16.03.2022 № 143/2022 «Про загальнонаціональну хвилину мовчання за загиблими внаслідок збройної агресії росій</w:t>
      </w:r>
      <w:r>
        <w:rPr>
          <w:rFonts w:eastAsia="Calibri"/>
          <w:sz w:val="28"/>
          <w:szCs w:val="28"/>
        </w:rPr>
        <w:t xml:space="preserve">ської федерації проти України». </w:t>
      </w:r>
      <w:r w:rsidRPr="00A044F1">
        <w:rPr>
          <w:sz w:val="28"/>
          <w:szCs w:val="28"/>
          <w:lang w:eastAsia="ru-RU"/>
        </w:rPr>
        <w:t>URL:</w:t>
      </w:r>
      <w:r>
        <w:rPr>
          <w:rFonts w:eastAsia="Calibri"/>
          <w:sz w:val="28"/>
          <w:szCs w:val="28"/>
        </w:rPr>
        <w:t xml:space="preserve"> </w:t>
      </w:r>
      <w:hyperlink r:id="rId119" w:history="1">
        <w:r w:rsidRPr="001D2E43">
          <w:rPr>
            <w:rFonts w:eastAsia="Calibri"/>
            <w:sz w:val="28"/>
            <w:szCs w:val="28"/>
            <w:u w:val="single"/>
          </w:rPr>
          <w:t>https://cutt.ly/aXch4hf</w:t>
        </w:r>
      </w:hyperlink>
      <w:r>
        <w:rPr>
          <w:rFonts w:eastAsia="Calibri"/>
          <w:sz w:val="28"/>
          <w:szCs w:val="28"/>
          <w:u w:val="single"/>
        </w:rPr>
        <w:t>.</w:t>
      </w:r>
    </w:p>
    <w:p w:rsidR="00CE098A" w:rsidRPr="00131C4A" w:rsidRDefault="00CE098A" w:rsidP="00CE098A">
      <w:pPr>
        <w:widowControl/>
        <w:numPr>
          <w:ilvl w:val="0"/>
          <w:numId w:val="3"/>
        </w:numPr>
        <w:tabs>
          <w:tab w:val="left" w:pos="851"/>
          <w:tab w:val="left" w:pos="1134"/>
        </w:tabs>
        <w:autoSpaceDE/>
        <w:autoSpaceDN/>
        <w:ind w:left="0" w:firstLine="709"/>
        <w:contextualSpacing/>
        <w:jc w:val="both"/>
        <w:textAlignment w:val="baseline"/>
        <w:rPr>
          <w:sz w:val="28"/>
          <w:szCs w:val="28"/>
          <w:lang w:eastAsia="ru-RU"/>
        </w:rPr>
      </w:pPr>
      <w:r w:rsidRPr="00A044F1">
        <w:rPr>
          <w:sz w:val="28"/>
          <w:szCs w:val="28"/>
          <w:lang w:eastAsia="ru-RU"/>
        </w:rPr>
        <w:t xml:space="preserve">Указ Президента України від 18.05.2019 № 286/219 «Про Стратегію національно-патріотичного виховання» URL: </w:t>
      </w:r>
      <w:hyperlink r:id="rId120" w:history="1">
        <w:r w:rsidRPr="0091465A">
          <w:rPr>
            <w:sz w:val="28"/>
            <w:szCs w:val="28"/>
            <w:u w:val="single"/>
            <w:lang w:eastAsia="ru-RU"/>
          </w:rPr>
          <w:t>https://cutt.ly/WXcgwMM</w:t>
        </w:r>
      </w:hyperlink>
      <w:r>
        <w:rPr>
          <w:sz w:val="28"/>
          <w:szCs w:val="28"/>
          <w:u w:val="single"/>
          <w:lang w:eastAsia="ru-RU"/>
        </w:rPr>
        <w:t>.</w:t>
      </w:r>
      <w:r w:rsidRPr="00A044F1">
        <w:rPr>
          <w:sz w:val="28"/>
          <w:szCs w:val="28"/>
          <w:lang w:eastAsia="ru-RU"/>
        </w:rPr>
        <w:t xml:space="preserve"> </w:t>
      </w:r>
    </w:p>
    <w:p w:rsidR="00CE098A" w:rsidRDefault="00CE098A" w:rsidP="00CE098A">
      <w:pPr>
        <w:tabs>
          <w:tab w:val="left" w:pos="993"/>
        </w:tabs>
        <w:ind w:firstLine="709"/>
        <w:rPr>
          <w:sz w:val="28"/>
          <w:szCs w:val="28"/>
        </w:rPr>
      </w:pPr>
    </w:p>
    <w:p w:rsidR="009631DA" w:rsidRPr="001D2E43" w:rsidRDefault="009631DA" w:rsidP="009631DA">
      <w:pPr>
        <w:tabs>
          <w:tab w:val="left" w:pos="993"/>
          <w:tab w:val="left" w:pos="5940"/>
        </w:tabs>
        <w:jc w:val="both"/>
        <w:rPr>
          <w:sz w:val="28"/>
          <w:szCs w:val="28"/>
        </w:rPr>
      </w:pPr>
      <w:r w:rsidRPr="001D2E43">
        <w:rPr>
          <w:sz w:val="28"/>
          <w:szCs w:val="28"/>
        </w:rPr>
        <w:t xml:space="preserve">Методист з початкової освіти </w:t>
      </w:r>
    </w:p>
    <w:p w:rsidR="009631DA" w:rsidRPr="001D2E43" w:rsidRDefault="009631DA" w:rsidP="009631DA">
      <w:pPr>
        <w:tabs>
          <w:tab w:val="left" w:pos="993"/>
          <w:tab w:val="left" w:pos="5940"/>
        </w:tabs>
        <w:jc w:val="both"/>
        <w:rPr>
          <w:sz w:val="28"/>
          <w:szCs w:val="28"/>
        </w:rPr>
      </w:pPr>
      <w:r w:rsidRPr="001D2E43">
        <w:rPr>
          <w:sz w:val="28"/>
          <w:szCs w:val="28"/>
        </w:rPr>
        <w:t>навчально-методичного</w:t>
      </w:r>
      <w:r>
        <w:rPr>
          <w:sz w:val="28"/>
          <w:szCs w:val="28"/>
        </w:rPr>
        <w:t xml:space="preserve"> </w:t>
      </w:r>
      <w:r w:rsidRPr="001D2E43">
        <w:rPr>
          <w:sz w:val="28"/>
          <w:szCs w:val="28"/>
        </w:rPr>
        <w:t>відділу</w:t>
      </w:r>
    </w:p>
    <w:p w:rsidR="009631DA" w:rsidRPr="001D2E43" w:rsidRDefault="009631DA" w:rsidP="009631DA">
      <w:pPr>
        <w:tabs>
          <w:tab w:val="left" w:pos="993"/>
          <w:tab w:val="left" w:pos="5940"/>
        </w:tabs>
        <w:jc w:val="both"/>
        <w:rPr>
          <w:sz w:val="28"/>
          <w:szCs w:val="28"/>
        </w:rPr>
      </w:pPr>
      <w:r w:rsidRPr="001D2E43">
        <w:rPr>
          <w:sz w:val="28"/>
          <w:szCs w:val="28"/>
        </w:rPr>
        <w:t xml:space="preserve">координації освітньої діяльності </w:t>
      </w:r>
    </w:p>
    <w:p w:rsidR="009631DA" w:rsidRPr="001D2E43" w:rsidRDefault="009631DA" w:rsidP="009631DA">
      <w:pPr>
        <w:tabs>
          <w:tab w:val="left" w:pos="993"/>
        </w:tabs>
        <w:jc w:val="both"/>
        <w:rPr>
          <w:sz w:val="28"/>
          <w:szCs w:val="28"/>
        </w:rPr>
      </w:pPr>
      <w:r w:rsidRPr="001D2E43">
        <w:rPr>
          <w:sz w:val="28"/>
          <w:szCs w:val="28"/>
        </w:rPr>
        <w:t xml:space="preserve">та професійного розвитку </w:t>
      </w:r>
      <w:r>
        <w:rPr>
          <w:sz w:val="28"/>
          <w:szCs w:val="28"/>
        </w:rPr>
        <w:t xml:space="preserve">Сумського </w:t>
      </w:r>
      <w:r w:rsidRPr="001D2E43">
        <w:rPr>
          <w:sz w:val="28"/>
          <w:szCs w:val="28"/>
        </w:rPr>
        <w:t xml:space="preserve">ОІППО </w:t>
      </w:r>
      <w:r w:rsidRPr="001D2E43">
        <w:rPr>
          <w:sz w:val="28"/>
          <w:szCs w:val="28"/>
        </w:rPr>
        <w:tab/>
      </w:r>
      <w:r w:rsidRPr="001D2E43">
        <w:rPr>
          <w:sz w:val="28"/>
          <w:szCs w:val="28"/>
        </w:rPr>
        <w:tab/>
      </w:r>
      <w:r>
        <w:rPr>
          <w:sz w:val="28"/>
          <w:szCs w:val="28"/>
        </w:rPr>
        <w:tab/>
        <w:t xml:space="preserve">  </w:t>
      </w:r>
      <w:r w:rsidRPr="001D2E43">
        <w:rPr>
          <w:sz w:val="28"/>
          <w:szCs w:val="28"/>
        </w:rPr>
        <w:t xml:space="preserve"> </w:t>
      </w:r>
      <w:r>
        <w:rPr>
          <w:sz w:val="28"/>
          <w:szCs w:val="28"/>
        </w:rPr>
        <w:t xml:space="preserve">     </w:t>
      </w:r>
      <w:r w:rsidRPr="001D2E43">
        <w:rPr>
          <w:sz w:val="28"/>
          <w:szCs w:val="28"/>
        </w:rPr>
        <w:t>О.В. Курган</w:t>
      </w:r>
    </w:p>
    <w:p w:rsidR="00403789" w:rsidRDefault="00403789" w:rsidP="00403789">
      <w:pPr>
        <w:ind w:left="4536"/>
      </w:pPr>
      <w:r>
        <w:t xml:space="preserve">               </w:t>
      </w:r>
      <w:r>
        <w:t>Підпис наявний в оригіналі</w:t>
      </w:r>
    </w:p>
    <w:p w:rsidR="00CE098A" w:rsidRPr="00E67F25" w:rsidRDefault="00CE098A" w:rsidP="00403789">
      <w:pPr>
        <w:tabs>
          <w:tab w:val="left" w:pos="993"/>
        </w:tabs>
        <w:ind w:firstLine="709"/>
        <w:jc w:val="center"/>
        <w:rPr>
          <w:sz w:val="28"/>
          <w:szCs w:val="28"/>
        </w:rPr>
      </w:pPr>
      <w:bookmarkStart w:id="2" w:name="_GoBack"/>
      <w:bookmarkEnd w:id="2"/>
    </w:p>
    <w:sectPr w:rsidR="00CE098A" w:rsidRPr="00E67F25" w:rsidSect="00CE09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6FF"/>
    <w:multiLevelType w:val="hybridMultilevel"/>
    <w:tmpl w:val="95848096"/>
    <w:lvl w:ilvl="0" w:tplc="5E321E46">
      <w:start w:val="1"/>
      <w:numFmt w:val="decimal"/>
      <w:lvlText w:val="%1."/>
      <w:lvlJc w:val="left"/>
      <w:pPr>
        <w:ind w:left="334" w:hanging="425"/>
        <w:jc w:val="left"/>
      </w:pPr>
      <w:rPr>
        <w:rFonts w:ascii="Times New Roman" w:eastAsia="Times New Roman" w:hAnsi="Times New Roman" w:cs="Times New Roman" w:hint="default"/>
        <w:spacing w:val="0"/>
        <w:w w:val="100"/>
        <w:sz w:val="28"/>
        <w:szCs w:val="28"/>
        <w:lang w:val="uk-UA" w:eastAsia="en-US" w:bidi="ar-SA"/>
      </w:rPr>
    </w:lvl>
    <w:lvl w:ilvl="1" w:tplc="A8BEF8D2">
      <w:start w:val="1"/>
      <w:numFmt w:val="decimal"/>
      <w:lvlText w:val="%2."/>
      <w:lvlJc w:val="left"/>
      <w:pPr>
        <w:ind w:left="1531" w:hanging="262"/>
        <w:jc w:val="left"/>
      </w:pPr>
      <w:rPr>
        <w:rFonts w:ascii="Times New Roman" w:eastAsia="Times New Roman" w:hAnsi="Times New Roman" w:cs="Times New Roman" w:hint="default"/>
        <w:spacing w:val="0"/>
        <w:w w:val="100"/>
        <w:sz w:val="28"/>
        <w:szCs w:val="28"/>
        <w:lang w:val="uk-UA" w:eastAsia="en-US" w:bidi="ar-SA"/>
      </w:rPr>
    </w:lvl>
    <w:lvl w:ilvl="2" w:tplc="1C78A342">
      <w:start w:val="2"/>
      <w:numFmt w:val="decimal"/>
      <w:lvlText w:val="%3"/>
      <w:lvlJc w:val="left"/>
      <w:pPr>
        <w:ind w:left="7326" w:hanging="2149"/>
        <w:jc w:val="right"/>
      </w:pPr>
      <w:rPr>
        <w:rFonts w:ascii="Times New Roman" w:eastAsia="Times New Roman" w:hAnsi="Times New Roman" w:cs="Times New Roman" w:hint="default"/>
        <w:w w:val="100"/>
        <w:position w:val="5"/>
        <w:sz w:val="24"/>
        <w:szCs w:val="24"/>
        <w:lang w:val="uk-UA" w:eastAsia="en-US" w:bidi="ar-SA"/>
      </w:rPr>
    </w:lvl>
    <w:lvl w:ilvl="3" w:tplc="B36A63C2">
      <w:numFmt w:val="bullet"/>
      <w:lvlText w:val="•"/>
      <w:lvlJc w:val="left"/>
      <w:pPr>
        <w:ind w:left="7695" w:hanging="2149"/>
      </w:pPr>
      <w:rPr>
        <w:rFonts w:hint="default"/>
        <w:lang w:val="uk-UA" w:eastAsia="en-US" w:bidi="ar-SA"/>
      </w:rPr>
    </w:lvl>
    <w:lvl w:ilvl="4" w:tplc="A746A556">
      <w:numFmt w:val="bullet"/>
      <w:lvlText w:val="•"/>
      <w:lvlJc w:val="left"/>
      <w:pPr>
        <w:ind w:left="8071" w:hanging="2149"/>
      </w:pPr>
      <w:rPr>
        <w:rFonts w:hint="default"/>
        <w:lang w:val="uk-UA" w:eastAsia="en-US" w:bidi="ar-SA"/>
      </w:rPr>
    </w:lvl>
    <w:lvl w:ilvl="5" w:tplc="57C450F4">
      <w:numFmt w:val="bullet"/>
      <w:lvlText w:val="•"/>
      <w:lvlJc w:val="left"/>
      <w:pPr>
        <w:ind w:left="8447" w:hanging="2149"/>
      </w:pPr>
      <w:rPr>
        <w:rFonts w:hint="default"/>
        <w:lang w:val="uk-UA" w:eastAsia="en-US" w:bidi="ar-SA"/>
      </w:rPr>
    </w:lvl>
    <w:lvl w:ilvl="6" w:tplc="2E2E0764">
      <w:numFmt w:val="bullet"/>
      <w:lvlText w:val="•"/>
      <w:lvlJc w:val="left"/>
      <w:pPr>
        <w:ind w:left="8823" w:hanging="2149"/>
      </w:pPr>
      <w:rPr>
        <w:rFonts w:hint="default"/>
        <w:lang w:val="uk-UA" w:eastAsia="en-US" w:bidi="ar-SA"/>
      </w:rPr>
    </w:lvl>
    <w:lvl w:ilvl="7" w:tplc="F0DCC99E">
      <w:numFmt w:val="bullet"/>
      <w:lvlText w:val="•"/>
      <w:lvlJc w:val="left"/>
      <w:pPr>
        <w:ind w:left="9199" w:hanging="2149"/>
      </w:pPr>
      <w:rPr>
        <w:rFonts w:hint="default"/>
        <w:lang w:val="uk-UA" w:eastAsia="en-US" w:bidi="ar-SA"/>
      </w:rPr>
    </w:lvl>
    <w:lvl w:ilvl="8" w:tplc="4F525102">
      <w:numFmt w:val="bullet"/>
      <w:lvlText w:val="•"/>
      <w:lvlJc w:val="left"/>
      <w:pPr>
        <w:ind w:left="9574" w:hanging="2149"/>
      </w:pPr>
      <w:rPr>
        <w:rFonts w:hint="default"/>
        <w:lang w:val="uk-UA" w:eastAsia="en-US" w:bidi="ar-SA"/>
      </w:rPr>
    </w:lvl>
  </w:abstractNum>
  <w:abstractNum w:abstractNumId="1" w15:restartNumberingAfterBreak="0">
    <w:nsid w:val="0C135E18"/>
    <w:multiLevelType w:val="multilevel"/>
    <w:tmpl w:val="FC9CA85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45AE"/>
    <w:multiLevelType w:val="hybridMultilevel"/>
    <w:tmpl w:val="CA76917A"/>
    <w:lvl w:ilvl="0" w:tplc="7F987D12">
      <w:numFmt w:val="bullet"/>
      <w:lvlText w:val="–"/>
      <w:lvlJc w:val="left"/>
      <w:pPr>
        <w:ind w:left="720" w:hanging="360"/>
      </w:pPr>
      <w:rPr>
        <w:rFonts w:ascii="TimesNewRomanPSMT" w:eastAsia="Times New Roman"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10F2D"/>
    <w:multiLevelType w:val="hybridMultilevel"/>
    <w:tmpl w:val="C73CD856"/>
    <w:lvl w:ilvl="0" w:tplc="F0A824D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1E3C18AC"/>
    <w:multiLevelType w:val="hybridMultilevel"/>
    <w:tmpl w:val="A10CDA60"/>
    <w:lvl w:ilvl="0" w:tplc="7F987D12">
      <w:numFmt w:val="bullet"/>
      <w:lvlText w:val="–"/>
      <w:lvlJc w:val="left"/>
      <w:pPr>
        <w:ind w:left="1069" w:hanging="360"/>
      </w:pPr>
      <w:rPr>
        <w:rFonts w:ascii="TimesNewRomanPSMT" w:eastAsia="Times New Roman" w:hAnsi="TimesNewRomanPSMT" w:cs="TimesNewRomanPSMT"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3A41400"/>
    <w:multiLevelType w:val="hybridMultilevel"/>
    <w:tmpl w:val="10D4EE82"/>
    <w:lvl w:ilvl="0" w:tplc="7F987D12">
      <w:numFmt w:val="bullet"/>
      <w:lvlText w:val="–"/>
      <w:lvlJc w:val="left"/>
      <w:pPr>
        <w:ind w:left="1428" w:hanging="360"/>
      </w:pPr>
      <w:rPr>
        <w:rFonts w:ascii="TimesNewRomanPSMT" w:eastAsia="Times New Roman" w:hAnsi="TimesNewRomanPSMT" w:cs="TimesNewRomanPSMT"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9DB455A"/>
    <w:multiLevelType w:val="hybridMultilevel"/>
    <w:tmpl w:val="F384CDBE"/>
    <w:lvl w:ilvl="0" w:tplc="619AD2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D44BB4"/>
    <w:multiLevelType w:val="hybridMultilevel"/>
    <w:tmpl w:val="DA0A31C0"/>
    <w:lvl w:ilvl="0" w:tplc="ED5A58C6">
      <w:start w:val="1"/>
      <w:numFmt w:val="decimal"/>
      <w:lvlText w:val="%1."/>
      <w:lvlJc w:val="left"/>
      <w:pPr>
        <w:ind w:left="102" w:hanging="1123"/>
      </w:pPr>
      <w:rPr>
        <w:rFonts w:ascii="Times New Roman" w:eastAsia="Times New Roman" w:hAnsi="Times New Roman" w:cs="Times New Roman"/>
        <w:b w:val="0"/>
        <w:i w:val="0"/>
        <w:color w:val="auto"/>
        <w:w w:val="100"/>
        <w:sz w:val="28"/>
        <w:szCs w:val="28"/>
        <w:lang w:val="uk-UA" w:eastAsia="en-US" w:bidi="ar-SA"/>
      </w:rPr>
    </w:lvl>
    <w:lvl w:ilvl="1" w:tplc="D666ADC6">
      <w:numFmt w:val="bullet"/>
      <w:lvlText w:val="•"/>
      <w:lvlJc w:val="left"/>
      <w:pPr>
        <w:ind w:left="1046" w:hanging="1123"/>
      </w:pPr>
      <w:rPr>
        <w:rFonts w:hint="default"/>
        <w:lang w:val="uk-UA" w:eastAsia="en-US" w:bidi="ar-SA"/>
      </w:rPr>
    </w:lvl>
    <w:lvl w:ilvl="2" w:tplc="FDFA1CE4">
      <w:numFmt w:val="bullet"/>
      <w:lvlText w:val="•"/>
      <w:lvlJc w:val="left"/>
      <w:pPr>
        <w:ind w:left="1993" w:hanging="1123"/>
      </w:pPr>
      <w:rPr>
        <w:rFonts w:hint="default"/>
        <w:lang w:val="uk-UA" w:eastAsia="en-US" w:bidi="ar-SA"/>
      </w:rPr>
    </w:lvl>
    <w:lvl w:ilvl="3" w:tplc="B50879E2">
      <w:numFmt w:val="bullet"/>
      <w:lvlText w:val="•"/>
      <w:lvlJc w:val="left"/>
      <w:pPr>
        <w:ind w:left="2939" w:hanging="1123"/>
      </w:pPr>
      <w:rPr>
        <w:rFonts w:hint="default"/>
        <w:lang w:val="uk-UA" w:eastAsia="en-US" w:bidi="ar-SA"/>
      </w:rPr>
    </w:lvl>
    <w:lvl w:ilvl="4" w:tplc="45320392">
      <w:numFmt w:val="bullet"/>
      <w:lvlText w:val="•"/>
      <w:lvlJc w:val="left"/>
      <w:pPr>
        <w:ind w:left="3886" w:hanging="1123"/>
      </w:pPr>
      <w:rPr>
        <w:rFonts w:hint="default"/>
        <w:lang w:val="uk-UA" w:eastAsia="en-US" w:bidi="ar-SA"/>
      </w:rPr>
    </w:lvl>
    <w:lvl w:ilvl="5" w:tplc="57D03542">
      <w:numFmt w:val="bullet"/>
      <w:lvlText w:val="•"/>
      <w:lvlJc w:val="left"/>
      <w:pPr>
        <w:ind w:left="4833" w:hanging="1123"/>
      </w:pPr>
      <w:rPr>
        <w:rFonts w:hint="default"/>
        <w:lang w:val="uk-UA" w:eastAsia="en-US" w:bidi="ar-SA"/>
      </w:rPr>
    </w:lvl>
    <w:lvl w:ilvl="6" w:tplc="9EA46534">
      <w:numFmt w:val="bullet"/>
      <w:lvlText w:val="•"/>
      <w:lvlJc w:val="left"/>
      <w:pPr>
        <w:ind w:left="5779" w:hanging="1123"/>
      </w:pPr>
      <w:rPr>
        <w:rFonts w:hint="default"/>
        <w:lang w:val="uk-UA" w:eastAsia="en-US" w:bidi="ar-SA"/>
      </w:rPr>
    </w:lvl>
    <w:lvl w:ilvl="7" w:tplc="1B922E8C">
      <w:numFmt w:val="bullet"/>
      <w:lvlText w:val="•"/>
      <w:lvlJc w:val="left"/>
      <w:pPr>
        <w:ind w:left="6726" w:hanging="1123"/>
      </w:pPr>
      <w:rPr>
        <w:rFonts w:hint="default"/>
        <w:lang w:val="uk-UA" w:eastAsia="en-US" w:bidi="ar-SA"/>
      </w:rPr>
    </w:lvl>
    <w:lvl w:ilvl="8" w:tplc="3450450E">
      <w:numFmt w:val="bullet"/>
      <w:lvlText w:val="•"/>
      <w:lvlJc w:val="left"/>
      <w:pPr>
        <w:ind w:left="7673" w:hanging="1123"/>
      </w:pPr>
      <w:rPr>
        <w:rFonts w:hint="default"/>
        <w:lang w:val="uk-UA" w:eastAsia="en-US" w:bidi="ar-SA"/>
      </w:rPr>
    </w:lvl>
  </w:abstractNum>
  <w:abstractNum w:abstractNumId="8" w15:restartNumberingAfterBreak="0">
    <w:nsid w:val="4DDF17F0"/>
    <w:multiLevelType w:val="hybridMultilevel"/>
    <w:tmpl w:val="02B63B8E"/>
    <w:lvl w:ilvl="0" w:tplc="7F987D12">
      <w:numFmt w:val="bullet"/>
      <w:lvlText w:val="–"/>
      <w:lvlJc w:val="left"/>
      <w:pPr>
        <w:ind w:left="720" w:hanging="360"/>
      </w:pPr>
      <w:rPr>
        <w:rFonts w:ascii="TimesNewRomanPSMT" w:eastAsia="Times New Roman"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4448FA"/>
    <w:multiLevelType w:val="hybridMultilevel"/>
    <w:tmpl w:val="C9488304"/>
    <w:lvl w:ilvl="0" w:tplc="619AD2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514D18"/>
    <w:multiLevelType w:val="hybridMultilevel"/>
    <w:tmpl w:val="2FE86054"/>
    <w:lvl w:ilvl="0" w:tplc="619AD2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1081FC0"/>
    <w:multiLevelType w:val="hybridMultilevel"/>
    <w:tmpl w:val="A60C9C06"/>
    <w:lvl w:ilvl="0" w:tplc="09ECFA2A">
      <w:numFmt w:val="bullet"/>
      <w:lvlText w:val=""/>
      <w:lvlJc w:val="left"/>
      <w:pPr>
        <w:ind w:left="442" w:hanging="286"/>
      </w:pPr>
      <w:rPr>
        <w:rFonts w:ascii="Symbol" w:eastAsia="Symbol" w:hAnsi="Symbol" w:cs="Symbol" w:hint="default"/>
        <w:w w:val="100"/>
        <w:sz w:val="28"/>
        <w:szCs w:val="28"/>
        <w:lang w:val="uk-UA" w:eastAsia="en-US" w:bidi="ar-SA"/>
      </w:rPr>
    </w:lvl>
    <w:lvl w:ilvl="1" w:tplc="B71E880A">
      <w:numFmt w:val="bullet"/>
      <w:lvlText w:val="•"/>
      <w:lvlJc w:val="left"/>
      <w:pPr>
        <w:ind w:left="1414" w:hanging="286"/>
      </w:pPr>
      <w:rPr>
        <w:rFonts w:hint="default"/>
        <w:lang w:val="uk-UA" w:eastAsia="en-US" w:bidi="ar-SA"/>
      </w:rPr>
    </w:lvl>
    <w:lvl w:ilvl="2" w:tplc="8902B7B4">
      <w:numFmt w:val="bullet"/>
      <w:lvlText w:val="•"/>
      <w:lvlJc w:val="left"/>
      <w:pPr>
        <w:ind w:left="2389" w:hanging="286"/>
      </w:pPr>
      <w:rPr>
        <w:rFonts w:hint="default"/>
        <w:lang w:val="uk-UA" w:eastAsia="en-US" w:bidi="ar-SA"/>
      </w:rPr>
    </w:lvl>
    <w:lvl w:ilvl="3" w:tplc="23A85DF8">
      <w:numFmt w:val="bullet"/>
      <w:lvlText w:val="•"/>
      <w:lvlJc w:val="left"/>
      <w:pPr>
        <w:ind w:left="3363" w:hanging="286"/>
      </w:pPr>
      <w:rPr>
        <w:rFonts w:hint="default"/>
        <w:lang w:val="uk-UA" w:eastAsia="en-US" w:bidi="ar-SA"/>
      </w:rPr>
    </w:lvl>
    <w:lvl w:ilvl="4" w:tplc="4F96AB14">
      <w:numFmt w:val="bullet"/>
      <w:lvlText w:val="•"/>
      <w:lvlJc w:val="left"/>
      <w:pPr>
        <w:ind w:left="4338" w:hanging="286"/>
      </w:pPr>
      <w:rPr>
        <w:rFonts w:hint="default"/>
        <w:lang w:val="uk-UA" w:eastAsia="en-US" w:bidi="ar-SA"/>
      </w:rPr>
    </w:lvl>
    <w:lvl w:ilvl="5" w:tplc="A7E23C04">
      <w:numFmt w:val="bullet"/>
      <w:lvlText w:val="•"/>
      <w:lvlJc w:val="left"/>
      <w:pPr>
        <w:ind w:left="5313" w:hanging="286"/>
      </w:pPr>
      <w:rPr>
        <w:rFonts w:hint="default"/>
        <w:lang w:val="uk-UA" w:eastAsia="en-US" w:bidi="ar-SA"/>
      </w:rPr>
    </w:lvl>
    <w:lvl w:ilvl="6" w:tplc="B1D003E4">
      <w:numFmt w:val="bullet"/>
      <w:lvlText w:val="•"/>
      <w:lvlJc w:val="left"/>
      <w:pPr>
        <w:ind w:left="6287" w:hanging="286"/>
      </w:pPr>
      <w:rPr>
        <w:rFonts w:hint="default"/>
        <w:lang w:val="uk-UA" w:eastAsia="en-US" w:bidi="ar-SA"/>
      </w:rPr>
    </w:lvl>
    <w:lvl w:ilvl="7" w:tplc="9B36F7B6">
      <w:numFmt w:val="bullet"/>
      <w:lvlText w:val="•"/>
      <w:lvlJc w:val="left"/>
      <w:pPr>
        <w:ind w:left="7262" w:hanging="286"/>
      </w:pPr>
      <w:rPr>
        <w:rFonts w:hint="default"/>
        <w:lang w:val="uk-UA" w:eastAsia="en-US" w:bidi="ar-SA"/>
      </w:rPr>
    </w:lvl>
    <w:lvl w:ilvl="8" w:tplc="C4D6BD02">
      <w:numFmt w:val="bullet"/>
      <w:lvlText w:val="•"/>
      <w:lvlJc w:val="left"/>
      <w:pPr>
        <w:ind w:left="8237" w:hanging="286"/>
      </w:pPr>
      <w:rPr>
        <w:rFonts w:hint="default"/>
        <w:lang w:val="uk-UA" w:eastAsia="en-US" w:bidi="ar-SA"/>
      </w:rPr>
    </w:lvl>
  </w:abstractNum>
  <w:abstractNum w:abstractNumId="12" w15:restartNumberingAfterBreak="0">
    <w:nsid w:val="792E3DE3"/>
    <w:multiLevelType w:val="hybridMultilevel"/>
    <w:tmpl w:val="C0D08D84"/>
    <w:lvl w:ilvl="0" w:tplc="7F987D12">
      <w:numFmt w:val="bullet"/>
      <w:lvlText w:val="–"/>
      <w:lvlJc w:val="left"/>
      <w:pPr>
        <w:ind w:left="720" w:hanging="360"/>
      </w:pPr>
      <w:rPr>
        <w:rFonts w:ascii="TimesNewRomanPSMT" w:eastAsia="Times New Roman"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1"/>
  </w:num>
  <w:num w:numId="6">
    <w:abstractNumId w:val="10"/>
  </w:num>
  <w:num w:numId="7">
    <w:abstractNumId w:val="6"/>
  </w:num>
  <w:num w:numId="8">
    <w:abstractNumId w:val="1"/>
  </w:num>
  <w:num w:numId="9">
    <w:abstractNumId w:val="9"/>
  </w:num>
  <w:num w:numId="10">
    <w:abstractNumId w:val="2"/>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EB"/>
    <w:rsid w:val="00020087"/>
    <w:rsid w:val="000322B9"/>
    <w:rsid w:val="00102041"/>
    <w:rsid w:val="00111551"/>
    <w:rsid w:val="00166AD7"/>
    <w:rsid w:val="001723ED"/>
    <w:rsid w:val="001C1E89"/>
    <w:rsid w:val="00212B76"/>
    <w:rsid w:val="00253642"/>
    <w:rsid w:val="00312F8E"/>
    <w:rsid w:val="00351E84"/>
    <w:rsid w:val="00403789"/>
    <w:rsid w:val="00420751"/>
    <w:rsid w:val="00495146"/>
    <w:rsid w:val="004F4790"/>
    <w:rsid w:val="00527A0B"/>
    <w:rsid w:val="00706805"/>
    <w:rsid w:val="00761EB1"/>
    <w:rsid w:val="00803D20"/>
    <w:rsid w:val="0084488F"/>
    <w:rsid w:val="00856725"/>
    <w:rsid w:val="00935F8C"/>
    <w:rsid w:val="00951367"/>
    <w:rsid w:val="009631DA"/>
    <w:rsid w:val="009A5A03"/>
    <w:rsid w:val="009D6C3E"/>
    <w:rsid w:val="00A108C1"/>
    <w:rsid w:val="00B97A85"/>
    <w:rsid w:val="00BC4557"/>
    <w:rsid w:val="00C203EB"/>
    <w:rsid w:val="00C20A35"/>
    <w:rsid w:val="00CC2299"/>
    <w:rsid w:val="00CE098A"/>
    <w:rsid w:val="00DD1EFE"/>
    <w:rsid w:val="00E959E1"/>
    <w:rsid w:val="00F5490A"/>
    <w:rsid w:val="00F9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2E28"/>
  <w15:chartTrackingRefBased/>
  <w15:docId w15:val="{43513C74-9E0B-4BB5-9455-19BD417E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1367"/>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951367"/>
    <w:pPr>
      <w:spacing w:before="89"/>
      <w:ind w:left="3"/>
      <w:outlineLvl w:val="0"/>
    </w:pPr>
    <w:rPr>
      <w:b/>
      <w:bCs/>
      <w:sz w:val="28"/>
      <w:szCs w:val="28"/>
    </w:rPr>
  </w:style>
  <w:style w:type="paragraph" w:styleId="2">
    <w:name w:val="heading 2"/>
    <w:basedOn w:val="a"/>
    <w:link w:val="20"/>
    <w:uiPriority w:val="9"/>
    <w:qFormat/>
    <w:rsid w:val="00CE098A"/>
    <w:pPr>
      <w:widowControl/>
      <w:autoSpaceDE/>
      <w:autoSpaceDN/>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semiHidden/>
    <w:unhideWhenUsed/>
    <w:qFormat/>
    <w:rsid w:val="00CE098A"/>
    <w:pPr>
      <w:keepNext/>
      <w:keepLines/>
      <w:spacing w:before="40"/>
      <w:outlineLvl w:val="2"/>
    </w:pPr>
    <w:rPr>
      <w:rFonts w:ascii="Cambria" w:hAnsi="Cambria"/>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367"/>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951367"/>
    <w:pPr>
      <w:ind w:left="562" w:firstLine="707"/>
      <w:jc w:val="both"/>
    </w:pPr>
    <w:rPr>
      <w:sz w:val="28"/>
      <w:szCs w:val="28"/>
    </w:rPr>
  </w:style>
  <w:style w:type="character" w:customStyle="1" w:styleId="a4">
    <w:name w:val="Основной текст Знак"/>
    <w:basedOn w:val="a0"/>
    <w:link w:val="a3"/>
    <w:uiPriority w:val="1"/>
    <w:rsid w:val="00951367"/>
    <w:rPr>
      <w:rFonts w:ascii="Times New Roman" w:eastAsia="Times New Roman" w:hAnsi="Times New Roman" w:cs="Times New Roman"/>
      <w:sz w:val="28"/>
      <w:szCs w:val="28"/>
      <w:lang w:val="uk-UA"/>
    </w:rPr>
  </w:style>
  <w:style w:type="paragraph" w:styleId="a5">
    <w:name w:val="List Paragraph"/>
    <w:basedOn w:val="a"/>
    <w:link w:val="a6"/>
    <w:uiPriority w:val="1"/>
    <w:qFormat/>
    <w:rsid w:val="00951367"/>
    <w:pPr>
      <w:ind w:left="562" w:firstLine="707"/>
    </w:pPr>
  </w:style>
  <w:style w:type="character" w:customStyle="1" w:styleId="a6">
    <w:name w:val="Абзац списка Знак"/>
    <w:link w:val="a5"/>
    <w:uiPriority w:val="34"/>
    <w:locked/>
    <w:rsid w:val="00951367"/>
    <w:rPr>
      <w:rFonts w:ascii="Times New Roman" w:eastAsia="Times New Roman" w:hAnsi="Times New Roman" w:cs="Times New Roman"/>
      <w:lang w:val="uk-UA"/>
    </w:rPr>
  </w:style>
  <w:style w:type="paragraph" w:customStyle="1" w:styleId="TableParagraph">
    <w:name w:val="Table Paragraph"/>
    <w:basedOn w:val="a"/>
    <w:uiPriority w:val="1"/>
    <w:qFormat/>
    <w:rsid w:val="00951367"/>
    <w:pPr>
      <w:ind w:left="107"/>
    </w:pPr>
  </w:style>
  <w:style w:type="character" w:styleId="a7">
    <w:name w:val="Hyperlink"/>
    <w:rsid w:val="00F5490A"/>
    <w:rPr>
      <w:color w:val="0000FF"/>
      <w:u w:val="single"/>
    </w:rPr>
  </w:style>
  <w:style w:type="paragraph" w:customStyle="1" w:styleId="a8">
    <w:name w:val="Без інтервалів"/>
    <w:qFormat/>
    <w:rsid w:val="00F5490A"/>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E09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E098A"/>
    <w:rPr>
      <w:rFonts w:ascii="Cambria" w:eastAsia="Times New Roman" w:hAnsi="Cambria" w:cs="Times New Roman"/>
      <w:color w:val="243F60"/>
      <w:sz w:val="24"/>
      <w:szCs w:val="24"/>
      <w:lang w:val="en-US"/>
    </w:rPr>
  </w:style>
  <w:style w:type="numbering" w:customStyle="1" w:styleId="11">
    <w:name w:val="Немає списку1"/>
    <w:next w:val="a2"/>
    <w:uiPriority w:val="99"/>
    <w:semiHidden/>
    <w:unhideWhenUsed/>
    <w:rsid w:val="00CE098A"/>
  </w:style>
  <w:style w:type="table" w:customStyle="1" w:styleId="TableNormal">
    <w:name w:val="Table Normal"/>
    <w:uiPriority w:val="2"/>
    <w:semiHidden/>
    <w:unhideWhenUsed/>
    <w:qFormat/>
    <w:rsid w:val="00CE09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Title"/>
    <w:basedOn w:val="a"/>
    <w:link w:val="aa"/>
    <w:uiPriority w:val="1"/>
    <w:qFormat/>
    <w:rsid w:val="00CE098A"/>
    <w:pPr>
      <w:spacing w:before="2"/>
      <w:ind w:left="1288" w:right="591"/>
      <w:jc w:val="center"/>
    </w:pPr>
    <w:rPr>
      <w:b/>
      <w:bCs/>
      <w:sz w:val="28"/>
      <w:szCs w:val="28"/>
    </w:rPr>
  </w:style>
  <w:style w:type="character" w:customStyle="1" w:styleId="aa">
    <w:name w:val="Заголовок Знак"/>
    <w:basedOn w:val="a0"/>
    <w:link w:val="a9"/>
    <w:uiPriority w:val="1"/>
    <w:rsid w:val="00CE098A"/>
    <w:rPr>
      <w:rFonts w:ascii="Times New Roman" w:eastAsia="Times New Roman" w:hAnsi="Times New Roman" w:cs="Times New Roman"/>
      <w:b/>
      <w:bCs/>
      <w:sz w:val="28"/>
      <w:szCs w:val="28"/>
      <w:lang w:val="uk-UA"/>
    </w:rPr>
  </w:style>
  <w:style w:type="character" w:customStyle="1" w:styleId="12">
    <w:name w:val="Гіперпосилання1"/>
    <w:basedOn w:val="a0"/>
    <w:uiPriority w:val="99"/>
    <w:unhideWhenUsed/>
    <w:rsid w:val="00CE098A"/>
    <w:rPr>
      <w:color w:val="0000FF"/>
      <w:u w:val="single"/>
    </w:rPr>
  </w:style>
  <w:style w:type="paragraph" w:styleId="ab">
    <w:name w:val="Normal (Web)"/>
    <w:basedOn w:val="a"/>
    <w:uiPriority w:val="99"/>
    <w:unhideWhenUsed/>
    <w:rsid w:val="00CE098A"/>
    <w:pPr>
      <w:widowControl/>
      <w:autoSpaceDE/>
      <w:autoSpaceDN/>
      <w:spacing w:before="100" w:beforeAutospacing="1" w:after="100" w:afterAutospacing="1"/>
    </w:pPr>
    <w:rPr>
      <w:sz w:val="24"/>
      <w:szCs w:val="24"/>
      <w:lang w:val="ru-RU" w:eastAsia="ru-RU"/>
    </w:rPr>
  </w:style>
  <w:style w:type="paragraph" w:customStyle="1" w:styleId="110">
    <w:name w:val="Заголовок 11"/>
    <w:basedOn w:val="a"/>
    <w:next w:val="a"/>
    <w:uiPriority w:val="1"/>
    <w:qFormat/>
    <w:rsid w:val="00CE098A"/>
    <w:pPr>
      <w:keepNext/>
      <w:keepLines/>
      <w:widowControl/>
      <w:autoSpaceDE/>
      <w:autoSpaceDN/>
      <w:spacing w:before="480" w:line="276" w:lineRule="auto"/>
      <w:outlineLvl w:val="0"/>
    </w:pPr>
    <w:rPr>
      <w:rFonts w:ascii="Cambria" w:hAnsi="Cambria"/>
      <w:b/>
      <w:bCs/>
      <w:color w:val="365F91"/>
      <w:sz w:val="28"/>
      <w:szCs w:val="28"/>
      <w:lang w:val="ru-RU" w:eastAsia="ru-RU"/>
    </w:rPr>
  </w:style>
  <w:style w:type="paragraph" w:customStyle="1" w:styleId="31">
    <w:name w:val="Заголовок 31"/>
    <w:basedOn w:val="a"/>
    <w:next w:val="a"/>
    <w:uiPriority w:val="9"/>
    <w:semiHidden/>
    <w:unhideWhenUsed/>
    <w:qFormat/>
    <w:rsid w:val="00CE098A"/>
    <w:pPr>
      <w:keepNext/>
      <w:keepLines/>
      <w:widowControl/>
      <w:autoSpaceDE/>
      <w:autoSpaceDN/>
      <w:spacing w:before="40" w:line="276" w:lineRule="auto"/>
      <w:outlineLvl w:val="2"/>
    </w:pPr>
    <w:rPr>
      <w:rFonts w:ascii="Cambria" w:hAnsi="Cambria"/>
      <w:color w:val="243F60"/>
      <w:sz w:val="24"/>
      <w:szCs w:val="24"/>
      <w:lang w:val="ru-RU" w:eastAsia="ru-RU"/>
    </w:rPr>
  </w:style>
  <w:style w:type="numbering" w:customStyle="1" w:styleId="111">
    <w:name w:val="Немає списку11"/>
    <w:next w:val="a2"/>
    <w:uiPriority w:val="99"/>
    <w:semiHidden/>
    <w:unhideWhenUsed/>
    <w:rsid w:val="00CE098A"/>
  </w:style>
  <w:style w:type="character" w:customStyle="1" w:styleId="apple-converted-space">
    <w:name w:val="apple-converted-space"/>
    <w:basedOn w:val="a0"/>
    <w:rsid w:val="00CE098A"/>
  </w:style>
  <w:style w:type="character" w:styleId="ac">
    <w:name w:val="Emphasis"/>
    <w:basedOn w:val="a0"/>
    <w:uiPriority w:val="20"/>
    <w:qFormat/>
    <w:rsid w:val="00CE098A"/>
    <w:rPr>
      <w:i/>
      <w:iCs/>
    </w:rPr>
  </w:style>
  <w:style w:type="character" w:styleId="ad">
    <w:name w:val="Strong"/>
    <w:basedOn w:val="a0"/>
    <w:uiPriority w:val="22"/>
    <w:qFormat/>
    <w:rsid w:val="00CE098A"/>
    <w:rPr>
      <w:b/>
      <w:bCs/>
    </w:rPr>
  </w:style>
  <w:style w:type="character" w:customStyle="1" w:styleId="13">
    <w:name w:val="Переглянуте гіперпосилання1"/>
    <w:basedOn w:val="a0"/>
    <w:uiPriority w:val="99"/>
    <w:semiHidden/>
    <w:unhideWhenUsed/>
    <w:rsid w:val="00CE098A"/>
    <w:rPr>
      <w:color w:val="800080"/>
      <w:u w:val="single"/>
    </w:rPr>
  </w:style>
  <w:style w:type="character" w:customStyle="1" w:styleId="rvts23">
    <w:name w:val="rvts23"/>
    <w:basedOn w:val="a0"/>
    <w:rsid w:val="00CE098A"/>
  </w:style>
  <w:style w:type="paragraph" w:customStyle="1" w:styleId="rvps2">
    <w:name w:val="rvps2"/>
    <w:basedOn w:val="a"/>
    <w:rsid w:val="00CE098A"/>
    <w:pPr>
      <w:widowControl/>
      <w:autoSpaceDE/>
      <w:autoSpaceDN/>
      <w:spacing w:before="100" w:beforeAutospacing="1" w:after="100" w:afterAutospacing="1"/>
    </w:pPr>
    <w:rPr>
      <w:sz w:val="24"/>
      <w:szCs w:val="24"/>
      <w:lang w:val="ru-RU" w:eastAsia="ru-RU"/>
    </w:rPr>
  </w:style>
  <w:style w:type="character" w:customStyle="1" w:styleId="hgkelc">
    <w:name w:val="hgkelc"/>
    <w:basedOn w:val="a0"/>
    <w:rsid w:val="00CE098A"/>
  </w:style>
  <w:style w:type="paragraph" w:customStyle="1" w:styleId="21">
    <w:name w:val="Заголовок 21"/>
    <w:basedOn w:val="a"/>
    <w:uiPriority w:val="1"/>
    <w:qFormat/>
    <w:rsid w:val="00CE098A"/>
    <w:pPr>
      <w:jc w:val="right"/>
      <w:outlineLvl w:val="2"/>
    </w:pPr>
    <w:rPr>
      <w:b/>
      <w:bCs/>
      <w:i/>
      <w:iCs/>
      <w:sz w:val="28"/>
      <w:szCs w:val="28"/>
      <w:lang w:val="ru-RU"/>
    </w:rPr>
  </w:style>
  <w:style w:type="paragraph" w:styleId="ae">
    <w:name w:val="header"/>
    <w:basedOn w:val="a"/>
    <w:link w:val="af"/>
    <w:uiPriority w:val="99"/>
    <w:unhideWhenUsed/>
    <w:rsid w:val="00CE098A"/>
    <w:pPr>
      <w:widowControl/>
      <w:tabs>
        <w:tab w:val="center" w:pos="4677"/>
        <w:tab w:val="right" w:pos="9355"/>
      </w:tabs>
      <w:autoSpaceDE/>
      <w:autoSpaceDN/>
    </w:pPr>
    <w:rPr>
      <w:rFonts w:ascii="Calibri" w:hAnsi="Calibri"/>
      <w:lang w:val="ru-RU" w:eastAsia="ru-RU"/>
    </w:rPr>
  </w:style>
  <w:style w:type="character" w:customStyle="1" w:styleId="af">
    <w:name w:val="Верхний колонтитул Знак"/>
    <w:basedOn w:val="a0"/>
    <w:link w:val="ae"/>
    <w:uiPriority w:val="99"/>
    <w:rsid w:val="00CE098A"/>
    <w:rPr>
      <w:rFonts w:ascii="Calibri" w:eastAsia="Times New Roman" w:hAnsi="Calibri" w:cs="Times New Roman"/>
      <w:lang w:eastAsia="ru-RU"/>
    </w:rPr>
  </w:style>
  <w:style w:type="paragraph" w:styleId="af0">
    <w:name w:val="footer"/>
    <w:basedOn w:val="a"/>
    <w:link w:val="af1"/>
    <w:uiPriority w:val="99"/>
    <w:unhideWhenUsed/>
    <w:rsid w:val="00CE098A"/>
    <w:pPr>
      <w:widowControl/>
      <w:tabs>
        <w:tab w:val="center" w:pos="4677"/>
        <w:tab w:val="right" w:pos="9355"/>
      </w:tabs>
      <w:autoSpaceDE/>
      <w:autoSpaceDN/>
    </w:pPr>
    <w:rPr>
      <w:rFonts w:ascii="Calibri" w:hAnsi="Calibri"/>
      <w:lang w:val="ru-RU" w:eastAsia="ru-RU"/>
    </w:rPr>
  </w:style>
  <w:style w:type="character" w:customStyle="1" w:styleId="af1">
    <w:name w:val="Нижний колонтитул Знак"/>
    <w:basedOn w:val="a0"/>
    <w:link w:val="af0"/>
    <w:uiPriority w:val="99"/>
    <w:rsid w:val="00CE098A"/>
    <w:rPr>
      <w:rFonts w:ascii="Calibri" w:eastAsia="Times New Roman" w:hAnsi="Calibri" w:cs="Times New Roman"/>
      <w:lang w:eastAsia="ru-RU"/>
    </w:rPr>
  </w:style>
  <w:style w:type="character" w:styleId="HTML">
    <w:name w:val="HTML Cite"/>
    <w:basedOn w:val="a0"/>
    <w:uiPriority w:val="99"/>
    <w:semiHidden/>
    <w:unhideWhenUsed/>
    <w:rsid w:val="00CE098A"/>
    <w:rPr>
      <w:i/>
      <w:iCs/>
    </w:rPr>
  </w:style>
  <w:style w:type="character" w:customStyle="1" w:styleId="4">
    <w:name w:val="Основной текст (4)_"/>
    <w:link w:val="40"/>
    <w:locked/>
    <w:rsid w:val="00CE098A"/>
    <w:rPr>
      <w:b/>
      <w:bCs/>
      <w:sz w:val="28"/>
      <w:szCs w:val="28"/>
      <w:shd w:val="clear" w:color="auto" w:fill="FFFFFF"/>
    </w:rPr>
  </w:style>
  <w:style w:type="paragraph" w:customStyle="1" w:styleId="40">
    <w:name w:val="Основной текст (4)"/>
    <w:basedOn w:val="a"/>
    <w:link w:val="4"/>
    <w:rsid w:val="00CE098A"/>
    <w:pPr>
      <w:shd w:val="clear" w:color="auto" w:fill="FFFFFF"/>
      <w:autoSpaceDE/>
      <w:autoSpaceDN/>
      <w:spacing w:before="480" w:line="312" w:lineRule="exact"/>
      <w:jc w:val="center"/>
    </w:pPr>
    <w:rPr>
      <w:rFonts w:asciiTheme="minorHAnsi" w:eastAsiaTheme="minorHAnsi" w:hAnsiTheme="minorHAnsi" w:cstheme="minorBidi"/>
      <w:b/>
      <w:bCs/>
      <w:sz w:val="28"/>
      <w:szCs w:val="28"/>
      <w:lang w:val="ru-RU"/>
    </w:rPr>
  </w:style>
  <w:style w:type="character" w:styleId="af2">
    <w:name w:val="annotation reference"/>
    <w:basedOn w:val="a0"/>
    <w:uiPriority w:val="99"/>
    <w:semiHidden/>
    <w:unhideWhenUsed/>
    <w:rsid w:val="00CE098A"/>
    <w:rPr>
      <w:sz w:val="16"/>
      <w:szCs w:val="16"/>
    </w:rPr>
  </w:style>
  <w:style w:type="character" w:customStyle="1" w:styleId="ff1">
    <w:name w:val="ff1"/>
    <w:basedOn w:val="a0"/>
    <w:rsid w:val="00CE098A"/>
  </w:style>
  <w:style w:type="table" w:styleId="af3">
    <w:name w:val="Table Grid"/>
    <w:basedOn w:val="a1"/>
    <w:uiPriority w:val="59"/>
    <w:rsid w:val="00CE09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CE098A"/>
    <w:pPr>
      <w:widowControl/>
      <w:autoSpaceDE/>
      <w:autoSpaceDN/>
    </w:pPr>
    <w:rPr>
      <w:rFonts w:ascii="Segoe UI" w:hAnsi="Segoe UI" w:cs="Segoe UI"/>
      <w:sz w:val="18"/>
      <w:szCs w:val="18"/>
      <w:lang w:val="ru-RU" w:eastAsia="ru-RU"/>
    </w:rPr>
  </w:style>
  <w:style w:type="character" w:customStyle="1" w:styleId="af5">
    <w:name w:val="Текст выноски Знак"/>
    <w:basedOn w:val="a0"/>
    <w:link w:val="af4"/>
    <w:uiPriority w:val="99"/>
    <w:semiHidden/>
    <w:rsid w:val="00CE098A"/>
    <w:rPr>
      <w:rFonts w:ascii="Segoe UI" w:eastAsia="Times New Roman" w:hAnsi="Segoe UI" w:cs="Segoe UI"/>
      <w:sz w:val="18"/>
      <w:szCs w:val="18"/>
      <w:lang w:eastAsia="ru-RU"/>
    </w:rPr>
  </w:style>
  <w:style w:type="character" w:customStyle="1" w:styleId="112">
    <w:name w:val="Заголовок 1 Знак1"/>
    <w:basedOn w:val="a0"/>
    <w:uiPriority w:val="9"/>
    <w:rsid w:val="00CE098A"/>
    <w:rPr>
      <w:rFonts w:ascii="Cambria" w:eastAsia="Times New Roman" w:hAnsi="Cambria" w:cs="Times New Roman"/>
      <w:color w:val="365F91"/>
      <w:sz w:val="32"/>
      <w:szCs w:val="32"/>
      <w:lang w:val="uk-UA"/>
    </w:rPr>
  </w:style>
  <w:style w:type="character" w:customStyle="1" w:styleId="22">
    <w:name w:val="Переглянуте гіперпосилання2"/>
    <w:basedOn w:val="a0"/>
    <w:uiPriority w:val="99"/>
    <w:semiHidden/>
    <w:unhideWhenUsed/>
    <w:rsid w:val="00CE098A"/>
    <w:rPr>
      <w:color w:val="800080"/>
      <w:u w:val="single"/>
    </w:rPr>
  </w:style>
  <w:style w:type="character" w:customStyle="1" w:styleId="310">
    <w:name w:val="Заголовок 3 Знак1"/>
    <w:basedOn w:val="a0"/>
    <w:uiPriority w:val="9"/>
    <w:semiHidden/>
    <w:rsid w:val="00CE098A"/>
    <w:rPr>
      <w:rFonts w:ascii="Cambria" w:eastAsia="Times New Roman" w:hAnsi="Cambria" w:cs="Times New Roman"/>
      <w:color w:val="243F60"/>
      <w:sz w:val="24"/>
      <w:szCs w:val="24"/>
      <w:lang w:val="uk-UA"/>
    </w:rPr>
  </w:style>
  <w:style w:type="character" w:styleId="af6">
    <w:name w:val="FollowedHyperlink"/>
    <w:basedOn w:val="a0"/>
    <w:uiPriority w:val="99"/>
    <w:semiHidden/>
    <w:unhideWhenUsed/>
    <w:rsid w:val="00CE0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oschool.com/?fbclid=IwAR3GuA7CUAMGlrQHvyWGVzPAX1XpJXH2bav5Ubb4yFByj-7mZra7WSGEwIk" TargetMode="External"/><Relationship Id="rId117" Type="http://schemas.openxmlformats.org/officeDocument/2006/relationships/hyperlink" Target="http://surl.li/hoha" TargetMode="External"/><Relationship Id="rId21" Type="http://schemas.openxmlformats.org/officeDocument/2006/relationships/hyperlink" Target="https://classroom.google.com/" TargetMode="External"/><Relationship Id="rId42" Type="http://schemas.openxmlformats.org/officeDocument/2006/relationships/hyperlink" Target="https://www.mindmeister.com/" TargetMode="External"/><Relationship Id="rId47" Type="http://schemas.openxmlformats.org/officeDocument/2006/relationships/hyperlink" Target="https://www.google.com/url?q=https%3A%2F%2Fnaurok.com.ua%2F&amp;sa=D&amp;sntz=1&amp;usg=AFQjCNEjON4zZlFWzXajcRYyX-d29MMALA" TargetMode="External"/><Relationship Id="rId63" Type="http://schemas.openxmlformats.org/officeDocument/2006/relationships/hyperlink" Target="https://moodle.org" TargetMode="External"/><Relationship Id="rId68" Type="http://schemas.openxmlformats.org/officeDocument/2006/relationships/hyperlink" Target="https://uk.wordpress.org" TargetMode="External"/><Relationship Id="rId84" Type="http://schemas.openxmlformats.org/officeDocument/2006/relationships/hyperlink" Target="https://www.educreations.com" TargetMode="External"/><Relationship Id="rId89" Type="http://schemas.openxmlformats.org/officeDocument/2006/relationships/hyperlink" Target="https://learningapps.org" TargetMode="External"/><Relationship Id="rId112" Type="http://schemas.openxmlformats.org/officeDocument/2006/relationships/hyperlink" Target="https://zakon.rada.gov.ua/laws/show/z1111-20" TargetMode="External"/><Relationship Id="rId16" Type="http://schemas.openxmlformats.org/officeDocument/2006/relationships/hyperlink" Target="https://osvita.diia.gov.ua/courses/serial-dlya-batkiv-onlayn-bezpeka-ditey" TargetMode="External"/><Relationship Id="rId107" Type="http://schemas.openxmlformats.org/officeDocument/2006/relationships/hyperlink" Target="http://surl.li/gymlo" TargetMode="External"/><Relationship Id="rId11" Type="http://schemas.openxmlformats.org/officeDocument/2006/relationships/hyperlink" Target="https://imzo.gov.ua/pidruchniki/pereliki/" TargetMode="External"/><Relationship Id="rId32" Type="http://schemas.openxmlformats.org/officeDocument/2006/relationships/hyperlink" Target="https://www.google.com/url?q=https%3A%2F%2Fzoom.us%2Fdownload&amp;sa=D&amp;sntz=1&amp;usg=AFQjCNHHVbId5_d9qJkugbTgmWaRQVLBUw" TargetMode="External"/><Relationship Id="rId37" Type="http://schemas.openxmlformats.org/officeDocument/2006/relationships/hyperlink" Target="https://padlet.com/" TargetMode="External"/><Relationship Id="rId53" Type="http://schemas.openxmlformats.org/officeDocument/2006/relationships/hyperlink" Target="https://vseosvita.ua/" TargetMode="External"/><Relationship Id="rId58" Type="http://schemas.openxmlformats.org/officeDocument/2006/relationships/hyperlink" Target="https://cutt.ly/SMoGCpg" TargetMode="External"/><Relationship Id="rId74" Type="http://schemas.openxmlformats.org/officeDocument/2006/relationships/hyperlink" Target="https://www.canva.com" TargetMode="External"/><Relationship Id="rId79" Type="http://schemas.openxmlformats.org/officeDocument/2006/relationships/hyperlink" Target="https://www.classmarker.com/" TargetMode="External"/><Relationship Id="rId102" Type="http://schemas.openxmlformats.org/officeDocument/2006/relationships/hyperlink" Target="http://surl.li/jyhwd" TargetMode="External"/><Relationship Id="rId5" Type="http://schemas.openxmlformats.org/officeDocument/2006/relationships/hyperlink" Target="https://zakon.rada.gov.ua/laws/show/z1111-20" TargetMode="External"/><Relationship Id="rId61" Type="http://schemas.openxmlformats.org/officeDocument/2006/relationships/hyperlink" Target="https://www.wiziq.com" TargetMode="External"/><Relationship Id="rId82" Type="http://schemas.openxmlformats.org/officeDocument/2006/relationships/hyperlink" Target="https://padlet.com" TargetMode="External"/><Relationship Id="rId90" Type="http://schemas.openxmlformats.org/officeDocument/2006/relationships/hyperlink" Target="https://playbuzz.com" TargetMode="External"/><Relationship Id="rId95" Type="http://schemas.openxmlformats.org/officeDocument/2006/relationships/hyperlink" Target="http://surl.li/cccze" TargetMode="External"/><Relationship Id="rId19" Type="http://schemas.openxmlformats.org/officeDocument/2006/relationships/hyperlink" Target="https://stop-sexting.in.ua/urok-dlya-3-4-klasu/" TargetMode="External"/><Relationship Id="rId14" Type="http://schemas.openxmlformats.org/officeDocument/2006/relationships/hyperlink" Target="http://surl.li/jyhpw" TargetMode="External"/><Relationship Id="rId22" Type="http://schemas.openxmlformats.org/officeDocument/2006/relationships/hyperlink" Target="https://www.classdojo.com/" TargetMode="External"/><Relationship Id="rId27" Type="http://schemas.openxmlformats.org/officeDocument/2006/relationships/hyperlink" Target="https://gioschool.com/?fbclid=IwAR3GuA7CUAMGlrQHvyWGVzPAX1XpJXH2bav5Ubb4yFByj-7mZra7WSGEwIk" TargetMode="External"/><Relationship Id="rId30" Type="http://schemas.openxmlformats.org/officeDocument/2006/relationships/hyperlink" Target="https://new.edmodo.com" TargetMode="External"/><Relationship Id="rId35" Type="http://schemas.openxmlformats.org/officeDocument/2006/relationships/hyperlink" Target="https://padlet.com/" TargetMode="External"/><Relationship Id="rId43" Type="http://schemas.openxmlformats.org/officeDocument/2006/relationships/hyperlink" Target="https://www.mindomo.com/ru/" TargetMode="External"/><Relationship Id="rId48" Type="http://schemas.openxmlformats.org/officeDocument/2006/relationships/hyperlink" Target="https://www.google.com/url?q=https%3A%2F%2Fosvitoria.media%2F&amp;sa=D&amp;sntz=1&amp;usg=AFQjCNFMR1Hj3-eh62205G8VeEWm00znTw" TargetMode="External"/><Relationship Id="rId56" Type="http://schemas.openxmlformats.org/officeDocument/2006/relationships/hyperlink" Target="https://cutt.ly/qMoGEyO" TargetMode="External"/><Relationship Id="rId64" Type="http://schemas.openxmlformats.org/officeDocument/2006/relationships/hyperlink" Target="https://cutt.ly/uEsLgqz" TargetMode="External"/><Relationship Id="rId69" Type="http://schemas.openxmlformats.org/officeDocument/2006/relationships/hyperlink" Target="https://cutt.ly/0hjk8Az" TargetMode="External"/><Relationship Id="rId77" Type="http://schemas.openxmlformats.org/officeDocument/2006/relationships/hyperlink" Target="https://www.proprofs.com" TargetMode="External"/><Relationship Id="rId100" Type="http://schemas.openxmlformats.org/officeDocument/2006/relationships/hyperlink" Target="http://surl.li/gpkdd" TargetMode="External"/><Relationship Id="rId105" Type="http://schemas.openxmlformats.org/officeDocument/2006/relationships/hyperlink" Target="http://surl.li/gmphh" TargetMode="External"/><Relationship Id="rId113" Type="http://schemas.openxmlformats.org/officeDocument/2006/relationships/hyperlink" Target="http://surl.li/ddlqj" TargetMode="External"/><Relationship Id="rId118" Type="http://schemas.openxmlformats.org/officeDocument/2006/relationships/hyperlink" Target="http://surl.li/adyhc" TargetMode="External"/><Relationship Id="rId8" Type="http://schemas.openxmlformats.org/officeDocument/2006/relationships/hyperlink" Target="https://ua.mozaweb.com/" TargetMode="External"/><Relationship Id="rId51" Type="http://schemas.openxmlformats.org/officeDocument/2006/relationships/hyperlink" Target="https://learning.ua/" TargetMode="External"/><Relationship Id="rId72" Type="http://schemas.openxmlformats.org/officeDocument/2006/relationships/hyperlink" Target="https://www.emaze.com" TargetMode="External"/><Relationship Id="rId80" Type="http://schemas.openxmlformats.org/officeDocument/2006/relationships/hyperlink" Target="https://www.mentimeter.com" TargetMode="External"/><Relationship Id="rId85" Type="http://schemas.openxmlformats.org/officeDocument/2006/relationships/hyperlink" Target="https://cutt.ly/shjcsuo" TargetMode="External"/><Relationship Id="rId93" Type="http://schemas.openxmlformats.org/officeDocument/2006/relationships/hyperlink" Target="https://cutt.ly/dFpL5j1" TargetMode="External"/><Relationship Id="rId98" Type="http://schemas.openxmlformats.org/officeDocument/2006/relationships/hyperlink" Target="https://poruch.me/"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rl.li/hzfoc" TargetMode="External"/><Relationship Id="rId17" Type="http://schemas.openxmlformats.org/officeDocument/2006/relationships/hyperlink" Target="https://osvita.diia.gov.ua/courses/cyberbullying" TargetMode="External"/><Relationship Id="rId25" Type="http://schemas.openxmlformats.org/officeDocument/2006/relationships/hyperlink" Target="https://gioschool.com/?fbclid=IwAR3GuA7CUAMGlrQHvyWGVzPAX1XpJXH2bav5Ubb4yFByj-7mZra7WSGEwIk" TargetMode="External"/><Relationship Id="rId33" Type="http://schemas.openxmlformats.org/officeDocument/2006/relationships/hyperlink" Target="https://www.google.com/url?q=https%3A%2F%2Feducation.skype.com%2F&amp;sa=D&amp;sntz=1&amp;usg=AFQjCNEj65VQFVOSCUgcznmUe2LqgKtqoQ" TargetMode="External"/><Relationship Id="rId38" Type="http://schemas.openxmlformats.org/officeDocument/2006/relationships/hyperlink" Target="https://padlet.com/" TargetMode="External"/><Relationship Id="rId46" Type="http://schemas.openxmlformats.org/officeDocument/2006/relationships/hyperlink" Target="https://imzo.gov.ua/pidruchniki/elektronni-versiyi-pidruchnikiv/" TargetMode="External"/><Relationship Id="rId59" Type="http://schemas.openxmlformats.org/officeDocument/2006/relationships/hyperlink" Target="https://uk.wordpress.org" TargetMode="External"/><Relationship Id="rId67" Type="http://schemas.openxmlformats.org/officeDocument/2006/relationships/hyperlink" Target="https://cutt.ly/EEs7fnO" TargetMode="External"/><Relationship Id="rId103" Type="http://schemas.openxmlformats.org/officeDocument/2006/relationships/hyperlink" Target="http://surl.li/ixnq" TargetMode="External"/><Relationship Id="rId108" Type="http://schemas.openxmlformats.org/officeDocument/2006/relationships/hyperlink" Target="file:///D:/Downloads/5f5083b492f90273019122%20(1).pdf" TargetMode="External"/><Relationship Id="rId116" Type="http://schemas.openxmlformats.org/officeDocument/2006/relationships/hyperlink" Target="https://mon.gov.ua/storage/app/media/zagalna%20serednya/nova-ukrainska-shkola-compressed.pdf" TargetMode="External"/><Relationship Id="rId20" Type="http://schemas.openxmlformats.org/officeDocument/2006/relationships/hyperlink" Target="https://teams.microsoft.com/start" TargetMode="External"/><Relationship Id="rId41" Type="http://schemas.openxmlformats.org/officeDocument/2006/relationships/hyperlink" Target="https://trello.com/uk" TargetMode="External"/><Relationship Id="rId54" Type="http://schemas.openxmlformats.org/officeDocument/2006/relationships/hyperlink" Target="https://primary.org.ua/" TargetMode="External"/><Relationship Id="rId62" Type="http://schemas.openxmlformats.org/officeDocument/2006/relationships/hyperlink" Target="https://www.wikipedia.org" TargetMode="External"/><Relationship Id="rId70" Type="http://schemas.openxmlformats.org/officeDocument/2006/relationships/hyperlink" Target="https://www.slideshare" TargetMode="External"/><Relationship Id="rId75" Type="http://schemas.openxmlformats.org/officeDocument/2006/relationships/hyperlink" Target="https://cutt.ly/dhkidtr" TargetMode="External"/><Relationship Id="rId83" Type="http://schemas.openxmlformats.org/officeDocument/2006/relationships/hyperlink" Target="https://www.twiddla.com" TargetMode="External"/><Relationship Id="rId88" Type="http://schemas.openxmlformats.org/officeDocument/2006/relationships/hyperlink" Target="https://mindmup.com" TargetMode="External"/><Relationship Id="rId91" Type="http://schemas.openxmlformats.org/officeDocument/2006/relationships/hyperlink" Target="https://cutt.ly/dFpL5j1" TargetMode="External"/><Relationship Id="rId96" Type="http://schemas.openxmlformats.org/officeDocument/2006/relationships/hyperlink" Target="https://cutt.ly/UFpACXA" TargetMode="External"/><Relationship Id="rId111" Type="http://schemas.openxmlformats.org/officeDocument/2006/relationships/hyperlink" Target="https://zakon.rada.gov.ua/rada/show/v0813729-21" TargetMode="External"/><Relationship Id="rId1" Type="http://schemas.openxmlformats.org/officeDocument/2006/relationships/numbering" Target="numbering.xml"/><Relationship Id="rId6" Type="http://schemas.openxmlformats.org/officeDocument/2006/relationships/hyperlink" Target="https://zakon.rada.gov.ua/rada/show/v0813729-21" TargetMode="External"/><Relationship Id="rId15" Type="http://schemas.openxmlformats.org/officeDocument/2006/relationships/hyperlink" Target="https://stop-sexting.in.ua/online-crimes-during-war/" TargetMode="External"/><Relationship Id="rId23" Type="http://schemas.openxmlformats.org/officeDocument/2006/relationships/hyperlink" Target="https://gioschool.com/?fbclid=IwAR3GuA7CUAMGlrQHvyWGVzPAX1XpJXH2bav5Ubb4yFByj-7mZra7WSGEwIk" TargetMode="External"/><Relationship Id="rId28" Type="http://schemas.openxmlformats.org/officeDocument/2006/relationships/hyperlink" Target="https://gioschool.com/?fbclid=IwAR3GuA7CUAMGlrQHvyWGVzPAX1XpJXH2bav5Ubb4yFByj-7mZra7WSGEwIk" TargetMode="External"/><Relationship Id="rId36" Type="http://schemas.openxmlformats.org/officeDocument/2006/relationships/hyperlink" Target="https://padlet.com/" TargetMode="External"/><Relationship Id="rId49" Type="http://schemas.openxmlformats.org/officeDocument/2006/relationships/hyperlink" Target="https://lms.e-school.net.ua/" TargetMode="External"/><Relationship Id="rId57" Type="http://schemas.openxmlformats.org/officeDocument/2006/relationships/hyperlink" Target="https://cutt.ly/WMoGSEZ" TargetMode="External"/><Relationship Id="rId106" Type="http://schemas.openxmlformats.org/officeDocument/2006/relationships/hyperlink" Target="http://surl.li/ctpmh" TargetMode="External"/><Relationship Id="rId114" Type="http://schemas.openxmlformats.org/officeDocument/2006/relationships/hyperlink" Target="https://cutt.ly/eXcgxaY" TargetMode="External"/><Relationship Id="rId119" Type="http://schemas.openxmlformats.org/officeDocument/2006/relationships/hyperlink" Target="https://cutt.ly/aXch4hf" TargetMode="External"/><Relationship Id="rId10" Type="http://schemas.openxmlformats.org/officeDocument/2006/relationships/hyperlink" Target="http://surl.li/dcfgr" TargetMode="External"/><Relationship Id="rId31" Type="http://schemas.openxmlformats.org/officeDocument/2006/relationships/hyperlink" Target="https://www.meet.google.com/" TargetMode="External"/><Relationship Id="rId44" Type="http://schemas.openxmlformats.org/officeDocument/2006/relationships/hyperlink" Target="https://www.mindomo.com/" TargetMode="External"/><Relationship Id="rId52" Type="http://schemas.openxmlformats.org/officeDocument/2006/relationships/hyperlink" Target="http://nus.inf.ua/" TargetMode="External"/><Relationship Id="rId60" Type="http://schemas.openxmlformats.org/officeDocument/2006/relationships/hyperlink" Target="https://docs.google.com" TargetMode="External"/><Relationship Id="rId65" Type="http://schemas.openxmlformats.org/officeDocument/2006/relationships/hyperlink" Target="https://www.wiziq.com" TargetMode="External"/><Relationship Id="rId73" Type="http://schemas.openxmlformats.org/officeDocument/2006/relationships/hyperlink" Target="https://piktochart.com" TargetMode="External"/><Relationship Id="rId78" Type="http://schemas.openxmlformats.org/officeDocument/2006/relationships/hyperlink" Target="https://kahoot.com/" TargetMode="External"/><Relationship Id="rId81" Type="http://schemas.openxmlformats.org/officeDocument/2006/relationships/hyperlink" Target="https://quizlet.com" TargetMode="External"/><Relationship Id="rId86" Type="http://schemas.openxmlformats.org/officeDocument/2006/relationships/hyperlink" Target="https://mural.co/" TargetMode="External"/><Relationship Id="rId94" Type="http://schemas.openxmlformats.org/officeDocument/2006/relationships/hyperlink" Target="https://cutt.ly/dFpL5j1" TargetMode="External"/><Relationship Id="rId99" Type="http://schemas.openxmlformats.org/officeDocument/2006/relationships/hyperlink" Target="https://poruch.me/" TargetMode="External"/><Relationship Id="rId101" Type="http://schemas.openxmlformats.org/officeDocument/2006/relationships/hyperlink" Target="http://surl.li/gpkdx"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li/hzfoc" TargetMode="External"/><Relationship Id="rId13" Type="http://schemas.openxmlformats.org/officeDocument/2006/relationships/hyperlink" Target="http://surl.li/gmphh" TargetMode="External"/><Relationship Id="rId18" Type="http://schemas.openxmlformats.org/officeDocument/2006/relationships/hyperlink" Target="http://surl.li/ehzau" TargetMode="External"/><Relationship Id="rId39" Type="http://schemas.openxmlformats.org/officeDocument/2006/relationships/hyperlink" Target="https://padlet.com/" TargetMode="External"/><Relationship Id="rId109" Type="http://schemas.openxmlformats.org/officeDocument/2006/relationships/hyperlink" Target="https://zakon.rada.gov.ua/rada/show/v1362729-18" TargetMode="External"/><Relationship Id="rId34" Type="http://schemas.openxmlformats.org/officeDocument/2006/relationships/hyperlink" Target="https://padlet.com/" TargetMode="External"/><Relationship Id="rId50" Type="http://schemas.openxmlformats.org/officeDocument/2006/relationships/hyperlink" Target="https://cutt.ly/9N4Um7g" TargetMode="External"/><Relationship Id="rId55" Type="http://schemas.openxmlformats.org/officeDocument/2006/relationships/hyperlink" Target="https://cutt.ly/0MoGg4b" TargetMode="External"/><Relationship Id="rId76" Type="http://schemas.openxmlformats.org/officeDocument/2006/relationships/hyperlink" Target="https://www.classtime.com/uk" TargetMode="External"/><Relationship Id="rId97" Type="http://schemas.openxmlformats.org/officeDocument/2006/relationships/hyperlink" Target="https://cutt.ly/UFpACXA" TargetMode="External"/><Relationship Id="rId104" Type="http://schemas.openxmlformats.org/officeDocument/2006/relationships/hyperlink" Target="https://zakon.rada.gov.ua/laws/show/463-20" TargetMode="External"/><Relationship Id="rId120" Type="http://schemas.openxmlformats.org/officeDocument/2006/relationships/hyperlink" Target="https://cutt.ly/WXcgwMM" TargetMode="External"/><Relationship Id="rId7" Type="http://schemas.openxmlformats.org/officeDocument/2006/relationships/hyperlink" Target="https://imzo.gov.ua/pidruchniki/elektronni-versiyi-pidruchnikiv/" TargetMode="External"/><Relationship Id="rId71" Type="http://schemas.openxmlformats.org/officeDocument/2006/relationships/hyperlink" Target="https://prezi.com" TargetMode="External"/><Relationship Id="rId92" Type="http://schemas.openxmlformats.org/officeDocument/2006/relationships/hyperlink" Target="https://cutt.ly/dFpL5j1" TargetMode="External"/><Relationship Id="rId2" Type="http://schemas.openxmlformats.org/officeDocument/2006/relationships/styles" Target="styles.xml"/><Relationship Id="rId29" Type="http://schemas.openxmlformats.org/officeDocument/2006/relationships/hyperlink" Target="https://miyklas.com.ua/info/uciteliam" TargetMode="External"/><Relationship Id="rId24" Type="http://schemas.openxmlformats.org/officeDocument/2006/relationships/hyperlink" Target="https://gioschool.com/?fbclid=IwAR3GuA7CUAMGlrQHvyWGVzPAX1XpJXH2bav5Ubb4yFByj-7mZra7WSGEwIk" TargetMode="External"/><Relationship Id="rId40" Type="http://schemas.openxmlformats.org/officeDocument/2006/relationships/hyperlink" Target="https://jamboard.google.com/" TargetMode="External"/><Relationship Id="rId45" Type="http://schemas.openxmlformats.org/officeDocument/2006/relationships/hyperlink" Target="https://ua.mozaweb.com/" TargetMode="External"/><Relationship Id="rId66" Type="http://schemas.openxmlformats.org/officeDocument/2006/relationships/hyperlink" Target="https://cutt.ly/ZEZTuOB" TargetMode="External"/><Relationship Id="rId87" Type="http://schemas.openxmlformats.org/officeDocument/2006/relationships/hyperlink" Target="https://realtimeboard.com" TargetMode="External"/><Relationship Id="rId110" Type="http://schemas.openxmlformats.org/officeDocument/2006/relationships/hyperlink" Target="http://surl.li/ibzte" TargetMode="External"/><Relationship Id="rId115" Type="http://schemas.openxmlformats.org/officeDocument/2006/relationships/hyperlink" Target="http://surl.li/jq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5583</Words>
  <Characters>31826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Metodisti</dc:creator>
  <cp:keywords/>
  <dc:description/>
  <cp:lastModifiedBy>Мищенко Лариса</cp:lastModifiedBy>
  <cp:revision>10</cp:revision>
  <cp:lastPrinted>2024-02-28T11:33:00Z</cp:lastPrinted>
  <dcterms:created xsi:type="dcterms:W3CDTF">2023-08-17T06:13:00Z</dcterms:created>
  <dcterms:modified xsi:type="dcterms:W3CDTF">2024-03-01T07:44:00Z</dcterms:modified>
</cp:coreProperties>
</file>