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AE" w:rsidRDefault="00BC6524" w:rsidP="0026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24">
        <w:rPr>
          <w:rFonts w:ascii="Times New Roman" w:hAnsi="Times New Roman" w:cs="Times New Roman"/>
          <w:b/>
          <w:sz w:val="28"/>
          <w:szCs w:val="28"/>
          <w:lang w:val="uk-UA"/>
        </w:rPr>
        <w:t>ПЕДАГОГАМ ЗАКЛАДІВ ДОШКІЛЬНОЇ ОСВІТИ</w:t>
      </w:r>
      <w:r w:rsidR="00B6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 НА ДОПОМОГУ В ОРГАНІЗАЦІЇ ОСВІТНЬОГО ПРОЦЕСУ</w:t>
      </w:r>
    </w:p>
    <w:p w:rsidR="00AA058B" w:rsidRDefault="00B652CF" w:rsidP="0026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КАРАНТИННИХ ЗАХОДІВ</w:t>
      </w:r>
    </w:p>
    <w:p w:rsidR="00BC6524" w:rsidRPr="002614AE" w:rsidRDefault="00433AF1" w:rsidP="00BC6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4AE">
        <w:rPr>
          <w:rFonts w:ascii="Times New Roman" w:hAnsi="Times New Roman" w:cs="Times New Roman"/>
          <w:sz w:val="28"/>
          <w:szCs w:val="28"/>
          <w:lang w:val="uk-UA"/>
        </w:rPr>
        <w:t>Корисні посилання</w:t>
      </w:r>
      <w:bookmarkStart w:id="0" w:name="_GoBack"/>
      <w:bookmarkEnd w:id="0"/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515"/>
      </w:tblGrid>
      <w:tr w:rsidR="00A330F4" w:rsidRPr="00BC6524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  <w:r w:rsidRPr="00BC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652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</w:t>
            </w:r>
            <w:proofErr w:type="spellEnd"/>
            <w:r w:rsidRPr="00BC6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524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  <w:proofErr w:type="spellEnd"/>
            <w:r w:rsidRPr="00BC6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</w:tcPr>
          <w:p w:rsidR="00BC6524" w:rsidRPr="00BC6524" w:rsidRDefault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посилання</w:t>
            </w:r>
          </w:p>
        </w:tc>
      </w:tr>
      <w:tr w:rsidR="00433AF1" w:rsidRPr="002614AE" w:rsidTr="002614AE">
        <w:trPr>
          <w:trHeight w:val="1004"/>
        </w:trPr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6524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BC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52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C6524">
              <w:rPr>
                <w:rFonts w:ascii="Times New Roman" w:hAnsi="Times New Roman" w:cs="Times New Roman"/>
                <w:sz w:val="28"/>
                <w:szCs w:val="28"/>
              </w:rPr>
              <w:t xml:space="preserve">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6515" w:type="dxa"/>
          </w:tcPr>
          <w:p w:rsidR="002E1BC7" w:rsidRPr="002E1BC7" w:rsidRDefault="002E1BC7" w:rsidP="002E1BC7">
            <w:pPr>
              <w:outlineLvl w:val="0"/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</w:pPr>
            <w:r w:rsidRPr="002E1BC7"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 xml:space="preserve"> 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https://mon.gov.ua/u a</w:t>
            </w:r>
          </w:p>
          <w:p w:rsidR="002E1BC7" w:rsidRPr="002E1BC7" w:rsidRDefault="002E1BC7" w:rsidP="002E1BC7">
            <w:pPr>
              <w:outlineLvl w:val="0"/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</w:pPr>
            <w:r w:rsidRPr="002E1BC7"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 xml:space="preserve"> 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https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>://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www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>.</w:t>
            </w:r>
            <w:proofErr w:type="spellStart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facebook</w:t>
            </w:r>
            <w:proofErr w:type="spellEnd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>.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com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>/</w:t>
            </w:r>
            <w:proofErr w:type="spellStart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pg</w:t>
            </w:r>
            <w:proofErr w:type="spellEnd"/>
            <w:r w:rsidRPr="002614AE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>/</w:t>
            </w:r>
            <w:r w:rsidRPr="002614AE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UAMON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>/</w:t>
            </w:r>
            <w:r w:rsidRPr="002E1BC7"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 xml:space="preserve">                                              </w:t>
            </w:r>
          </w:p>
          <w:p w:rsidR="00BC6524" w:rsidRPr="002614AE" w:rsidRDefault="002E1BC7" w:rsidP="002E1BC7">
            <w:pPr>
              <w:outlineLvl w:val="0"/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r w:rsidRPr="002E1BC7"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val="uk-UA" w:eastAsia="ru-RU"/>
              </w:rPr>
              <w:t xml:space="preserve">      </w:t>
            </w:r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</w:tcPr>
          <w:p w:rsidR="002E1BC7" w:rsidRPr="00165107" w:rsidRDefault="002E1BC7" w:rsidP="002E1B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165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BC6524" w:rsidRPr="00BC6524" w:rsidRDefault="00BC6524" w:rsidP="002E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</w:tcPr>
          <w:p w:rsidR="002E1BC7" w:rsidRPr="002E1BC7" w:rsidRDefault="002E1BC7" w:rsidP="002E1BC7">
            <w:pPr>
              <w:spacing w:line="300" w:lineRule="atLeast"/>
              <w:outlineLvl w:val="0"/>
              <w:rPr>
                <w:rFonts w:ascii="KreonRegular" w:eastAsia="Times New Roman" w:hAnsi="KreonRegular" w:cs="Times New Roman"/>
                <w:caps/>
                <w:color w:val="5B9BD5" w:themeColor="accent1"/>
                <w:kern w:val="36"/>
                <w:sz w:val="26"/>
                <w:szCs w:val="26"/>
                <w:u w:val="single"/>
                <w:lang w:eastAsia="ru-RU"/>
              </w:rPr>
            </w:pPr>
            <w:r w:rsidRPr="002614AE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h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ttps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eastAsia="ru-RU"/>
              </w:rPr>
              <w:t>://</w:t>
            </w:r>
            <w:proofErr w:type="spellStart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moz</w:t>
            </w:r>
            <w:proofErr w:type="spellEnd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gov</w:t>
            </w:r>
            <w:proofErr w:type="spellEnd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ua</w:t>
            </w:r>
            <w:proofErr w:type="spellEnd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eastAsia="ru-RU"/>
              </w:rPr>
              <w:t>/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coronavirus</w:t>
            </w:r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eastAsia="ru-RU"/>
              </w:rPr>
              <w:t>-2019-</w:t>
            </w:r>
            <w:proofErr w:type="spellStart"/>
            <w:r w:rsidRPr="002E1BC7">
              <w:rPr>
                <w:rFonts w:ascii="KreonRegular" w:eastAsia="Times New Roman" w:hAnsi="KreonRegular" w:cs="Times New Roman"/>
                <w:color w:val="5B9BD5" w:themeColor="accent1"/>
                <w:kern w:val="36"/>
                <w:sz w:val="26"/>
                <w:szCs w:val="26"/>
                <w:u w:val="single"/>
                <w:lang w:val="en-US" w:eastAsia="ru-RU"/>
              </w:rPr>
              <w:t>Ncov</w:t>
            </w:r>
            <w:proofErr w:type="spellEnd"/>
          </w:p>
          <w:p w:rsidR="00BC6524" w:rsidRPr="002614AE" w:rsidRDefault="00BC6524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</w:tcPr>
          <w:p w:rsidR="002E1BC7" w:rsidRPr="002E1BC7" w:rsidRDefault="002E1BC7" w:rsidP="002E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Добірка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відеозанять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раннього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6524" w:rsidRPr="00BC6524" w:rsidRDefault="002E1BC7" w:rsidP="002E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Розвивальні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E1BC7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</w:tc>
        <w:tc>
          <w:tcPr>
            <w:tcW w:w="6515" w:type="dxa"/>
          </w:tcPr>
          <w:p w:rsidR="00BC6524" w:rsidRPr="002614AE" w:rsidRDefault="002E1BC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4" w:history="1">
              <w:r w:rsidRPr="002614AE">
                <w:rPr>
                  <w:rFonts w:ascii="Tahoma" w:eastAsia="Times New Roman" w:hAnsi="Tahoma" w:cs="Tahoma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https://www.youtube.com/watch?v=V_lWfn52WHg</w:t>
              </w:r>
            </w:hyperlink>
          </w:p>
        </w:tc>
      </w:tr>
      <w:tr w:rsidR="00433AF1" w:rsidRPr="002614AE" w:rsidTr="002614AE">
        <w:trPr>
          <w:trHeight w:val="1472"/>
        </w:trPr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</w:tcPr>
          <w:p w:rsidR="00BC6524" w:rsidRPr="009F6967" w:rsidRDefault="002E1BC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Добірка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першокласників</w:t>
            </w:r>
            <w:proofErr w:type="spellEnd"/>
          </w:p>
        </w:tc>
        <w:tc>
          <w:tcPr>
            <w:tcW w:w="6515" w:type="dxa"/>
          </w:tcPr>
          <w:p w:rsidR="002E1BC7" w:rsidRPr="002614AE" w:rsidRDefault="009F6967" w:rsidP="002E1BC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en-US" w:eastAsia="ru-RU"/>
              </w:rPr>
            </w:pPr>
            <w:hyperlink r:id="rId5" w:history="1"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https://teacher.at.ua/publ/prezentaciji/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 xml:space="preserve"> 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zanjattja_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z_majbutnimi_pershoklasnikami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/99</w:t>
              </w:r>
            </w:hyperlink>
          </w:p>
          <w:p w:rsidR="009F6967" w:rsidRPr="002614AE" w:rsidRDefault="009F6967" w:rsidP="002E1BC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en-US" w:eastAsia="ru-RU"/>
              </w:rPr>
            </w:pPr>
          </w:p>
          <w:p w:rsidR="009F6967" w:rsidRPr="009F6967" w:rsidRDefault="009F6967" w:rsidP="009F696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en-US" w:eastAsia="ru-RU"/>
              </w:rPr>
            </w:pPr>
            <w:hyperlink r:id="rId6" w:history="1">
              <w:r w:rsidRPr="009F6967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en-US" w:eastAsia="ru-RU"/>
                </w:rPr>
                <w:t>https://chornoyvan-iryna.webnode.com.ua/dlya-majbutnikh-pershoklasnikiv/</w:t>
              </w:r>
            </w:hyperlink>
          </w:p>
          <w:p w:rsidR="00BC6524" w:rsidRPr="002614AE" w:rsidRDefault="00BC6524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en-US"/>
              </w:rPr>
            </w:pPr>
          </w:p>
          <w:p w:rsidR="009F6967" w:rsidRPr="009F6967" w:rsidRDefault="009F6967" w:rsidP="009F696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Pr="009F6967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https://childdevelop.com.ua/</w:t>
              </w:r>
            </w:hyperlink>
          </w:p>
          <w:p w:rsidR="009F6967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en-US"/>
              </w:rPr>
            </w:pPr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</w:tcPr>
          <w:p w:rsidR="00BC6524" w:rsidRPr="009F6967" w:rsidRDefault="009F696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Добірка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розвивальних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розваг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3-6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6515" w:type="dxa"/>
          </w:tcPr>
          <w:p w:rsidR="009F6967" w:rsidRPr="009F6967" w:rsidRDefault="009F6967" w:rsidP="009F696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8" w:tgtFrame="_blank" w:history="1">
              <w:r w:rsidRPr="009F6967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https://www.youtube.com/watch?v=HpUaC5TDR5I</w:t>
              </w:r>
            </w:hyperlink>
          </w:p>
          <w:p w:rsidR="00BC6524" w:rsidRPr="002614AE" w:rsidRDefault="00BC6524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</w:rPr>
            </w:pPr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</w:tcPr>
          <w:p w:rsidR="00BC6524" w:rsidRPr="009F6967" w:rsidRDefault="009F696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</w:p>
        </w:tc>
        <w:tc>
          <w:tcPr>
            <w:tcW w:w="6515" w:type="dxa"/>
          </w:tcPr>
          <w:p w:rsidR="00BC6524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9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https://osvita.ua/school/63379/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BC6524" w:rsidRPr="009F6967" w:rsidRDefault="009F696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Розвиваючі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для самих маленьких та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цікавого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і для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</w:p>
        </w:tc>
        <w:tc>
          <w:tcPr>
            <w:tcW w:w="6515" w:type="dxa"/>
          </w:tcPr>
          <w:p w:rsidR="00BC6524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10" w:tgtFrame="_blank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https://www.solnet.ee/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</w:tcPr>
          <w:p w:rsidR="00BC6524" w:rsidRPr="009F6967" w:rsidRDefault="009F696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авчальні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дошкільнят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інтерактивними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вправами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веселими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анімованими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персонажами,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яскравими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сюжетами та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звуковим</w:t>
            </w:r>
            <w:proofErr w:type="spellEnd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967">
              <w:rPr>
                <w:rFonts w:ascii="Times New Roman" w:hAnsi="Times New Roman" w:cs="Times New Roman"/>
                <w:sz w:val="28"/>
                <w:szCs w:val="28"/>
              </w:rPr>
              <w:t>супроводом</w:t>
            </w:r>
            <w:proofErr w:type="spellEnd"/>
          </w:p>
        </w:tc>
        <w:tc>
          <w:tcPr>
            <w:tcW w:w="6515" w:type="dxa"/>
          </w:tcPr>
          <w:p w:rsidR="00BC6524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11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http://edugames.rozumniki.ua/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119" w:type="dxa"/>
          </w:tcPr>
          <w:p w:rsidR="00BC6524" w:rsidRPr="00FC5CEF" w:rsidRDefault="009F696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осібники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логічного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творчого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6515" w:type="dxa"/>
          </w:tcPr>
          <w:p w:rsidR="00BC6524" w:rsidRPr="002614AE" w:rsidRDefault="009F696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http://www.child-thinking.com.ua/</w:t>
              </w:r>
            </w:hyperlink>
          </w:p>
          <w:p w:rsidR="009F6967" w:rsidRPr="002614AE" w:rsidRDefault="009F6967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https://www.manamonster.com/uk</w:t>
              </w:r>
            </w:hyperlink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  <w:p w:rsidR="009F6967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14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http://igraem.pro/</w:t>
              </w:r>
            </w:hyperlink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</w:tc>
      </w:tr>
      <w:tr w:rsidR="00433AF1" w:rsidRPr="002614AE" w:rsidTr="002614AE">
        <w:tc>
          <w:tcPr>
            <w:tcW w:w="567" w:type="dxa"/>
          </w:tcPr>
          <w:p w:rsidR="00BC6524" w:rsidRP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119" w:type="dxa"/>
          </w:tcPr>
          <w:p w:rsidR="00BC6524" w:rsidRPr="00FC5CEF" w:rsidRDefault="009F6967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Детские песни, детские кроссворды онлайн бесплатно, стихи для детей, мультфильмы для детей бесплатно, обучение онлайн для дошкольников</w:t>
            </w:r>
          </w:p>
        </w:tc>
        <w:tc>
          <w:tcPr>
            <w:tcW w:w="6515" w:type="dxa"/>
          </w:tcPr>
          <w:p w:rsidR="00BC6524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15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http://www.doshkolniki.com/</w:t>
              </w:r>
            </w:hyperlink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</w:tc>
      </w:tr>
      <w:tr w:rsidR="00433AF1" w:rsidRPr="002614AE" w:rsidTr="002614AE">
        <w:tc>
          <w:tcPr>
            <w:tcW w:w="567" w:type="dxa"/>
          </w:tcPr>
          <w:p w:rsid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119" w:type="dxa"/>
          </w:tcPr>
          <w:p w:rsidR="009F6967" w:rsidRPr="00FC5CEF" w:rsidRDefault="009F6967" w:rsidP="009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Все для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вашої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експерименти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  <w:p w:rsidR="00BC6524" w:rsidRPr="00FC5CEF" w:rsidRDefault="00BC6524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C6524" w:rsidRPr="002614AE" w:rsidRDefault="009F6967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  <w:hyperlink r:id="rId16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https://childdevelop.com.ua/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BC6524" w:rsidRDefault="00BC6524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BC6524" w:rsidRPr="00FC5CEF" w:rsidRDefault="00FC5CEF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дитини XXI століття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MagneticOne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Org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YouTube</w:t>
            </w:r>
            <w:proofErr w:type="spellEnd"/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проект Освіта дитини XXI століття, добірка навчальних  відео, мультфільмів</w:t>
            </w:r>
          </w:p>
        </w:tc>
        <w:tc>
          <w:tcPr>
            <w:tcW w:w="6515" w:type="dxa"/>
          </w:tcPr>
          <w:p w:rsidR="00FC5CEF" w:rsidRPr="00FC5CEF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17" w:history="1"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://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www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youtube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com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channel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UCYEA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0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vxmjI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8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FynI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4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QRqf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64</w:t>
              </w:r>
              <w:r w:rsidRPr="00FC5CEF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g</w:t>
              </w:r>
            </w:hyperlink>
          </w:p>
          <w:p w:rsidR="00BC6524" w:rsidRPr="002614AE" w:rsidRDefault="00BC6524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</w:p>
          <w:p w:rsidR="00FC5CEF" w:rsidRPr="00FC5CEF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fldChar w:fldCharType="begin"/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 xml:space="preserve"> 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HYPERLINK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 xml:space="preserve"> "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https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://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www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.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youtube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.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com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/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playlist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?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list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=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PLmMdc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5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EtRgSgzRIdOn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6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yvSu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4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coKy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>6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instrText>Ofqt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instrText xml:space="preserve">" </w:instrTex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fldChar w:fldCharType="separate"/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https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://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www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youtube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com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playlist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?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list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 xml:space="preserve">  </w:t>
            </w:r>
          </w:p>
          <w:p w:rsidR="00FC5CEF" w:rsidRPr="00FC5CEF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=PLmMdc5EtRgSgzRIdOn6yvSu4coKy6Ofqt</w:t>
            </w:r>
            <w:r w:rsidRPr="00FC5CEF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fldChar w:fldCharType="end"/>
            </w:r>
          </w:p>
          <w:p w:rsidR="00FC5CEF" w:rsidRPr="002614AE" w:rsidRDefault="00FC5CEF">
            <w:pPr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  <w:u w:val="single"/>
                <w:lang w:val="uk-UA"/>
              </w:rPr>
            </w:pPr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119" w:type="dxa"/>
          </w:tcPr>
          <w:p w:rsidR="00FC5CEF" w:rsidRPr="00FC5CEF" w:rsidRDefault="00FC5CEF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найкращих фільмів для дітей, що пояснюють складні питання просто. Український некомерційний проект.</w:t>
            </w:r>
          </w:p>
        </w:tc>
        <w:tc>
          <w:tcPr>
            <w:tcW w:w="6515" w:type="dxa"/>
          </w:tcPr>
          <w:p w:rsidR="00FC5CEF" w:rsidRPr="002614AE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https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://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mini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rivne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com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filmu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dla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ditej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/?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fbclid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 xml:space="preserve">=                                                                                    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IwAR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1-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pMwKZMua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2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bJuUKUYse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4</w:t>
            </w: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QA</w:t>
            </w: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20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ATpce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 xml:space="preserve">     </w:t>
            </w:r>
          </w:p>
          <w:p w:rsidR="00FC5CEF" w:rsidRPr="002614AE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 xml:space="preserve"> 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RpG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8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HODVCJtjIGjCx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62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cr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38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XrSw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#.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Xm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-772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zU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il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facebook</w:t>
            </w:r>
            <w:proofErr w:type="spellEnd"/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119" w:type="dxa"/>
          </w:tcPr>
          <w:p w:rsidR="00FC5CEF" w:rsidRPr="00FC5CEF" w:rsidRDefault="00FC5CEF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кращих дитячих мультфільмів українського виробництва</w:t>
            </w:r>
          </w:p>
        </w:tc>
        <w:tc>
          <w:tcPr>
            <w:tcW w:w="6515" w:type="dxa"/>
          </w:tcPr>
          <w:p w:rsidR="00FC5CEF" w:rsidRPr="002614AE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https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://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www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moirebenok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ua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materialy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 xml:space="preserve">-                                                                                     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na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ukrainskom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yazyke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/30-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krashhih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dityachih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multfilmiv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ukrayinskogo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virobnitstva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/?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fbclid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=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IwAR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3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NMKBoizaG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21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bxr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3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EnwSFlqPkpfUz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 xml:space="preserve">        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zWuCoRUOoi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7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ePTEL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4</w:t>
            </w: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t</w:t>
            </w: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31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IBPOMwY</w:t>
            </w:r>
            <w:proofErr w:type="spellEnd"/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119" w:type="dxa"/>
          </w:tcPr>
          <w:p w:rsidR="00FC5CEF" w:rsidRPr="00FC5CEF" w:rsidRDefault="00FC5CEF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країнські казки</w:t>
            </w:r>
          </w:p>
        </w:tc>
        <w:tc>
          <w:tcPr>
            <w:tcW w:w="6515" w:type="dxa"/>
          </w:tcPr>
          <w:p w:rsidR="00FC5CEF" w:rsidRPr="002614AE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https://kazky.org.ua/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119" w:type="dxa"/>
          </w:tcPr>
          <w:p w:rsidR="00FC5CEF" w:rsidRPr="00FC5CEF" w:rsidRDefault="00FC5CEF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«Вірші», «Казки» та «Оповідання» ви маєте можливість почитати вірші, казки та оповідання для дітей різних авторів</w:t>
            </w:r>
          </w:p>
        </w:tc>
        <w:tc>
          <w:tcPr>
            <w:tcW w:w="6515" w:type="dxa"/>
          </w:tcPr>
          <w:p w:rsidR="00FC5CEF" w:rsidRPr="002614AE" w:rsidRDefault="00FC5CEF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19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https://sashkaua.ucoz.ua/ </w:t>
              </w:r>
            </w:hyperlink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   </w:t>
            </w:r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119" w:type="dxa"/>
          </w:tcPr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A330F4">
              <w:rPr>
                <w:rFonts w:ascii="Times New Roman" w:eastAsia="Times New Roman" w:hAnsi="Times New Roman" w:cs="Times New Roman"/>
                <w:bCs/>
                <w:color w:val="595858"/>
                <w:sz w:val="28"/>
                <w:szCs w:val="28"/>
                <w:lang w:eastAsia="ru-RU"/>
              </w:rPr>
              <w:t>Руханки</w:t>
            </w:r>
            <w:proofErr w:type="spellEnd"/>
            <w:r w:rsidRPr="00A330F4">
              <w:rPr>
                <w:rFonts w:ascii="Times New Roman" w:eastAsia="Times New Roman" w:hAnsi="Times New Roman" w:cs="Times New Roman"/>
                <w:bCs/>
                <w:color w:val="595858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330F4">
              <w:rPr>
                <w:rFonts w:ascii="Times New Roman" w:eastAsia="Times New Roman" w:hAnsi="Times New Roman" w:cs="Times New Roman"/>
                <w:bCs/>
                <w:color w:val="595858"/>
                <w:sz w:val="28"/>
                <w:szCs w:val="28"/>
                <w:lang w:eastAsia="ru-RU"/>
              </w:rPr>
              <w:t>Фізкультхвилинки</w:t>
            </w:r>
            <w:proofErr w:type="spellEnd"/>
          </w:p>
          <w:p w:rsidR="00FC5CEF" w:rsidRPr="00FC5CEF" w:rsidRDefault="00FC5CEF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0" w:history="1"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https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://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www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.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youtube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.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com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playlist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?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list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=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PLElG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6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fwk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_  0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UmWfbppU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9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Y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_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Qp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8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kOGDOvfDs</w:t>
              </w:r>
              <w:proofErr w:type="spellEnd"/>
            </w:hyperlink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A330F4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1" w:history="1"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https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://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www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.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youtube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.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com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playlist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?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list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 xml:space="preserve">=  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PL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5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E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8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LrSI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9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SmQRg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1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xyxpIMuHn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7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yc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059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j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5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eastAsia="ru-RU"/>
                </w:rPr>
                <w:t>G</w:t>
              </w:r>
            </w:hyperlink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A330F4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2" w:history="1"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://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www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youtube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com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watch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?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=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Hxaxd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229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Kt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8</w:t>
              </w:r>
            </w:hyperlink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A330F4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3" w:history="1"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://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www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youtube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com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watch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?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=3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sg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5</w:t>
              </w:r>
              <w:proofErr w:type="spellStart"/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oJQmlBY</w:t>
              </w:r>
              <w:proofErr w:type="spellEnd"/>
            </w:hyperlink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A330F4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4" w:history="1"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://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www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youtube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com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watch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?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=0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a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7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dfpihN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6</w:t>
              </w:r>
              <w:r w:rsidRPr="00A330F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s</w:t>
              </w:r>
            </w:hyperlink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A330F4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 </w:t>
            </w:r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5" w:history="1"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https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://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www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.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.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com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/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watch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?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v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=</w:t>
              </w:r>
              <w:proofErr w:type="spellStart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ZkRrvrrNhw</w:t>
              </w:r>
              <w:proofErr w:type="spellEnd"/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8&amp;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feature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 xml:space="preserve">= 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share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&amp;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app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uk-UA" w:eastAsia="ru-RU"/>
                </w:rPr>
                <w:t>=</w:t>
              </w:r>
              <w:r w:rsidRPr="002614AE">
                <w:rPr>
                  <w:rStyle w:val="a4"/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lang w:val="en-US" w:eastAsia="ru-RU"/>
                </w:rPr>
                <w:t>desktop</w:t>
              </w:r>
            </w:hyperlink>
          </w:p>
          <w:p w:rsidR="00A330F4" w:rsidRPr="00A330F4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r w:rsidRPr="00A330F4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en-US" w:eastAsia="ru-RU"/>
              </w:rPr>
              <w:t> </w:t>
            </w:r>
          </w:p>
          <w:p w:rsidR="00FC5CEF" w:rsidRPr="002614AE" w:rsidRDefault="00A330F4" w:rsidP="00A330F4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hyperlink r:id="rId26" w:history="1"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https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://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vseosvita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.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ua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library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/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zbirka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-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ruhlivih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-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igor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-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vesela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-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pererva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-107779.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html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?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fbclid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=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IwAR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2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HakBVet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-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NVIVHwmWxprhTwtblX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_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Tu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5-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Ah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6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vwpRSsc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3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C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_8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sYMI</w:t>
              </w:r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val="uk-UA" w:eastAsia="ru-RU"/>
                </w:rPr>
                <w:t>_2</w:t>
              </w:r>
              <w:proofErr w:type="spellStart"/>
              <w:r w:rsidRPr="002614AE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lang w:eastAsia="ru-RU"/>
                </w:rPr>
                <w:t>XuWec</w:t>
              </w:r>
              <w:proofErr w:type="spellEnd"/>
            </w:hyperlink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119" w:type="dxa"/>
          </w:tcPr>
          <w:p w:rsidR="00FC5CEF" w:rsidRPr="00A330F4" w:rsidRDefault="00A330F4" w:rsidP="00BC6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Сайт </w:t>
            </w:r>
            <w:proofErr w:type="spellStart"/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присвячений</w:t>
            </w:r>
            <w:proofErr w:type="spellEnd"/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розвивальному</w:t>
            </w:r>
            <w:proofErr w:type="spellEnd"/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мультфільму</w:t>
            </w:r>
            <w:proofErr w:type="spellEnd"/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Смішарики</w:t>
            </w:r>
            <w:proofErr w:type="spellEnd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.</w:t>
            </w:r>
            <w:r w:rsidRPr="00A330F4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</w:p>
        </w:tc>
        <w:tc>
          <w:tcPr>
            <w:tcW w:w="6515" w:type="dxa"/>
          </w:tcPr>
          <w:p w:rsidR="00FC5CEF" w:rsidRPr="002614AE" w:rsidRDefault="00A330F4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27" w:tgtFrame="_blank" w:history="1">
              <w:r w:rsidRPr="002614AE">
                <w:rPr>
                  <w:rFonts w:ascii="Times New Roman" w:hAnsi="Times New Roman" w:cs="Times New Roman"/>
                  <w:color w:val="5B9BD5" w:themeColor="accent1"/>
                  <w:sz w:val="26"/>
                  <w:szCs w:val="26"/>
                  <w:u w:val="single"/>
                  <w:shd w:val="clear" w:color="auto" w:fill="FFFFFF"/>
                </w:rPr>
                <w:t>https://www.smeshariki.ru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119" w:type="dxa"/>
          </w:tcPr>
          <w:p w:rsidR="00FC5CEF" w:rsidRPr="00FC5CEF" w:rsidRDefault="00A330F4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"</w:t>
            </w:r>
            <w:proofErr w:type="spellStart"/>
            <w:r w:rsidRPr="00A3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Пізнайко</w:t>
            </w:r>
            <w:proofErr w:type="spellEnd"/>
            <w:r w:rsidRPr="00A3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 вірші, казки, творчість.</w:t>
            </w:r>
          </w:p>
        </w:tc>
        <w:tc>
          <w:tcPr>
            <w:tcW w:w="6515" w:type="dxa"/>
          </w:tcPr>
          <w:p w:rsidR="00FC5CEF" w:rsidRPr="002614AE" w:rsidRDefault="00A330F4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hyperlink r:id="rId28" w:tgtFrame="_blank" w:history="1">
              <w:r w:rsidRPr="002614AE">
                <w:rPr>
                  <w:rFonts w:ascii="Times New Roman" w:hAnsi="Times New Roman" w:cs="Times New Roman"/>
                  <w:color w:val="5B9BD5" w:themeColor="accent1"/>
                  <w:sz w:val="26"/>
                  <w:szCs w:val="26"/>
                  <w:u w:val="single"/>
                  <w:shd w:val="clear" w:color="auto" w:fill="FFFFFF"/>
                </w:rPr>
                <w:t>http://posnayko.com.ua/</w:t>
              </w:r>
            </w:hyperlink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3119" w:type="dxa"/>
          </w:tcPr>
          <w:p w:rsidR="00A330F4" w:rsidRPr="00A330F4" w:rsidRDefault="00A330F4" w:rsidP="00A330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відповідати</w:t>
            </w:r>
          </w:p>
          <w:p w:rsidR="00FC5CEF" w:rsidRPr="00FC5CEF" w:rsidRDefault="00A330F4" w:rsidP="00A330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питання дітей про </w:t>
            </w:r>
            <w:proofErr w:type="spellStart"/>
            <w:r w:rsidRPr="00A3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</w:t>
            </w:r>
            <w:proofErr w:type="spellEnd"/>
          </w:p>
        </w:tc>
        <w:tc>
          <w:tcPr>
            <w:tcW w:w="6515" w:type="dxa"/>
          </w:tcPr>
          <w:p w:rsidR="00FC5CEF" w:rsidRPr="002614AE" w:rsidRDefault="00A330F4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</w:pP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https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://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osvitoria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.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media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/…/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yak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govoryty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z</w:t>
            </w: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ditmy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pro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-</w:t>
            </w:r>
            <w:proofErr w:type="spellStart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>koronav</w:t>
            </w:r>
            <w:proofErr w:type="spellEnd"/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val="uk-UA" w:eastAsia="ru-RU"/>
              </w:rPr>
              <w:t>…/</w:t>
            </w:r>
          </w:p>
        </w:tc>
      </w:tr>
      <w:tr w:rsidR="00433AF1" w:rsidRPr="002614AE" w:rsidTr="002614AE">
        <w:tc>
          <w:tcPr>
            <w:tcW w:w="567" w:type="dxa"/>
          </w:tcPr>
          <w:p w:rsidR="00FC5CEF" w:rsidRDefault="00FC5CEF" w:rsidP="00BC65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3119" w:type="dxa"/>
          </w:tcPr>
          <w:p w:rsidR="00FC5CEF" w:rsidRPr="00FC5CEF" w:rsidRDefault="009C2734" w:rsidP="00BC6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C2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озвиваючі онлайн-ігри для дітей</w:t>
            </w:r>
          </w:p>
        </w:tc>
        <w:tc>
          <w:tcPr>
            <w:tcW w:w="6515" w:type="dxa"/>
          </w:tcPr>
          <w:p w:rsidR="00FC5CEF" w:rsidRPr="002614AE" w:rsidRDefault="009C2734" w:rsidP="00FC5CEF">
            <w:pPr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</w:pPr>
            <w:r w:rsidRPr="002614AE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u w:val="single"/>
                <w:lang w:eastAsia="ru-RU"/>
              </w:rPr>
              <w:t xml:space="preserve">http://igraem.pro/  </w:t>
            </w:r>
          </w:p>
        </w:tc>
      </w:tr>
    </w:tbl>
    <w:p w:rsidR="00BC6524" w:rsidRPr="00BC6524" w:rsidRDefault="00BC65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C6524" w:rsidRPr="00BC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24"/>
    <w:rsid w:val="00165107"/>
    <w:rsid w:val="002614AE"/>
    <w:rsid w:val="002E1BC7"/>
    <w:rsid w:val="003477E3"/>
    <w:rsid w:val="00433AF1"/>
    <w:rsid w:val="009C2734"/>
    <w:rsid w:val="009F6967"/>
    <w:rsid w:val="00A330F4"/>
    <w:rsid w:val="00AA058B"/>
    <w:rsid w:val="00B652CF"/>
    <w:rsid w:val="00BC6524"/>
    <w:rsid w:val="00DF1660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CFDD"/>
  <w15:chartTrackingRefBased/>
  <w15:docId w15:val="{7AA25B46-ECE5-45F8-A2FB-778C1E9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UaC5TDR5I" TargetMode="External"/><Relationship Id="rId13" Type="http://schemas.openxmlformats.org/officeDocument/2006/relationships/hyperlink" Target="https://www.manamonster.com/uk" TargetMode="External"/><Relationship Id="rId18" Type="http://schemas.openxmlformats.org/officeDocument/2006/relationships/hyperlink" Target="https://kazky.org.ua/" TargetMode="External"/><Relationship Id="rId26" Type="http://schemas.openxmlformats.org/officeDocument/2006/relationships/hyperlink" Target="https://vseosvita.ua/library/zbirka-ruhlivih-igor-vesela-pererva-107779.html?fbclid=IwAR2HakBVet-NVIVHwmWxprhTwtblX_Tu5-Ah6vwpRSsc3C_8sYMI_2XuW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%20%20PL5E8LrSI9SmQRg1xyxpIMuHn7yc059j5G" TargetMode="External"/><Relationship Id="rId7" Type="http://schemas.openxmlformats.org/officeDocument/2006/relationships/hyperlink" Target="https://childdevelop.com.ua/" TargetMode="External"/><Relationship Id="rId12" Type="http://schemas.openxmlformats.org/officeDocument/2006/relationships/hyperlink" Target="http://www.child-thinking.com.ua/" TargetMode="External"/><Relationship Id="rId17" Type="http://schemas.openxmlformats.org/officeDocument/2006/relationships/hyperlink" Target="https://www.youtube.com/channel/UCYEA0vxmjI8FynI4QRqf64g" TargetMode="External"/><Relationship Id="rId25" Type="http://schemas.openxmlformats.org/officeDocument/2006/relationships/hyperlink" Target="https://www.youtube.com/watch?v=ZkRrvrrNhw8&amp;feature=%20share&amp;app=deskt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ilddevelop.com.ua/" TargetMode="External"/><Relationship Id="rId20" Type="http://schemas.openxmlformats.org/officeDocument/2006/relationships/hyperlink" Target="https://www.youtube.com/playlist?list=PLElG6fwk_%20%200UmWfbppU9Y_Qp8kOGDOvfD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ornoyvan-iryna.webnode.com.ua/dlya-majbutnikh-pershoklasnikiv/" TargetMode="External"/><Relationship Id="rId11" Type="http://schemas.openxmlformats.org/officeDocument/2006/relationships/hyperlink" Target="http://edugames.rozumniki.ua/" TargetMode="External"/><Relationship Id="rId24" Type="http://schemas.openxmlformats.org/officeDocument/2006/relationships/hyperlink" Target="https://www.youtube.com/watch?v=0a7dfpihN6s" TargetMode="External"/><Relationship Id="rId5" Type="http://schemas.openxmlformats.org/officeDocument/2006/relationships/hyperlink" Target="https://teacher.at.ua/publ/prezentaciji/%20zanjattja_z_majbutnimi_pershoklasnikami/99" TargetMode="External"/><Relationship Id="rId15" Type="http://schemas.openxmlformats.org/officeDocument/2006/relationships/hyperlink" Target="http://www.doshkolniki.com/" TargetMode="External"/><Relationship Id="rId23" Type="http://schemas.openxmlformats.org/officeDocument/2006/relationships/hyperlink" Target="https://www.youtube.com/watch?v=3sg5oJQmlBY" TargetMode="External"/><Relationship Id="rId28" Type="http://schemas.openxmlformats.org/officeDocument/2006/relationships/hyperlink" Target="https://l.facebook.com/l.php?u=http%3A%2F%2Fposnayko.com.ua%2F%3Ffbclid%3DIwAR2_RAfl4IP7vtIB6VFQwQOEX-8Yiy-zkR4h1Sr8tpx5_B3KQsvuhzmSkY4&amp;h=AT2Iecgbs7zMv-i3BgnYcWCxQaQXZLde25bHgdzpvjrCZSy2j9DUURW9b3A2I1Cbv6n8KqErOnRHMW_LgK9-r802LtrP2UiE91zd30nC2zL1Gn7ZXMgK9atphuJCZW_Q6giji0jtqhWEeCsNrRjMdKv0feZUa9yGkw" TargetMode="Externa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s://sashkaua.ucoz.ua/" TargetMode="External"/><Relationship Id="rId4" Type="http://schemas.openxmlformats.org/officeDocument/2006/relationships/hyperlink" Target="https://www.youtube.com/watch?v=V_lWfn52WHg" TargetMode="External"/><Relationship Id="rId9" Type="http://schemas.openxmlformats.org/officeDocument/2006/relationships/hyperlink" Target="https://osvita.ua/school/63379/" TargetMode="External"/><Relationship Id="rId14" Type="http://schemas.openxmlformats.org/officeDocument/2006/relationships/hyperlink" Target="http://igraem.pro/" TargetMode="External"/><Relationship Id="rId22" Type="http://schemas.openxmlformats.org/officeDocument/2006/relationships/hyperlink" Target="https://www.youtube.com/watch?v=Hxaxd229Kt8" TargetMode="External"/><Relationship Id="rId27" Type="http://schemas.openxmlformats.org/officeDocument/2006/relationships/hyperlink" Target="https://l.facebook.com/l.php?u=https%3A%2F%2Fwww.smeshariki.ru%2F%3Ffbclid%3DIwAR14sj-mto62dlottvQaF37cbKetiz4Kc4SB6aTqu4uiCzH2h6dwcM3mPe4&amp;h=AT1QkkY-YRK6cobK7vDWE8Oo41gEDXjbxdX0c0PiCqQpSRTTus0Cph6-5vLlcXSlyjDe8s0zkbN0A6TYFmd9RtFLn-XKrNQeITILU9mv-11j3JBk8NQ9G8lg-9Y50Agf8Nvt9W93g2cQp6PjXMJ5IIsxr4NbSuG6x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7</cp:revision>
  <dcterms:created xsi:type="dcterms:W3CDTF">2020-04-09T13:16:00Z</dcterms:created>
  <dcterms:modified xsi:type="dcterms:W3CDTF">2020-04-09T14:20:00Z</dcterms:modified>
</cp:coreProperties>
</file>