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1A" w:rsidRDefault="00C95F1A" w:rsidP="00C95F1A">
      <w:pPr>
        <w:spacing w:after="0" w:line="240" w:lineRule="auto"/>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inline distT="0" distB="0" distL="0" distR="0" wp14:anchorId="1E8636DC">
            <wp:extent cx="731520" cy="9264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926465"/>
                    </a:xfrm>
                    <a:prstGeom prst="rect">
                      <a:avLst/>
                    </a:prstGeom>
                    <a:noFill/>
                  </pic:spPr>
                </pic:pic>
              </a:graphicData>
            </a:graphic>
          </wp:inline>
        </w:drawing>
      </w:r>
    </w:p>
    <w:p w:rsidR="00C95F1A" w:rsidRDefault="00C95F1A" w:rsidP="00C95F1A">
      <w:pPr>
        <w:spacing w:after="0" w:line="240" w:lineRule="auto"/>
        <w:jc w:val="center"/>
        <w:rPr>
          <w:rFonts w:ascii="Times New Roman" w:hAnsi="Times New Roman" w:cs="Times New Roman"/>
          <w:b/>
          <w:sz w:val="28"/>
          <w:szCs w:val="28"/>
          <w:lang w:val="uk-UA"/>
        </w:rPr>
      </w:pPr>
    </w:p>
    <w:p w:rsidR="00C95F1A" w:rsidRPr="00C95F1A" w:rsidRDefault="00C95F1A" w:rsidP="00C95F1A">
      <w:pPr>
        <w:spacing w:after="0" w:line="240" w:lineRule="auto"/>
        <w:jc w:val="center"/>
        <w:rPr>
          <w:rFonts w:ascii="Times New Roman" w:hAnsi="Times New Roman" w:cs="Times New Roman"/>
          <w:b/>
          <w:sz w:val="28"/>
          <w:szCs w:val="28"/>
        </w:rPr>
      </w:pPr>
      <w:r w:rsidRPr="00C95F1A">
        <w:rPr>
          <w:rFonts w:ascii="Times New Roman" w:hAnsi="Times New Roman" w:cs="Times New Roman"/>
          <w:b/>
          <w:sz w:val="28"/>
          <w:szCs w:val="28"/>
        </w:rPr>
        <w:t>МІНІСТЕРСТВО ОСВІТИ І НАУКИ УКРАЇНИ</w:t>
      </w:r>
    </w:p>
    <w:p w:rsidR="00C95F1A" w:rsidRPr="00C95F1A" w:rsidRDefault="00C95F1A" w:rsidP="00C95F1A">
      <w:pPr>
        <w:spacing w:after="0" w:line="240" w:lineRule="auto"/>
        <w:jc w:val="center"/>
        <w:rPr>
          <w:rFonts w:ascii="Times New Roman" w:hAnsi="Times New Roman" w:cs="Times New Roman"/>
          <w:b/>
          <w:sz w:val="28"/>
          <w:szCs w:val="28"/>
        </w:rPr>
      </w:pPr>
    </w:p>
    <w:p w:rsidR="00C95F1A" w:rsidRPr="00C95F1A" w:rsidRDefault="00C95F1A" w:rsidP="00C95F1A">
      <w:pPr>
        <w:spacing w:after="0" w:line="240" w:lineRule="auto"/>
        <w:jc w:val="center"/>
        <w:rPr>
          <w:rFonts w:ascii="Times New Roman" w:hAnsi="Times New Roman" w:cs="Times New Roman"/>
          <w:b/>
          <w:sz w:val="28"/>
          <w:szCs w:val="28"/>
        </w:rPr>
      </w:pPr>
      <w:r w:rsidRPr="00C95F1A">
        <w:rPr>
          <w:rFonts w:ascii="Times New Roman" w:hAnsi="Times New Roman" w:cs="Times New Roman"/>
          <w:b/>
          <w:sz w:val="28"/>
          <w:szCs w:val="28"/>
        </w:rPr>
        <w:t>ДЕРЖАВНА НАУКОВА УСТАНОВА</w:t>
      </w:r>
    </w:p>
    <w:p w:rsidR="00C95F1A" w:rsidRPr="00C95F1A" w:rsidRDefault="00C95F1A" w:rsidP="00C95F1A">
      <w:pPr>
        <w:spacing w:after="0" w:line="240" w:lineRule="auto"/>
        <w:jc w:val="center"/>
        <w:rPr>
          <w:rFonts w:ascii="Times New Roman" w:hAnsi="Times New Roman" w:cs="Times New Roman"/>
          <w:b/>
          <w:sz w:val="28"/>
          <w:szCs w:val="28"/>
        </w:rPr>
      </w:pPr>
      <w:r w:rsidRPr="00C95F1A">
        <w:rPr>
          <w:rFonts w:ascii="Times New Roman" w:hAnsi="Times New Roman" w:cs="Times New Roman"/>
          <w:b/>
          <w:sz w:val="28"/>
          <w:szCs w:val="28"/>
        </w:rPr>
        <w:t>"ІНСТИТУТ ІННОВАЦІЙНИХ ТЕХНОЛОГІЙ І ЗМІСТУ ОСВІТИ"</w:t>
      </w:r>
    </w:p>
    <w:p w:rsidR="00C95F1A" w:rsidRDefault="00C95F1A" w:rsidP="00C95F1A"/>
    <w:p w:rsidR="00C95F1A" w:rsidRPr="00C95F1A" w:rsidRDefault="00C95F1A" w:rsidP="00C95F1A">
      <w:pPr>
        <w:spacing w:after="0" w:line="240" w:lineRule="auto"/>
        <w:jc w:val="right"/>
        <w:rPr>
          <w:rFonts w:ascii="Times New Roman" w:hAnsi="Times New Roman" w:cs="Times New Roman"/>
          <w:sz w:val="28"/>
          <w:szCs w:val="28"/>
        </w:rPr>
      </w:pPr>
      <w:r w:rsidRPr="00C95F1A">
        <w:rPr>
          <w:rFonts w:ascii="Times New Roman" w:hAnsi="Times New Roman" w:cs="Times New Roman"/>
          <w:sz w:val="28"/>
          <w:szCs w:val="28"/>
        </w:rPr>
        <w:t>№ 14.1/10-2574 від 25 липня 2013 року</w:t>
      </w:r>
    </w:p>
    <w:p w:rsidR="00C95F1A" w:rsidRPr="00C95F1A" w:rsidRDefault="00C95F1A" w:rsidP="00C95F1A">
      <w:pPr>
        <w:spacing w:after="0" w:line="240" w:lineRule="auto"/>
        <w:jc w:val="right"/>
        <w:rPr>
          <w:rFonts w:ascii="Times New Roman" w:hAnsi="Times New Roman" w:cs="Times New Roman"/>
          <w:sz w:val="28"/>
          <w:szCs w:val="28"/>
        </w:rPr>
      </w:pPr>
    </w:p>
    <w:p w:rsidR="00C95F1A" w:rsidRPr="00C95F1A" w:rsidRDefault="00C95F1A" w:rsidP="00C95F1A">
      <w:pPr>
        <w:spacing w:after="0" w:line="240" w:lineRule="auto"/>
        <w:jc w:val="right"/>
        <w:rPr>
          <w:rFonts w:ascii="Times New Roman" w:hAnsi="Times New Roman" w:cs="Times New Roman"/>
          <w:sz w:val="28"/>
          <w:szCs w:val="28"/>
        </w:rPr>
      </w:pPr>
      <w:r w:rsidRPr="00C95F1A">
        <w:rPr>
          <w:rFonts w:ascii="Times New Roman" w:hAnsi="Times New Roman" w:cs="Times New Roman"/>
          <w:sz w:val="28"/>
          <w:szCs w:val="28"/>
        </w:rPr>
        <w:t>Ректорам (директорам) Кримського республіканського,</w:t>
      </w:r>
    </w:p>
    <w:p w:rsidR="00C95F1A" w:rsidRPr="00C95F1A" w:rsidRDefault="00C95F1A" w:rsidP="00C95F1A">
      <w:pPr>
        <w:spacing w:after="0" w:line="240" w:lineRule="auto"/>
        <w:jc w:val="right"/>
        <w:rPr>
          <w:rFonts w:ascii="Times New Roman" w:hAnsi="Times New Roman" w:cs="Times New Roman"/>
          <w:sz w:val="28"/>
          <w:szCs w:val="28"/>
        </w:rPr>
      </w:pPr>
      <w:r w:rsidRPr="00C95F1A">
        <w:rPr>
          <w:rFonts w:ascii="Times New Roman" w:hAnsi="Times New Roman" w:cs="Times New Roman"/>
          <w:sz w:val="28"/>
          <w:szCs w:val="28"/>
        </w:rPr>
        <w:t xml:space="preserve">обласних інститутів </w:t>
      </w:r>
      <w:proofErr w:type="gramStart"/>
      <w:r w:rsidRPr="00C95F1A">
        <w:rPr>
          <w:rFonts w:ascii="Times New Roman" w:hAnsi="Times New Roman" w:cs="Times New Roman"/>
          <w:sz w:val="28"/>
          <w:szCs w:val="28"/>
        </w:rPr>
        <w:t>п</w:t>
      </w:r>
      <w:proofErr w:type="gramEnd"/>
      <w:r w:rsidRPr="00C95F1A">
        <w:rPr>
          <w:rFonts w:ascii="Times New Roman" w:hAnsi="Times New Roman" w:cs="Times New Roman"/>
          <w:sz w:val="28"/>
          <w:szCs w:val="28"/>
        </w:rPr>
        <w:t>іслядипломної педагогічної освіти,</w:t>
      </w:r>
    </w:p>
    <w:p w:rsidR="00C95F1A" w:rsidRPr="00C95F1A" w:rsidRDefault="00C95F1A" w:rsidP="00C95F1A">
      <w:pPr>
        <w:spacing w:after="0" w:line="240" w:lineRule="auto"/>
        <w:jc w:val="right"/>
        <w:rPr>
          <w:rFonts w:ascii="Times New Roman" w:hAnsi="Times New Roman" w:cs="Times New Roman"/>
          <w:sz w:val="28"/>
          <w:szCs w:val="28"/>
        </w:rPr>
      </w:pPr>
    </w:p>
    <w:p w:rsidR="00C95F1A" w:rsidRPr="00C95F1A" w:rsidRDefault="00C95F1A" w:rsidP="00C95F1A">
      <w:pPr>
        <w:spacing w:after="0" w:line="240" w:lineRule="auto"/>
        <w:jc w:val="right"/>
        <w:rPr>
          <w:rFonts w:ascii="Times New Roman" w:hAnsi="Times New Roman" w:cs="Times New Roman"/>
          <w:sz w:val="28"/>
          <w:szCs w:val="28"/>
        </w:rPr>
      </w:pPr>
      <w:r w:rsidRPr="00C95F1A">
        <w:rPr>
          <w:rFonts w:ascii="Times New Roman" w:hAnsi="Times New Roman" w:cs="Times New Roman"/>
          <w:sz w:val="28"/>
          <w:szCs w:val="28"/>
        </w:rPr>
        <w:t>Київського університету імені Б. Грінченка,</w:t>
      </w:r>
    </w:p>
    <w:p w:rsidR="00C95F1A" w:rsidRPr="00C95F1A" w:rsidRDefault="00C95F1A" w:rsidP="00C95F1A">
      <w:pPr>
        <w:spacing w:after="0" w:line="240" w:lineRule="auto"/>
        <w:jc w:val="right"/>
        <w:rPr>
          <w:rFonts w:ascii="Times New Roman" w:hAnsi="Times New Roman" w:cs="Times New Roman"/>
          <w:sz w:val="28"/>
          <w:szCs w:val="28"/>
        </w:rPr>
      </w:pPr>
      <w:r w:rsidRPr="00C95F1A">
        <w:rPr>
          <w:rFonts w:ascii="Times New Roman" w:hAnsi="Times New Roman" w:cs="Times New Roman"/>
          <w:sz w:val="28"/>
          <w:szCs w:val="28"/>
        </w:rPr>
        <w:t xml:space="preserve">Інституту </w:t>
      </w:r>
      <w:proofErr w:type="gramStart"/>
      <w:r w:rsidRPr="00C95F1A">
        <w:rPr>
          <w:rFonts w:ascii="Times New Roman" w:hAnsi="Times New Roman" w:cs="Times New Roman"/>
          <w:sz w:val="28"/>
          <w:szCs w:val="28"/>
        </w:rPr>
        <w:t>п</w:t>
      </w:r>
      <w:proofErr w:type="gramEnd"/>
      <w:r w:rsidRPr="00C95F1A">
        <w:rPr>
          <w:rFonts w:ascii="Times New Roman" w:hAnsi="Times New Roman" w:cs="Times New Roman"/>
          <w:sz w:val="28"/>
          <w:szCs w:val="28"/>
        </w:rPr>
        <w:t>іслядипломної освіти Севастопольського</w:t>
      </w:r>
    </w:p>
    <w:p w:rsidR="00C95F1A" w:rsidRPr="00C95F1A" w:rsidRDefault="00C95F1A" w:rsidP="00C95F1A">
      <w:pPr>
        <w:spacing w:after="0" w:line="240" w:lineRule="auto"/>
        <w:jc w:val="right"/>
        <w:rPr>
          <w:rFonts w:ascii="Times New Roman" w:hAnsi="Times New Roman" w:cs="Times New Roman"/>
          <w:sz w:val="28"/>
          <w:szCs w:val="28"/>
        </w:rPr>
      </w:pPr>
      <w:proofErr w:type="gramStart"/>
      <w:r w:rsidRPr="00C95F1A">
        <w:rPr>
          <w:rFonts w:ascii="Times New Roman" w:hAnsi="Times New Roman" w:cs="Times New Roman"/>
          <w:sz w:val="28"/>
          <w:szCs w:val="28"/>
        </w:rPr>
        <w:t>м</w:t>
      </w:r>
      <w:proofErr w:type="gramEnd"/>
      <w:r w:rsidRPr="00C95F1A">
        <w:rPr>
          <w:rFonts w:ascii="Times New Roman" w:hAnsi="Times New Roman" w:cs="Times New Roman"/>
          <w:sz w:val="28"/>
          <w:szCs w:val="28"/>
        </w:rPr>
        <w:t>іського гуманітарного університету</w:t>
      </w:r>
    </w:p>
    <w:p w:rsidR="00C95F1A" w:rsidRDefault="00C95F1A" w:rsidP="00C95F1A"/>
    <w:p w:rsidR="00C95F1A" w:rsidRPr="00C95F1A" w:rsidRDefault="00C95F1A" w:rsidP="00C95F1A">
      <w:pPr>
        <w:spacing w:after="0" w:line="240" w:lineRule="auto"/>
        <w:rPr>
          <w:rFonts w:ascii="Times New Roman" w:hAnsi="Times New Roman" w:cs="Times New Roman"/>
          <w:sz w:val="28"/>
          <w:szCs w:val="28"/>
        </w:rPr>
      </w:pPr>
      <w:r w:rsidRPr="00C95F1A">
        <w:rPr>
          <w:rFonts w:ascii="Times New Roman" w:hAnsi="Times New Roman" w:cs="Times New Roman"/>
          <w:sz w:val="28"/>
          <w:szCs w:val="28"/>
        </w:rPr>
        <w:t>Щодо фізкультурно-оздоровчої та</w:t>
      </w:r>
    </w:p>
    <w:p w:rsidR="00C95F1A" w:rsidRPr="00C95F1A" w:rsidRDefault="00C95F1A" w:rsidP="00C95F1A">
      <w:pPr>
        <w:spacing w:after="0" w:line="240" w:lineRule="auto"/>
        <w:rPr>
          <w:rFonts w:ascii="Times New Roman" w:hAnsi="Times New Roman" w:cs="Times New Roman"/>
          <w:sz w:val="28"/>
          <w:szCs w:val="28"/>
        </w:rPr>
      </w:pPr>
      <w:r w:rsidRPr="00C95F1A">
        <w:rPr>
          <w:rFonts w:ascii="Times New Roman" w:hAnsi="Times New Roman" w:cs="Times New Roman"/>
          <w:sz w:val="28"/>
          <w:szCs w:val="28"/>
        </w:rPr>
        <w:t>спортивно-масової роботи в дошкільних,</w:t>
      </w:r>
    </w:p>
    <w:p w:rsidR="00C95F1A" w:rsidRPr="00C95F1A" w:rsidRDefault="00C95F1A" w:rsidP="00C95F1A">
      <w:pPr>
        <w:spacing w:after="0" w:line="240" w:lineRule="auto"/>
        <w:rPr>
          <w:rFonts w:ascii="Times New Roman" w:hAnsi="Times New Roman" w:cs="Times New Roman"/>
          <w:sz w:val="28"/>
          <w:szCs w:val="28"/>
        </w:rPr>
      </w:pPr>
      <w:r w:rsidRPr="00C95F1A">
        <w:rPr>
          <w:rFonts w:ascii="Times New Roman" w:hAnsi="Times New Roman" w:cs="Times New Roman"/>
          <w:sz w:val="28"/>
          <w:szCs w:val="28"/>
        </w:rPr>
        <w:t>загальноосвітніх та професійно-технічних</w:t>
      </w:r>
    </w:p>
    <w:p w:rsidR="00C95F1A" w:rsidRPr="00C95F1A" w:rsidRDefault="00C95F1A" w:rsidP="00C95F1A">
      <w:pPr>
        <w:spacing w:after="0" w:line="240" w:lineRule="auto"/>
        <w:rPr>
          <w:rFonts w:ascii="Times New Roman" w:hAnsi="Times New Roman" w:cs="Times New Roman"/>
          <w:sz w:val="28"/>
          <w:szCs w:val="28"/>
        </w:rPr>
      </w:pPr>
      <w:r w:rsidRPr="00C95F1A">
        <w:rPr>
          <w:rFonts w:ascii="Times New Roman" w:hAnsi="Times New Roman" w:cs="Times New Roman"/>
          <w:sz w:val="28"/>
          <w:szCs w:val="28"/>
        </w:rPr>
        <w:t xml:space="preserve">навчальних </w:t>
      </w:r>
      <w:proofErr w:type="gramStart"/>
      <w:r w:rsidRPr="00C95F1A">
        <w:rPr>
          <w:rFonts w:ascii="Times New Roman" w:hAnsi="Times New Roman" w:cs="Times New Roman"/>
          <w:sz w:val="28"/>
          <w:szCs w:val="28"/>
        </w:rPr>
        <w:t>закладах</w:t>
      </w:r>
      <w:proofErr w:type="gramEnd"/>
    </w:p>
    <w:p w:rsidR="00C95F1A" w:rsidRDefault="00C95F1A" w:rsidP="00C95F1A"/>
    <w:p w:rsidR="00C95F1A" w:rsidRPr="00C95F1A" w:rsidRDefault="00C95F1A" w:rsidP="00C95F1A">
      <w:pPr>
        <w:ind w:firstLine="708"/>
        <w:jc w:val="both"/>
        <w:rPr>
          <w:rFonts w:ascii="Times New Roman" w:hAnsi="Times New Roman" w:cs="Times New Roman"/>
          <w:sz w:val="28"/>
          <w:szCs w:val="28"/>
          <w:lang w:val="uk-UA"/>
        </w:rPr>
      </w:pPr>
      <w:r w:rsidRPr="00C95F1A">
        <w:rPr>
          <w:rFonts w:ascii="Times New Roman" w:hAnsi="Times New Roman" w:cs="Times New Roman"/>
          <w:sz w:val="28"/>
          <w:szCs w:val="28"/>
        </w:rPr>
        <w:t>Інститут надсилає інформаційно-методичний лист щодо фізкультурно-оздоровчої та спортивно-масової роботи в дошкільних, загальноосвітніх та професійно-технічних навчальних закладах.</w:t>
      </w:r>
    </w:p>
    <w:p w:rsidR="00C95F1A" w:rsidRPr="00C95F1A" w:rsidRDefault="00C95F1A" w:rsidP="00C95F1A">
      <w:pPr>
        <w:jc w:val="both"/>
        <w:rPr>
          <w:rFonts w:ascii="Times New Roman" w:hAnsi="Times New Roman" w:cs="Times New Roman"/>
          <w:sz w:val="28"/>
          <w:szCs w:val="28"/>
          <w:lang w:val="uk-UA"/>
        </w:rPr>
      </w:pPr>
      <w:r>
        <w:rPr>
          <w:rFonts w:ascii="Times New Roman" w:hAnsi="Times New Roman" w:cs="Times New Roman"/>
          <w:sz w:val="28"/>
          <w:szCs w:val="28"/>
        </w:rPr>
        <w:t>Додаток на 5 аркушах.</w:t>
      </w:r>
    </w:p>
    <w:p w:rsidR="00C95F1A" w:rsidRPr="00C95F1A" w:rsidRDefault="00C95F1A" w:rsidP="00C95F1A">
      <w:pPr>
        <w:ind w:left="708"/>
        <w:jc w:val="both"/>
        <w:rPr>
          <w:rFonts w:ascii="Times New Roman" w:hAnsi="Times New Roman" w:cs="Times New Roman"/>
          <w:sz w:val="28"/>
          <w:szCs w:val="28"/>
        </w:rPr>
      </w:pPr>
      <w:r w:rsidRPr="00C95F1A">
        <w:rPr>
          <w:rFonts w:ascii="Times New Roman" w:hAnsi="Times New Roman" w:cs="Times New Roman"/>
          <w:sz w:val="28"/>
          <w:szCs w:val="28"/>
        </w:rPr>
        <w:t xml:space="preserve">Директор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C95F1A">
        <w:rPr>
          <w:rFonts w:ascii="Times New Roman" w:hAnsi="Times New Roman" w:cs="Times New Roman"/>
          <w:sz w:val="28"/>
          <w:szCs w:val="28"/>
        </w:rPr>
        <w:t xml:space="preserve"> О. А. Удод</w:t>
      </w:r>
    </w:p>
    <w:p w:rsidR="00C95F1A" w:rsidRDefault="00C95F1A" w:rsidP="00C95F1A"/>
    <w:p w:rsidR="00C95F1A" w:rsidRDefault="00C95F1A" w:rsidP="00C95F1A">
      <w:pPr>
        <w:rPr>
          <w:lang w:val="uk-UA"/>
        </w:rPr>
      </w:pPr>
    </w:p>
    <w:p w:rsidR="00C95F1A" w:rsidRDefault="00C95F1A" w:rsidP="00C95F1A">
      <w:pPr>
        <w:rPr>
          <w:lang w:val="uk-UA"/>
        </w:rPr>
      </w:pPr>
    </w:p>
    <w:p w:rsidR="00C95F1A" w:rsidRDefault="00C95F1A" w:rsidP="00C95F1A">
      <w:pPr>
        <w:rPr>
          <w:lang w:val="uk-UA"/>
        </w:rPr>
      </w:pPr>
    </w:p>
    <w:p w:rsidR="00C95F1A" w:rsidRDefault="00C95F1A" w:rsidP="00C95F1A">
      <w:pPr>
        <w:rPr>
          <w:lang w:val="uk-UA"/>
        </w:rPr>
      </w:pPr>
    </w:p>
    <w:p w:rsidR="00C95F1A" w:rsidRDefault="00C95F1A" w:rsidP="00C95F1A">
      <w:pPr>
        <w:rPr>
          <w:lang w:val="uk-UA"/>
        </w:rPr>
      </w:pPr>
    </w:p>
    <w:p w:rsidR="00C95F1A" w:rsidRDefault="00C95F1A" w:rsidP="00C95F1A">
      <w:pPr>
        <w:rPr>
          <w:lang w:val="uk-UA"/>
        </w:rPr>
      </w:pPr>
    </w:p>
    <w:p w:rsidR="00C95F1A" w:rsidRPr="00C95F1A" w:rsidRDefault="00C95F1A" w:rsidP="00C95F1A">
      <w:pPr>
        <w:spacing w:after="0" w:line="240" w:lineRule="auto"/>
        <w:jc w:val="right"/>
        <w:rPr>
          <w:rFonts w:ascii="Times New Roman" w:hAnsi="Times New Roman" w:cs="Times New Roman"/>
          <w:sz w:val="28"/>
          <w:szCs w:val="28"/>
        </w:rPr>
      </w:pPr>
      <w:r w:rsidRPr="00C95F1A">
        <w:rPr>
          <w:rFonts w:ascii="Times New Roman" w:hAnsi="Times New Roman" w:cs="Times New Roman"/>
          <w:sz w:val="28"/>
          <w:szCs w:val="28"/>
        </w:rPr>
        <w:lastRenderedPageBreak/>
        <w:t>Додаток</w:t>
      </w:r>
    </w:p>
    <w:p w:rsidR="00C95F1A" w:rsidRPr="00C95F1A" w:rsidRDefault="00C95F1A" w:rsidP="00C95F1A">
      <w:pPr>
        <w:spacing w:after="0" w:line="240" w:lineRule="auto"/>
        <w:jc w:val="right"/>
        <w:rPr>
          <w:rFonts w:ascii="Times New Roman" w:hAnsi="Times New Roman" w:cs="Times New Roman"/>
          <w:sz w:val="28"/>
          <w:szCs w:val="28"/>
        </w:rPr>
      </w:pPr>
      <w:r w:rsidRPr="00C95F1A">
        <w:rPr>
          <w:rFonts w:ascii="Times New Roman" w:hAnsi="Times New Roman" w:cs="Times New Roman"/>
          <w:sz w:val="28"/>
          <w:szCs w:val="28"/>
        </w:rPr>
        <w:t>до листа Інституту інноваційних</w:t>
      </w:r>
    </w:p>
    <w:p w:rsidR="00C95F1A" w:rsidRPr="00C95F1A" w:rsidRDefault="00C95F1A" w:rsidP="00C95F1A">
      <w:pPr>
        <w:spacing w:after="0" w:line="240" w:lineRule="auto"/>
        <w:jc w:val="right"/>
        <w:rPr>
          <w:rFonts w:ascii="Times New Roman" w:hAnsi="Times New Roman" w:cs="Times New Roman"/>
          <w:sz w:val="28"/>
          <w:szCs w:val="28"/>
        </w:rPr>
      </w:pPr>
      <w:r w:rsidRPr="00C95F1A">
        <w:rPr>
          <w:rFonts w:ascii="Times New Roman" w:hAnsi="Times New Roman" w:cs="Times New Roman"/>
          <w:sz w:val="28"/>
          <w:szCs w:val="28"/>
        </w:rPr>
        <w:t>технологій і змісту освіти</w:t>
      </w:r>
    </w:p>
    <w:p w:rsidR="00C95F1A" w:rsidRPr="00C95F1A" w:rsidRDefault="00C95F1A" w:rsidP="00C95F1A">
      <w:pPr>
        <w:jc w:val="both"/>
        <w:rPr>
          <w:rFonts w:ascii="Times New Roman" w:hAnsi="Times New Roman" w:cs="Times New Roman"/>
          <w:sz w:val="28"/>
          <w:szCs w:val="28"/>
        </w:rPr>
      </w:pPr>
    </w:p>
    <w:p w:rsidR="00C95F1A" w:rsidRPr="00C95F1A" w:rsidRDefault="00C95F1A" w:rsidP="00C95F1A">
      <w:pPr>
        <w:ind w:firstLine="708"/>
        <w:jc w:val="center"/>
        <w:rPr>
          <w:rFonts w:ascii="Times New Roman" w:hAnsi="Times New Roman" w:cs="Times New Roman"/>
          <w:b/>
          <w:sz w:val="28"/>
          <w:szCs w:val="28"/>
        </w:rPr>
      </w:pPr>
      <w:r w:rsidRPr="00C95F1A">
        <w:rPr>
          <w:rFonts w:ascii="Times New Roman" w:hAnsi="Times New Roman" w:cs="Times New Roman"/>
          <w:b/>
          <w:sz w:val="28"/>
          <w:szCs w:val="28"/>
        </w:rPr>
        <w:t>Інформаційно-методичний лист</w:t>
      </w:r>
      <w:r w:rsidRPr="00C95F1A">
        <w:rPr>
          <w:rFonts w:ascii="Times New Roman" w:hAnsi="Times New Roman" w:cs="Times New Roman"/>
          <w:b/>
          <w:sz w:val="28"/>
          <w:szCs w:val="28"/>
          <w:lang w:val="uk-UA"/>
        </w:rPr>
        <w:t xml:space="preserve"> </w:t>
      </w:r>
      <w:r w:rsidRPr="00C95F1A">
        <w:rPr>
          <w:rFonts w:ascii="Times New Roman" w:hAnsi="Times New Roman" w:cs="Times New Roman"/>
          <w:b/>
          <w:sz w:val="28"/>
          <w:szCs w:val="28"/>
        </w:rPr>
        <w:t>щодо фізкультурно-оздоровчої та спортивно-масової роботи в дошкільних, загальноосвітніх та професійно-технічних навчальних закладах</w:t>
      </w:r>
    </w:p>
    <w:p w:rsidR="00C95F1A" w:rsidRPr="00C95F1A" w:rsidRDefault="00C95F1A" w:rsidP="00C95F1A">
      <w:pPr>
        <w:ind w:firstLine="708"/>
        <w:jc w:val="both"/>
        <w:rPr>
          <w:rFonts w:ascii="Times New Roman" w:hAnsi="Times New Roman" w:cs="Times New Roman"/>
          <w:sz w:val="28"/>
          <w:szCs w:val="28"/>
          <w:lang w:val="uk-UA"/>
        </w:rPr>
      </w:pPr>
      <w:r w:rsidRPr="00C95F1A">
        <w:rPr>
          <w:rFonts w:ascii="Times New Roman" w:hAnsi="Times New Roman" w:cs="Times New Roman"/>
          <w:sz w:val="28"/>
          <w:szCs w:val="28"/>
        </w:rPr>
        <w:t>Фізичне виховання спрямоване на формування в учнів ціннісних орієнтацій щодо культури здоров'я і здорового способу життя, виховання потреби та звички регулярно займат</w:t>
      </w:r>
      <w:bookmarkStart w:id="0" w:name="_GoBack"/>
      <w:bookmarkEnd w:id="0"/>
      <w:r w:rsidRPr="00C95F1A">
        <w:rPr>
          <w:rFonts w:ascii="Times New Roman" w:hAnsi="Times New Roman" w:cs="Times New Roman"/>
          <w:sz w:val="28"/>
          <w:szCs w:val="28"/>
        </w:rPr>
        <w:t xml:space="preserve">ися фізичною культурою та спортом, прагнення досягти оптимального </w:t>
      </w:r>
      <w:proofErr w:type="gramStart"/>
      <w:r w:rsidRPr="00C95F1A">
        <w:rPr>
          <w:rFonts w:ascii="Times New Roman" w:hAnsi="Times New Roman" w:cs="Times New Roman"/>
          <w:sz w:val="28"/>
          <w:szCs w:val="28"/>
        </w:rPr>
        <w:t>р</w:t>
      </w:r>
      <w:proofErr w:type="gramEnd"/>
      <w:r w:rsidRPr="00C95F1A">
        <w:rPr>
          <w:rFonts w:ascii="Times New Roman" w:hAnsi="Times New Roman" w:cs="Times New Roman"/>
          <w:sz w:val="28"/>
          <w:szCs w:val="28"/>
        </w:rPr>
        <w:t>івня особистого здоров'я, фізичного розвитку, рухових якостей, морально-вольових рис характеру та психологічної підготовки до ведення активного життя, професійної діяльності та захисту Батьківщини.</w:t>
      </w:r>
    </w:p>
    <w:p w:rsidR="00C95F1A" w:rsidRPr="00C95F1A" w:rsidRDefault="00C95F1A" w:rsidP="00C95F1A">
      <w:pPr>
        <w:ind w:firstLine="708"/>
        <w:jc w:val="both"/>
        <w:rPr>
          <w:rFonts w:ascii="Times New Roman" w:hAnsi="Times New Roman" w:cs="Times New Roman"/>
          <w:sz w:val="28"/>
          <w:szCs w:val="28"/>
          <w:lang w:val="uk-UA"/>
        </w:rPr>
      </w:pPr>
      <w:r w:rsidRPr="00C95F1A">
        <w:rPr>
          <w:rFonts w:ascii="Times New Roman" w:hAnsi="Times New Roman" w:cs="Times New Roman"/>
          <w:sz w:val="28"/>
          <w:szCs w:val="28"/>
          <w:lang w:val="uk-UA"/>
        </w:rPr>
        <w:t>Відповідно до Статті 5 Закону України "Про загальну середню освіту" одним із важливих завдань сучасної школи є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rsidR="00C95F1A" w:rsidRPr="00C95F1A" w:rsidRDefault="00C95F1A" w:rsidP="00C95F1A">
      <w:pPr>
        <w:ind w:firstLine="708"/>
        <w:jc w:val="both"/>
        <w:rPr>
          <w:rFonts w:ascii="Times New Roman" w:hAnsi="Times New Roman" w:cs="Times New Roman"/>
          <w:sz w:val="28"/>
          <w:szCs w:val="28"/>
          <w:lang w:val="uk-UA"/>
        </w:rPr>
      </w:pPr>
      <w:r w:rsidRPr="00C95F1A">
        <w:rPr>
          <w:rFonts w:ascii="Times New Roman" w:hAnsi="Times New Roman" w:cs="Times New Roman"/>
          <w:sz w:val="28"/>
          <w:szCs w:val="28"/>
          <w:lang w:val="uk-UA"/>
        </w:rPr>
        <w:t>Відповідно до Статті 22 "Охорона та зміцнення здоров’я учнів", Закону України "Про загальну середню освіту" реалізація завдання має вирішуватися декількома напрямками:</w:t>
      </w:r>
    </w:p>
    <w:p w:rsidR="00C95F1A" w:rsidRPr="00C95F1A" w:rsidRDefault="00C95F1A" w:rsidP="00C95F1A">
      <w:pPr>
        <w:ind w:firstLine="708"/>
        <w:jc w:val="both"/>
        <w:rPr>
          <w:rFonts w:ascii="Times New Roman" w:hAnsi="Times New Roman" w:cs="Times New Roman"/>
          <w:sz w:val="28"/>
          <w:szCs w:val="28"/>
        </w:rPr>
      </w:pPr>
      <w:r w:rsidRPr="00C95F1A">
        <w:rPr>
          <w:rFonts w:ascii="Times New Roman" w:hAnsi="Times New Roman" w:cs="Times New Roman"/>
          <w:sz w:val="28"/>
          <w:szCs w:val="28"/>
        </w:rPr>
        <w:t>шляхом створення в навчальному закладі безпечних та нешкідливих умов навчання, режиму роботи, умов для фізичного розвитку та зміцнення здоров’я, формування гі</w:t>
      </w:r>
      <w:proofErr w:type="gramStart"/>
      <w:r w:rsidRPr="00C95F1A">
        <w:rPr>
          <w:rFonts w:ascii="Times New Roman" w:hAnsi="Times New Roman" w:cs="Times New Roman"/>
          <w:sz w:val="28"/>
          <w:szCs w:val="28"/>
        </w:rPr>
        <w:t>г</w:t>
      </w:r>
      <w:proofErr w:type="gramEnd"/>
      <w:r w:rsidRPr="00C95F1A">
        <w:rPr>
          <w:rFonts w:ascii="Times New Roman" w:hAnsi="Times New Roman" w:cs="Times New Roman"/>
          <w:sz w:val="28"/>
          <w:szCs w:val="28"/>
        </w:rPr>
        <w:t>ієнічних навичок та засад здорового способу життя учнів;</w:t>
      </w:r>
    </w:p>
    <w:p w:rsidR="00C95F1A" w:rsidRPr="00C95F1A" w:rsidRDefault="00C95F1A" w:rsidP="00C95F1A">
      <w:pPr>
        <w:ind w:firstLine="708"/>
        <w:jc w:val="both"/>
        <w:rPr>
          <w:rFonts w:ascii="Times New Roman" w:hAnsi="Times New Roman" w:cs="Times New Roman"/>
          <w:sz w:val="28"/>
          <w:szCs w:val="28"/>
          <w:lang w:val="uk-UA"/>
        </w:rPr>
      </w:pPr>
      <w:r w:rsidRPr="00C95F1A">
        <w:rPr>
          <w:rFonts w:ascii="Times New Roman" w:hAnsi="Times New Roman" w:cs="Times New Roman"/>
          <w:sz w:val="28"/>
          <w:szCs w:val="28"/>
          <w:lang w:val="uk-UA"/>
        </w:rPr>
        <w:t>через організацію оптимального рухового режиму: уроки фізичної культури, фізкультурно-оздоровчі заняття, заняття у фізкультурних гуртках і спортивних секціях, групах загальної фізичної підготовки, групах лікувальної фізичної культури, спортивних школах, клубах за інтересами;</w:t>
      </w:r>
    </w:p>
    <w:p w:rsidR="00C95F1A" w:rsidRPr="00C95F1A" w:rsidRDefault="00C95F1A" w:rsidP="00C95F1A">
      <w:pPr>
        <w:ind w:firstLine="708"/>
        <w:jc w:val="both"/>
        <w:rPr>
          <w:rFonts w:ascii="Times New Roman" w:hAnsi="Times New Roman" w:cs="Times New Roman"/>
          <w:sz w:val="28"/>
          <w:szCs w:val="28"/>
        </w:rPr>
      </w:pPr>
      <w:r w:rsidRPr="00C95F1A">
        <w:rPr>
          <w:rFonts w:ascii="Times New Roman" w:hAnsi="Times New Roman" w:cs="Times New Roman"/>
          <w:sz w:val="28"/>
          <w:szCs w:val="28"/>
        </w:rPr>
        <w:t>стимулюванням до самостійних фізичних вправ та до виконання домашніх завдань з фізичної культури.</w:t>
      </w:r>
    </w:p>
    <w:p w:rsidR="00C95F1A" w:rsidRPr="00C95F1A" w:rsidRDefault="00C95F1A" w:rsidP="00C95F1A">
      <w:pPr>
        <w:ind w:firstLine="708"/>
        <w:jc w:val="both"/>
        <w:rPr>
          <w:rFonts w:ascii="Times New Roman" w:hAnsi="Times New Roman" w:cs="Times New Roman"/>
          <w:sz w:val="28"/>
          <w:szCs w:val="28"/>
          <w:lang w:val="uk-UA"/>
        </w:rPr>
      </w:pPr>
      <w:r w:rsidRPr="00C95F1A">
        <w:rPr>
          <w:rFonts w:ascii="Times New Roman" w:hAnsi="Times New Roman" w:cs="Times New Roman"/>
          <w:sz w:val="28"/>
          <w:szCs w:val="28"/>
          <w:lang w:val="uk-UA"/>
        </w:rPr>
        <w:t xml:space="preserve">Відповідно до  Національної стратегії розвитку освіти в Україні на період до 2021 року, схваленої Указом Президента України від 25 червня </w:t>
      </w:r>
      <w:r w:rsidRPr="00C95F1A">
        <w:rPr>
          <w:rFonts w:ascii="Times New Roman" w:hAnsi="Times New Roman" w:cs="Times New Roman"/>
          <w:sz w:val="28"/>
          <w:szCs w:val="28"/>
          <w:lang w:val="uk-UA"/>
        </w:rPr>
        <w:lastRenderedPageBreak/>
        <w:t>2013 року №344/2013, одним із основних завдань модернізації освіти є забезпечення фізичного розвитку дитини, що реалізується через:</w:t>
      </w:r>
    </w:p>
    <w:p w:rsidR="00C95F1A" w:rsidRPr="00C95F1A" w:rsidRDefault="00C95F1A" w:rsidP="00C95F1A">
      <w:pPr>
        <w:ind w:firstLine="708"/>
        <w:jc w:val="both"/>
        <w:rPr>
          <w:rFonts w:ascii="Times New Roman" w:hAnsi="Times New Roman" w:cs="Times New Roman"/>
          <w:sz w:val="28"/>
          <w:szCs w:val="28"/>
        </w:rPr>
      </w:pPr>
      <w:r w:rsidRPr="00C95F1A">
        <w:rPr>
          <w:rFonts w:ascii="Times New Roman" w:hAnsi="Times New Roman" w:cs="Times New Roman"/>
          <w:sz w:val="28"/>
          <w:szCs w:val="28"/>
        </w:rPr>
        <w:t>збільшення рухового режиму учнів шкільного віку за рахунок уроків фізичної культури, спортивно-масової та фізкультурно-оздоровчої роботи в позаурочний час;</w:t>
      </w:r>
    </w:p>
    <w:p w:rsidR="00C95F1A" w:rsidRPr="00C95F1A" w:rsidRDefault="00C95F1A" w:rsidP="00C95F1A">
      <w:pPr>
        <w:ind w:firstLine="708"/>
        <w:jc w:val="both"/>
        <w:rPr>
          <w:rFonts w:ascii="Times New Roman" w:hAnsi="Times New Roman" w:cs="Times New Roman"/>
          <w:sz w:val="28"/>
          <w:szCs w:val="28"/>
          <w:lang w:val="uk-UA"/>
        </w:rPr>
      </w:pPr>
      <w:r w:rsidRPr="00C95F1A">
        <w:rPr>
          <w:rFonts w:ascii="Times New Roman" w:hAnsi="Times New Roman" w:cs="Times New Roman"/>
          <w:sz w:val="28"/>
          <w:szCs w:val="28"/>
          <w:lang w:val="uk-UA"/>
        </w:rPr>
        <w:t>удосконалення фізкультурно-оздоровчої та спортивно-масової роботи в навчальних закладах (розширення кількості спортивних гуртків, секцій і клубів з обов'язковим кадровим, фінансовим, матеріально-технічним забезпеченням їх діяльності).</w:t>
      </w:r>
    </w:p>
    <w:p w:rsidR="00C95F1A" w:rsidRPr="00C95F1A" w:rsidRDefault="00C95F1A" w:rsidP="00C95F1A">
      <w:pPr>
        <w:ind w:firstLine="708"/>
        <w:jc w:val="both"/>
        <w:rPr>
          <w:rFonts w:ascii="Times New Roman" w:hAnsi="Times New Roman" w:cs="Times New Roman"/>
          <w:sz w:val="28"/>
          <w:szCs w:val="28"/>
          <w:lang w:val="uk-UA"/>
        </w:rPr>
      </w:pPr>
      <w:r w:rsidRPr="00C95F1A">
        <w:rPr>
          <w:rFonts w:ascii="Times New Roman" w:hAnsi="Times New Roman" w:cs="Times New Roman"/>
          <w:sz w:val="28"/>
          <w:szCs w:val="28"/>
        </w:rPr>
        <w:t xml:space="preserve">Важлива роль у вихованні учнів, розширенні й поглибленні їх знань, розвитку творчих здібностей належить </w:t>
      </w:r>
      <w:proofErr w:type="gramStart"/>
      <w:r w:rsidRPr="00C95F1A">
        <w:rPr>
          <w:rFonts w:ascii="Times New Roman" w:hAnsi="Times New Roman" w:cs="Times New Roman"/>
          <w:sz w:val="28"/>
          <w:szCs w:val="28"/>
        </w:rPr>
        <w:t>спец</w:t>
      </w:r>
      <w:proofErr w:type="gramEnd"/>
      <w:r w:rsidRPr="00C95F1A">
        <w:rPr>
          <w:rFonts w:ascii="Times New Roman" w:hAnsi="Times New Roman" w:cs="Times New Roman"/>
          <w:sz w:val="28"/>
          <w:szCs w:val="28"/>
        </w:rPr>
        <w:t>іально організованій виховній роботі у позанавчальний час.</w:t>
      </w:r>
    </w:p>
    <w:p w:rsidR="00C95F1A" w:rsidRPr="00C95F1A" w:rsidRDefault="00C95F1A" w:rsidP="00C95F1A">
      <w:pPr>
        <w:ind w:firstLine="708"/>
        <w:jc w:val="both"/>
        <w:rPr>
          <w:rFonts w:ascii="Times New Roman" w:hAnsi="Times New Roman" w:cs="Times New Roman"/>
          <w:sz w:val="28"/>
          <w:szCs w:val="28"/>
          <w:lang w:val="uk-UA"/>
        </w:rPr>
      </w:pPr>
      <w:r w:rsidRPr="00C95F1A">
        <w:rPr>
          <w:rFonts w:ascii="Times New Roman" w:hAnsi="Times New Roman" w:cs="Times New Roman"/>
          <w:sz w:val="28"/>
          <w:szCs w:val="28"/>
          <w:lang w:val="uk-UA"/>
        </w:rPr>
        <w:t>Згідно з наказом Міністерства освіти і науки України від 02.08.2005 № 458 "Про затвердження Положення про організацію фізичного виховання і масового спорту в дошкільних, загальноосвітніх та професійно-технічних навчальних закладах України" фізичне виховання дітей та учнівської молоді реалізується через систему таких дидактичних компонентів:</w:t>
      </w:r>
    </w:p>
    <w:p w:rsidR="00C95F1A" w:rsidRPr="00C95F1A" w:rsidRDefault="00C95F1A" w:rsidP="00C95F1A">
      <w:pPr>
        <w:ind w:firstLine="708"/>
        <w:jc w:val="both"/>
        <w:rPr>
          <w:rFonts w:ascii="Times New Roman" w:hAnsi="Times New Roman" w:cs="Times New Roman"/>
          <w:sz w:val="28"/>
          <w:szCs w:val="28"/>
          <w:lang w:val="uk-UA"/>
        </w:rPr>
      </w:pPr>
      <w:r w:rsidRPr="00C95F1A">
        <w:rPr>
          <w:rFonts w:ascii="Times New Roman" w:hAnsi="Times New Roman" w:cs="Times New Roman"/>
          <w:sz w:val="28"/>
          <w:szCs w:val="28"/>
          <w:lang w:val="uk-UA"/>
        </w:rPr>
        <w:t>обов'язковий урок або заняття (фізкультурно-оздоровчі заходи в режимі навчального дня), що формує основи фізичної культури особистості відповідно до Державних стандартів освітньої галузі "Фізичне виховання";</w:t>
      </w:r>
    </w:p>
    <w:p w:rsidR="00C95F1A" w:rsidRPr="00C95F1A" w:rsidRDefault="00C95F1A" w:rsidP="00C95F1A">
      <w:pPr>
        <w:ind w:firstLine="708"/>
        <w:jc w:val="both"/>
        <w:rPr>
          <w:rFonts w:ascii="Times New Roman" w:hAnsi="Times New Roman" w:cs="Times New Roman"/>
          <w:sz w:val="28"/>
          <w:szCs w:val="28"/>
        </w:rPr>
      </w:pPr>
      <w:r w:rsidRPr="00C95F1A">
        <w:rPr>
          <w:rFonts w:ascii="Times New Roman" w:hAnsi="Times New Roman" w:cs="Times New Roman"/>
          <w:sz w:val="28"/>
          <w:szCs w:val="28"/>
        </w:rPr>
        <w:t>позаурочний (заняття у секці</w:t>
      </w:r>
      <w:proofErr w:type="gramStart"/>
      <w:r w:rsidRPr="00C95F1A">
        <w:rPr>
          <w:rFonts w:ascii="Times New Roman" w:hAnsi="Times New Roman" w:cs="Times New Roman"/>
          <w:sz w:val="28"/>
          <w:szCs w:val="28"/>
        </w:rPr>
        <w:t>ях та</w:t>
      </w:r>
      <w:proofErr w:type="gramEnd"/>
      <w:r w:rsidRPr="00C95F1A">
        <w:rPr>
          <w:rFonts w:ascii="Times New Roman" w:hAnsi="Times New Roman" w:cs="Times New Roman"/>
          <w:sz w:val="28"/>
          <w:szCs w:val="28"/>
        </w:rPr>
        <w:t xml:space="preserve"> гуртках спортивного спрямування навчального закладу, позашкільних навчальних закладах, самостійні заняття, участь у фізкультурно-оздоровчих та спортивних заходах), що доповнює обов'язковий компонент з урахуванням індивідуальних мотивів, інтересів і потреб, природних здібностей та стану здоров'я особистості.</w:t>
      </w:r>
    </w:p>
    <w:p w:rsidR="00C95F1A" w:rsidRPr="00C95F1A" w:rsidRDefault="00C95F1A" w:rsidP="00C95F1A">
      <w:pPr>
        <w:ind w:firstLine="708"/>
        <w:jc w:val="both"/>
        <w:rPr>
          <w:rFonts w:ascii="Times New Roman" w:hAnsi="Times New Roman" w:cs="Times New Roman"/>
          <w:sz w:val="28"/>
          <w:szCs w:val="28"/>
        </w:rPr>
      </w:pPr>
      <w:r w:rsidRPr="00C95F1A">
        <w:rPr>
          <w:rFonts w:ascii="Times New Roman" w:hAnsi="Times New Roman" w:cs="Times New Roman"/>
          <w:sz w:val="28"/>
          <w:szCs w:val="28"/>
        </w:rPr>
        <w:t xml:space="preserve">Важливо дотримуватись вимог щодо проведення фізкультурних хвилинок у ході уроків, які потребують </w:t>
      </w:r>
      <w:proofErr w:type="gramStart"/>
      <w:r w:rsidRPr="00C95F1A">
        <w:rPr>
          <w:rFonts w:ascii="Times New Roman" w:hAnsi="Times New Roman" w:cs="Times New Roman"/>
          <w:sz w:val="28"/>
          <w:szCs w:val="28"/>
        </w:rPr>
        <w:t>п</w:t>
      </w:r>
      <w:proofErr w:type="gramEnd"/>
      <w:r w:rsidRPr="00C95F1A">
        <w:rPr>
          <w:rFonts w:ascii="Times New Roman" w:hAnsi="Times New Roman" w:cs="Times New Roman"/>
          <w:sz w:val="28"/>
          <w:szCs w:val="28"/>
        </w:rPr>
        <w:t xml:space="preserve">ідвищеної уваги та значного інтелектуального напруження. Звісно, </w:t>
      </w:r>
      <w:proofErr w:type="gramStart"/>
      <w:r w:rsidRPr="00C95F1A">
        <w:rPr>
          <w:rFonts w:ascii="Times New Roman" w:hAnsi="Times New Roman" w:cs="Times New Roman"/>
          <w:sz w:val="28"/>
          <w:szCs w:val="28"/>
        </w:rPr>
        <w:t>це не</w:t>
      </w:r>
      <w:proofErr w:type="gramEnd"/>
      <w:r w:rsidRPr="00C95F1A">
        <w:rPr>
          <w:rFonts w:ascii="Times New Roman" w:hAnsi="Times New Roman" w:cs="Times New Roman"/>
          <w:sz w:val="28"/>
          <w:szCs w:val="28"/>
        </w:rPr>
        <w:t xml:space="preserve"> має прямого впливу на процес фізичного розвитку, оскільки ці вправи не можуть мати достатнього фізичного навантаження. Але фізкультхвилинка дозволяє "перезавантажити" увагу учнів, зняти зайве навантаження хребта, викликане статичним положенням тіла, </w:t>
      </w:r>
      <w:proofErr w:type="gramStart"/>
      <w:r w:rsidRPr="00C95F1A">
        <w:rPr>
          <w:rFonts w:ascii="Times New Roman" w:hAnsi="Times New Roman" w:cs="Times New Roman"/>
          <w:sz w:val="28"/>
          <w:szCs w:val="28"/>
        </w:rPr>
        <w:t>п</w:t>
      </w:r>
      <w:proofErr w:type="gramEnd"/>
      <w:r w:rsidRPr="00C95F1A">
        <w:rPr>
          <w:rFonts w:ascii="Times New Roman" w:hAnsi="Times New Roman" w:cs="Times New Roman"/>
          <w:sz w:val="28"/>
          <w:szCs w:val="28"/>
        </w:rPr>
        <w:t>ідвищити ефективність засвоєння навчального матеріалу, сприяючи збереженню здоров’я дітей.</w:t>
      </w:r>
    </w:p>
    <w:p w:rsidR="00C95F1A" w:rsidRPr="00C95F1A" w:rsidRDefault="00C95F1A" w:rsidP="00C95F1A">
      <w:pPr>
        <w:jc w:val="both"/>
        <w:rPr>
          <w:rFonts w:ascii="Times New Roman" w:hAnsi="Times New Roman" w:cs="Times New Roman"/>
          <w:sz w:val="28"/>
          <w:szCs w:val="28"/>
        </w:rPr>
      </w:pPr>
    </w:p>
    <w:p w:rsidR="00C95F1A" w:rsidRPr="00C95F1A" w:rsidRDefault="00C95F1A" w:rsidP="00C95F1A">
      <w:pPr>
        <w:ind w:firstLine="708"/>
        <w:jc w:val="both"/>
        <w:rPr>
          <w:rFonts w:ascii="Times New Roman" w:hAnsi="Times New Roman" w:cs="Times New Roman"/>
          <w:sz w:val="28"/>
          <w:szCs w:val="28"/>
          <w:lang w:val="uk-UA"/>
        </w:rPr>
      </w:pPr>
      <w:r w:rsidRPr="00C95F1A">
        <w:rPr>
          <w:rFonts w:ascii="Times New Roman" w:hAnsi="Times New Roman" w:cs="Times New Roman"/>
          <w:sz w:val="28"/>
          <w:szCs w:val="28"/>
          <w:lang w:val="uk-UA"/>
        </w:rPr>
        <w:lastRenderedPageBreak/>
        <w:t>У наказі Міністерства освіти і науки України від 21.07.2003 № 486 визначено систему організації шкільної та позашкільної фізкультурно-оздоровчої і спортивно-масової роботи дошкільних, загальноосвітніх, професійно-технічних та позашкільних навчальних закладів, яка  впроваджується у зазначених навчальних закладах, незалежно від підпорядкування та форми власності.</w:t>
      </w:r>
    </w:p>
    <w:p w:rsidR="00C95F1A" w:rsidRPr="00C95F1A" w:rsidRDefault="00C95F1A" w:rsidP="00C95F1A">
      <w:pPr>
        <w:ind w:firstLine="708"/>
        <w:jc w:val="both"/>
        <w:rPr>
          <w:rFonts w:ascii="Times New Roman" w:hAnsi="Times New Roman" w:cs="Times New Roman"/>
          <w:sz w:val="28"/>
          <w:szCs w:val="28"/>
        </w:rPr>
      </w:pPr>
      <w:r w:rsidRPr="00C95F1A">
        <w:rPr>
          <w:rFonts w:ascii="Times New Roman" w:hAnsi="Times New Roman" w:cs="Times New Roman"/>
          <w:sz w:val="28"/>
          <w:szCs w:val="28"/>
        </w:rPr>
        <w:t xml:space="preserve">Змагання в навчальних закладах проводяться </w:t>
      </w:r>
      <w:proofErr w:type="gramStart"/>
      <w:r w:rsidRPr="00C95F1A">
        <w:rPr>
          <w:rFonts w:ascii="Times New Roman" w:hAnsi="Times New Roman" w:cs="Times New Roman"/>
          <w:sz w:val="28"/>
          <w:szCs w:val="28"/>
        </w:rPr>
        <w:t>між</w:t>
      </w:r>
      <w:proofErr w:type="gramEnd"/>
      <w:r w:rsidRPr="00C95F1A">
        <w:rPr>
          <w:rFonts w:ascii="Times New Roman" w:hAnsi="Times New Roman" w:cs="Times New Roman"/>
          <w:sz w:val="28"/>
          <w:szCs w:val="28"/>
        </w:rPr>
        <w:t xml:space="preserve"> групами в дошкільних навчальних закладах (ДНЗ), класами в загальноосвітніх навчальних закладах (ЗНЗ) та групами в професійно-технічних навчальних закладах (ПТНЗ).</w:t>
      </w:r>
    </w:p>
    <w:p w:rsidR="00C95F1A" w:rsidRPr="00C95F1A" w:rsidRDefault="00C95F1A" w:rsidP="00C95F1A">
      <w:pPr>
        <w:ind w:firstLine="708"/>
        <w:jc w:val="both"/>
        <w:rPr>
          <w:rFonts w:ascii="Times New Roman" w:hAnsi="Times New Roman" w:cs="Times New Roman"/>
          <w:sz w:val="28"/>
          <w:szCs w:val="28"/>
          <w:lang w:val="uk-UA"/>
        </w:rPr>
      </w:pPr>
      <w:r w:rsidRPr="00C95F1A">
        <w:rPr>
          <w:rFonts w:ascii="Times New Roman" w:hAnsi="Times New Roman" w:cs="Times New Roman"/>
          <w:sz w:val="28"/>
          <w:szCs w:val="28"/>
        </w:rPr>
        <w:t xml:space="preserve">Усі внутрішні змагання є частиною загального плану роботи навчального закладу і проводяться у відповідності до </w:t>
      </w:r>
      <w:proofErr w:type="gramStart"/>
      <w:r w:rsidRPr="00C95F1A">
        <w:rPr>
          <w:rFonts w:ascii="Times New Roman" w:hAnsi="Times New Roman" w:cs="Times New Roman"/>
          <w:sz w:val="28"/>
          <w:szCs w:val="28"/>
        </w:rPr>
        <w:t>календарного</w:t>
      </w:r>
      <w:proofErr w:type="gramEnd"/>
      <w:r w:rsidRPr="00C95F1A">
        <w:rPr>
          <w:rFonts w:ascii="Times New Roman" w:hAnsi="Times New Roman" w:cs="Times New Roman"/>
          <w:sz w:val="28"/>
          <w:szCs w:val="28"/>
        </w:rPr>
        <w:t xml:space="preserve"> плану спортивно-масових заходів, затвердженого директором.</w:t>
      </w:r>
    </w:p>
    <w:p w:rsidR="00C95F1A" w:rsidRPr="00C95F1A" w:rsidRDefault="00C95F1A" w:rsidP="00C95F1A">
      <w:pPr>
        <w:ind w:firstLine="708"/>
        <w:jc w:val="both"/>
        <w:rPr>
          <w:rFonts w:ascii="Times New Roman" w:hAnsi="Times New Roman" w:cs="Times New Roman"/>
          <w:sz w:val="28"/>
          <w:szCs w:val="28"/>
          <w:lang w:val="uk-UA"/>
        </w:rPr>
      </w:pPr>
      <w:r w:rsidRPr="00C95F1A">
        <w:rPr>
          <w:rFonts w:ascii="Times New Roman" w:hAnsi="Times New Roman" w:cs="Times New Roman"/>
          <w:sz w:val="28"/>
          <w:szCs w:val="28"/>
        </w:rPr>
        <w:t>Змагання мають проводитись організовано та урочисто, за участю педагогічного колективу, батьків і громадськості. При цьому особливу увагу необхідно приділити питанням безпеки та попередження травматизму дітей. Лікарський контроль здійснюється медичними працівниками навчального закладу.</w:t>
      </w:r>
    </w:p>
    <w:p w:rsidR="00C95F1A" w:rsidRDefault="00C95F1A" w:rsidP="00C95F1A">
      <w:pPr>
        <w:ind w:firstLine="708"/>
        <w:jc w:val="both"/>
        <w:rPr>
          <w:rFonts w:ascii="Times New Roman" w:hAnsi="Times New Roman" w:cs="Times New Roman"/>
          <w:sz w:val="28"/>
          <w:szCs w:val="28"/>
          <w:lang w:val="uk-UA"/>
        </w:rPr>
      </w:pPr>
      <w:r w:rsidRPr="00C95F1A">
        <w:rPr>
          <w:rFonts w:ascii="Times New Roman" w:hAnsi="Times New Roman" w:cs="Times New Roman"/>
          <w:sz w:val="28"/>
          <w:szCs w:val="28"/>
        </w:rPr>
        <w:t xml:space="preserve">До участі в змаганнях допускаються учні, які мають дозвіл </w:t>
      </w:r>
      <w:proofErr w:type="gramStart"/>
      <w:r w:rsidRPr="00C95F1A">
        <w:rPr>
          <w:rFonts w:ascii="Times New Roman" w:hAnsi="Times New Roman" w:cs="Times New Roman"/>
          <w:sz w:val="28"/>
          <w:szCs w:val="28"/>
        </w:rPr>
        <w:t>л</w:t>
      </w:r>
      <w:proofErr w:type="gramEnd"/>
      <w:r w:rsidRPr="00C95F1A">
        <w:rPr>
          <w:rFonts w:ascii="Times New Roman" w:hAnsi="Times New Roman" w:cs="Times New Roman"/>
          <w:sz w:val="28"/>
          <w:szCs w:val="28"/>
        </w:rPr>
        <w:t>ікаря на участь у змаганнях.</w:t>
      </w:r>
    </w:p>
    <w:p w:rsidR="00C95F1A" w:rsidRPr="00C95F1A" w:rsidRDefault="00C95F1A" w:rsidP="00C95F1A">
      <w:pPr>
        <w:ind w:firstLine="708"/>
        <w:jc w:val="both"/>
        <w:rPr>
          <w:rFonts w:ascii="Times New Roman" w:hAnsi="Times New Roman" w:cs="Times New Roman"/>
          <w:sz w:val="28"/>
          <w:szCs w:val="28"/>
        </w:rPr>
      </w:pPr>
      <w:r w:rsidRPr="00C95F1A">
        <w:rPr>
          <w:rFonts w:ascii="Times New Roman" w:hAnsi="Times New Roman" w:cs="Times New Roman"/>
          <w:sz w:val="28"/>
          <w:szCs w:val="28"/>
        </w:rPr>
        <w:t>Спортивно-масові заходи, які проводяться за участю дітей та учнівської молоді установами і організаціями, що не належать до галузі освіти, мають бути узгоджені з управліннями (департаментами) освіти і науки держадміністрацій та</w:t>
      </w:r>
      <w:r>
        <w:rPr>
          <w:rFonts w:ascii="Times New Roman" w:hAnsi="Times New Roman" w:cs="Times New Roman"/>
          <w:sz w:val="28"/>
          <w:szCs w:val="28"/>
        </w:rPr>
        <w:t xml:space="preserve"> проводитись у позаурочний час.</w:t>
      </w:r>
    </w:p>
    <w:p w:rsidR="00C95F1A" w:rsidRPr="00C95F1A" w:rsidRDefault="00C95F1A" w:rsidP="00C95F1A">
      <w:pPr>
        <w:ind w:firstLine="708"/>
        <w:jc w:val="both"/>
        <w:rPr>
          <w:rFonts w:ascii="Times New Roman" w:hAnsi="Times New Roman" w:cs="Times New Roman"/>
          <w:sz w:val="28"/>
          <w:szCs w:val="28"/>
          <w:lang w:val="uk-UA"/>
        </w:rPr>
      </w:pPr>
      <w:r w:rsidRPr="00C95F1A">
        <w:rPr>
          <w:rFonts w:ascii="Times New Roman" w:hAnsi="Times New Roman" w:cs="Times New Roman"/>
          <w:sz w:val="28"/>
          <w:szCs w:val="28"/>
          <w:lang w:val="uk-UA"/>
        </w:rPr>
        <w:t xml:space="preserve">Навчальні заклади, управління (департаментами) освіти і науки та охорони здоров’я держадміністрацій, «Центри здоров’я», лікувально-фізкультурні диспансери, Кримське республіканське, обласні, Київське і Севастопольське міські управління з фізичного виховання та спорту Комітету з фізичного виховання та спорту Міністерства освіти і науки, молоді та спорту України мають всебічно сприяти участі дітей та учнівської молоді в спортивно-масових заходах у позаурочний та канікулярний час, залучати до організації і проведення педагогічні колективи навчальних закладів, позашкільні спортивні установи, спеціалістів ДЮСШ та спортивних товариств, видатних спортсменів, медичних працівників. </w:t>
      </w:r>
      <w:r w:rsidRPr="00C95F1A">
        <w:rPr>
          <w:rFonts w:ascii="Times New Roman" w:hAnsi="Times New Roman" w:cs="Times New Roman"/>
          <w:sz w:val="28"/>
          <w:szCs w:val="28"/>
        </w:rPr>
        <w:t xml:space="preserve">Для залучення учнів до занять у спортивних гуртках, секціях, як одної із форм рухової активності, </w:t>
      </w:r>
      <w:proofErr w:type="gramStart"/>
      <w:r w:rsidRPr="00C95F1A">
        <w:rPr>
          <w:rFonts w:ascii="Times New Roman" w:hAnsi="Times New Roman" w:cs="Times New Roman"/>
          <w:sz w:val="28"/>
          <w:szCs w:val="28"/>
        </w:rPr>
        <w:t>доц</w:t>
      </w:r>
      <w:proofErr w:type="gramEnd"/>
      <w:r w:rsidRPr="00C95F1A">
        <w:rPr>
          <w:rFonts w:ascii="Times New Roman" w:hAnsi="Times New Roman" w:cs="Times New Roman"/>
          <w:sz w:val="28"/>
          <w:szCs w:val="28"/>
        </w:rPr>
        <w:t xml:space="preserve">ільно співпрацювати з дитячими юнацькими спортивними </w:t>
      </w:r>
      <w:r w:rsidRPr="00C95F1A">
        <w:rPr>
          <w:rFonts w:ascii="Times New Roman" w:hAnsi="Times New Roman" w:cs="Times New Roman"/>
          <w:sz w:val="28"/>
          <w:szCs w:val="28"/>
        </w:rPr>
        <w:lastRenderedPageBreak/>
        <w:t xml:space="preserve">школами, представляючи їм на пільгових умовах базу для проведення занять, в свою чергу маючи можливість використовувати їх обладнання для проведення уроків фізичної культури, а також запрошувати представників дитячих юнацьких спортивних шкіл на батьківські збори. </w:t>
      </w:r>
      <w:proofErr w:type="gramStart"/>
      <w:r w:rsidRPr="00C95F1A">
        <w:rPr>
          <w:rFonts w:ascii="Times New Roman" w:hAnsi="Times New Roman" w:cs="Times New Roman"/>
          <w:sz w:val="28"/>
          <w:szCs w:val="28"/>
        </w:rPr>
        <w:t>П</w:t>
      </w:r>
      <w:proofErr w:type="gramEnd"/>
      <w:r w:rsidRPr="00C95F1A">
        <w:rPr>
          <w:rFonts w:ascii="Times New Roman" w:hAnsi="Times New Roman" w:cs="Times New Roman"/>
          <w:sz w:val="28"/>
          <w:szCs w:val="28"/>
        </w:rPr>
        <w:t>ід час проведення спортивно-масових заходів бажано проводити показові виступи вихованців спортивних секцій  для ознайомлення дітей з видами спорту, які культивуються на базі дитячих юнацьких спортивних шкіл.</w:t>
      </w:r>
    </w:p>
    <w:p w:rsidR="00C95F1A" w:rsidRPr="00C95F1A" w:rsidRDefault="00C95F1A" w:rsidP="00C95F1A">
      <w:pPr>
        <w:ind w:firstLine="708"/>
        <w:jc w:val="both"/>
        <w:rPr>
          <w:rFonts w:ascii="Times New Roman" w:hAnsi="Times New Roman" w:cs="Times New Roman"/>
          <w:sz w:val="28"/>
          <w:szCs w:val="28"/>
          <w:lang w:val="uk-UA"/>
        </w:rPr>
      </w:pPr>
      <w:r w:rsidRPr="00C95F1A">
        <w:rPr>
          <w:rFonts w:ascii="Times New Roman" w:hAnsi="Times New Roman" w:cs="Times New Roman"/>
          <w:sz w:val="28"/>
          <w:szCs w:val="28"/>
          <w:lang w:val="uk-UA"/>
        </w:rPr>
        <w:t xml:space="preserve">З метою формування у дітей навичок здорового способу життя та підвищення рухової активності впроваджуються різноманітні соціальні проекти, зокрема: </w:t>
      </w:r>
      <w:r w:rsidRPr="00C95F1A">
        <w:rPr>
          <w:rFonts w:ascii="Times New Roman" w:hAnsi="Times New Roman" w:cs="Times New Roman"/>
          <w:sz w:val="28"/>
          <w:szCs w:val="28"/>
        </w:rPr>
        <w:t>OFFS</w:t>
      </w:r>
      <w:r w:rsidRPr="00C95F1A">
        <w:rPr>
          <w:rFonts w:ascii="Times New Roman" w:hAnsi="Times New Roman" w:cs="Times New Roman"/>
          <w:sz w:val="28"/>
          <w:szCs w:val="28"/>
          <w:lang w:val="uk-UA"/>
        </w:rPr>
        <w:t xml:space="preserve"> (Відкриті розважальні футбольні школи), </w:t>
      </w:r>
      <w:r w:rsidRPr="00C95F1A">
        <w:rPr>
          <w:rFonts w:ascii="Times New Roman" w:hAnsi="Times New Roman" w:cs="Times New Roman"/>
          <w:sz w:val="28"/>
          <w:szCs w:val="28"/>
        </w:rPr>
        <w:t>Fair</w:t>
      </w:r>
      <w:r w:rsidRPr="00C95F1A">
        <w:rPr>
          <w:rFonts w:ascii="Times New Roman" w:hAnsi="Times New Roman" w:cs="Times New Roman"/>
          <w:sz w:val="28"/>
          <w:szCs w:val="28"/>
          <w:lang w:val="uk-UA"/>
        </w:rPr>
        <w:t xml:space="preserve"> </w:t>
      </w:r>
      <w:r w:rsidRPr="00C95F1A">
        <w:rPr>
          <w:rFonts w:ascii="Times New Roman" w:hAnsi="Times New Roman" w:cs="Times New Roman"/>
          <w:sz w:val="28"/>
          <w:szCs w:val="28"/>
        </w:rPr>
        <w:t>Play</w:t>
      </w:r>
      <w:r w:rsidRPr="00C95F1A">
        <w:rPr>
          <w:rFonts w:ascii="Times New Roman" w:hAnsi="Times New Roman" w:cs="Times New Roman"/>
          <w:sz w:val="28"/>
          <w:szCs w:val="28"/>
          <w:lang w:val="uk-UA"/>
        </w:rPr>
        <w:t xml:space="preserve"> (Давай разом! Чесна Гра), </w:t>
      </w:r>
      <w:r w:rsidRPr="00C95F1A">
        <w:rPr>
          <w:rFonts w:ascii="Times New Roman" w:hAnsi="Times New Roman" w:cs="Times New Roman"/>
          <w:sz w:val="28"/>
          <w:szCs w:val="28"/>
        </w:rPr>
        <w:t>Muuvit</w:t>
      </w:r>
      <w:r w:rsidRPr="00C95F1A">
        <w:rPr>
          <w:rFonts w:ascii="Times New Roman" w:hAnsi="Times New Roman" w:cs="Times New Roman"/>
          <w:sz w:val="28"/>
          <w:szCs w:val="28"/>
          <w:lang w:val="uk-UA"/>
        </w:rPr>
        <w:t xml:space="preserve"> (Рухайся) та інші.</w:t>
      </w:r>
    </w:p>
    <w:p w:rsidR="00C95F1A" w:rsidRPr="00C95F1A" w:rsidRDefault="00C95F1A" w:rsidP="00C95F1A">
      <w:pPr>
        <w:ind w:firstLine="708"/>
        <w:jc w:val="both"/>
        <w:rPr>
          <w:rFonts w:ascii="Times New Roman" w:hAnsi="Times New Roman" w:cs="Times New Roman"/>
          <w:sz w:val="28"/>
          <w:szCs w:val="28"/>
          <w:lang w:val="uk-UA"/>
        </w:rPr>
      </w:pPr>
      <w:r w:rsidRPr="00C95F1A">
        <w:rPr>
          <w:rFonts w:ascii="Times New Roman" w:hAnsi="Times New Roman" w:cs="Times New Roman"/>
          <w:sz w:val="28"/>
          <w:szCs w:val="28"/>
          <w:lang w:val="uk-UA"/>
        </w:rPr>
        <w:t>Міжнародний соціальний проект з масового футболу "</w:t>
      </w:r>
      <w:r w:rsidRPr="00C95F1A">
        <w:rPr>
          <w:rFonts w:ascii="Times New Roman" w:hAnsi="Times New Roman" w:cs="Times New Roman"/>
          <w:sz w:val="28"/>
          <w:szCs w:val="28"/>
        </w:rPr>
        <w:t>Open</w:t>
      </w:r>
      <w:r w:rsidRPr="00C95F1A">
        <w:rPr>
          <w:rFonts w:ascii="Times New Roman" w:hAnsi="Times New Roman" w:cs="Times New Roman"/>
          <w:sz w:val="28"/>
          <w:szCs w:val="28"/>
          <w:lang w:val="uk-UA"/>
        </w:rPr>
        <w:t xml:space="preserve"> </w:t>
      </w:r>
      <w:r w:rsidRPr="00C95F1A">
        <w:rPr>
          <w:rFonts w:ascii="Times New Roman" w:hAnsi="Times New Roman" w:cs="Times New Roman"/>
          <w:sz w:val="28"/>
          <w:szCs w:val="28"/>
        </w:rPr>
        <w:t>fun</w:t>
      </w:r>
      <w:r w:rsidRPr="00C95F1A">
        <w:rPr>
          <w:rFonts w:ascii="Times New Roman" w:hAnsi="Times New Roman" w:cs="Times New Roman"/>
          <w:sz w:val="28"/>
          <w:szCs w:val="28"/>
          <w:lang w:val="uk-UA"/>
        </w:rPr>
        <w:t xml:space="preserve"> </w:t>
      </w:r>
      <w:r w:rsidRPr="00C95F1A">
        <w:rPr>
          <w:rFonts w:ascii="Times New Roman" w:hAnsi="Times New Roman" w:cs="Times New Roman"/>
          <w:sz w:val="28"/>
          <w:szCs w:val="28"/>
        </w:rPr>
        <w:t>football</w:t>
      </w:r>
      <w:r w:rsidRPr="00C95F1A">
        <w:rPr>
          <w:rFonts w:ascii="Times New Roman" w:hAnsi="Times New Roman" w:cs="Times New Roman"/>
          <w:sz w:val="28"/>
          <w:szCs w:val="28"/>
          <w:lang w:val="uk-UA"/>
        </w:rPr>
        <w:t xml:space="preserve"> </w:t>
      </w:r>
      <w:r w:rsidRPr="00C95F1A">
        <w:rPr>
          <w:rFonts w:ascii="Times New Roman" w:hAnsi="Times New Roman" w:cs="Times New Roman"/>
          <w:sz w:val="28"/>
          <w:szCs w:val="28"/>
        </w:rPr>
        <w:t>Schools</w:t>
      </w:r>
      <w:r w:rsidRPr="00C95F1A">
        <w:rPr>
          <w:rFonts w:ascii="Times New Roman" w:hAnsi="Times New Roman" w:cs="Times New Roman"/>
          <w:sz w:val="28"/>
          <w:szCs w:val="28"/>
          <w:lang w:val="uk-UA"/>
        </w:rPr>
        <w:t>" (</w:t>
      </w:r>
      <w:r w:rsidRPr="00C95F1A">
        <w:rPr>
          <w:rFonts w:ascii="Times New Roman" w:hAnsi="Times New Roman" w:cs="Times New Roman"/>
          <w:sz w:val="28"/>
          <w:szCs w:val="28"/>
        </w:rPr>
        <w:t>OFFS</w:t>
      </w:r>
      <w:r w:rsidRPr="00C95F1A">
        <w:rPr>
          <w:rFonts w:ascii="Times New Roman" w:hAnsi="Times New Roman" w:cs="Times New Roman"/>
          <w:sz w:val="28"/>
          <w:szCs w:val="28"/>
          <w:lang w:val="uk-UA"/>
        </w:rPr>
        <w:t>) "Відкриті розважальні футбольні школи" використовує концепцію "розважального футболу", "футболу для всіх" і сприяє процесу соціального зближення етнічних груп, підвищення рухової активності дітей, відновленню спортивного співробітництва.</w:t>
      </w:r>
    </w:p>
    <w:p w:rsidR="00C95F1A" w:rsidRPr="00C95F1A" w:rsidRDefault="00C95F1A" w:rsidP="00C95F1A">
      <w:pPr>
        <w:ind w:firstLine="708"/>
        <w:jc w:val="both"/>
        <w:rPr>
          <w:rFonts w:ascii="Times New Roman" w:hAnsi="Times New Roman" w:cs="Times New Roman"/>
          <w:sz w:val="28"/>
          <w:szCs w:val="28"/>
          <w:lang w:val="uk-UA"/>
        </w:rPr>
      </w:pPr>
      <w:proofErr w:type="gramStart"/>
      <w:r w:rsidRPr="00C95F1A">
        <w:rPr>
          <w:rFonts w:ascii="Times New Roman" w:hAnsi="Times New Roman" w:cs="Times New Roman"/>
          <w:sz w:val="28"/>
          <w:szCs w:val="28"/>
        </w:rPr>
        <w:t>Проект «Fair Play» (Давай разом!</w:t>
      </w:r>
      <w:proofErr w:type="gramEnd"/>
      <w:r w:rsidRPr="00C95F1A">
        <w:rPr>
          <w:rFonts w:ascii="Times New Roman" w:hAnsi="Times New Roman" w:cs="Times New Roman"/>
          <w:sz w:val="28"/>
          <w:szCs w:val="28"/>
        </w:rPr>
        <w:t xml:space="preserve"> </w:t>
      </w:r>
      <w:proofErr w:type="gramStart"/>
      <w:r w:rsidRPr="00C95F1A">
        <w:rPr>
          <w:rFonts w:ascii="Times New Roman" w:hAnsi="Times New Roman" w:cs="Times New Roman"/>
          <w:sz w:val="28"/>
          <w:szCs w:val="28"/>
        </w:rPr>
        <w:t>Чесна Гра)  працює здебільшого з учителями фізичної культури та тренерами ДЮСШ.</w:t>
      </w:r>
      <w:proofErr w:type="gramEnd"/>
      <w:r w:rsidRPr="00C95F1A">
        <w:rPr>
          <w:rFonts w:ascii="Times New Roman" w:hAnsi="Times New Roman" w:cs="Times New Roman"/>
          <w:sz w:val="28"/>
          <w:szCs w:val="28"/>
        </w:rPr>
        <w:t xml:space="preserve"> Через проведення незвичних і цікавих спортивних занять на основі концепції чесної гри організатори мають на меті відволікти молодь від шкідливих звичок і прищепити їй дух </w:t>
      </w:r>
      <w:proofErr w:type="gramStart"/>
      <w:r w:rsidRPr="00C95F1A">
        <w:rPr>
          <w:rFonts w:ascii="Times New Roman" w:hAnsi="Times New Roman" w:cs="Times New Roman"/>
          <w:sz w:val="28"/>
          <w:szCs w:val="28"/>
        </w:rPr>
        <w:t>здорового</w:t>
      </w:r>
      <w:proofErr w:type="gramEnd"/>
      <w:r w:rsidRPr="00C95F1A">
        <w:rPr>
          <w:rFonts w:ascii="Times New Roman" w:hAnsi="Times New Roman" w:cs="Times New Roman"/>
          <w:sz w:val="28"/>
          <w:szCs w:val="28"/>
        </w:rPr>
        <w:t xml:space="preserve"> способу життя, відповідальності та поваги до себе й оточуючих.</w:t>
      </w:r>
    </w:p>
    <w:p w:rsidR="00C95F1A" w:rsidRPr="00C95F1A" w:rsidRDefault="00C95F1A" w:rsidP="00C95F1A">
      <w:pPr>
        <w:ind w:firstLine="708"/>
        <w:jc w:val="both"/>
        <w:rPr>
          <w:rFonts w:ascii="Times New Roman" w:hAnsi="Times New Roman" w:cs="Times New Roman"/>
          <w:sz w:val="28"/>
          <w:szCs w:val="28"/>
        </w:rPr>
      </w:pPr>
      <w:r w:rsidRPr="00C95F1A">
        <w:rPr>
          <w:rFonts w:ascii="Times New Roman" w:hAnsi="Times New Roman" w:cs="Times New Roman"/>
          <w:sz w:val="28"/>
          <w:szCs w:val="28"/>
        </w:rPr>
        <w:t xml:space="preserve">Проект програми спортивних пригод "Muuvit" стартував в Україні з квітня 2012 року. Комплексна програма "Muuvit" об’єднує в собі </w:t>
      </w:r>
      <w:proofErr w:type="gramStart"/>
      <w:r w:rsidRPr="00C95F1A">
        <w:rPr>
          <w:rFonts w:ascii="Times New Roman" w:hAnsi="Times New Roman" w:cs="Times New Roman"/>
          <w:sz w:val="28"/>
          <w:szCs w:val="28"/>
        </w:rPr>
        <w:t>р</w:t>
      </w:r>
      <w:proofErr w:type="gramEnd"/>
      <w:r w:rsidRPr="00C95F1A">
        <w:rPr>
          <w:rFonts w:ascii="Times New Roman" w:hAnsi="Times New Roman" w:cs="Times New Roman"/>
          <w:sz w:val="28"/>
          <w:szCs w:val="28"/>
        </w:rPr>
        <w:t>ізнобічний освітній контент, який може широко використовуватись в навчальних закладах. Її метою є стимулювання  дітей та молоді до здорового та активного способу життя шляхом збільшення кількості годин рухової активності.</w:t>
      </w:r>
    </w:p>
    <w:p w:rsidR="00C95F1A" w:rsidRPr="00C95F1A" w:rsidRDefault="00C95F1A" w:rsidP="00C95F1A">
      <w:pPr>
        <w:ind w:firstLine="708"/>
        <w:jc w:val="both"/>
        <w:rPr>
          <w:rFonts w:ascii="Times New Roman" w:hAnsi="Times New Roman" w:cs="Times New Roman"/>
          <w:sz w:val="28"/>
          <w:szCs w:val="28"/>
          <w:lang w:val="uk-UA"/>
        </w:rPr>
      </w:pPr>
      <w:r w:rsidRPr="00C95F1A">
        <w:rPr>
          <w:rFonts w:ascii="Times New Roman" w:hAnsi="Times New Roman" w:cs="Times New Roman"/>
          <w:sz w:val="28"/>
          <w:szCs w:val="28"/>
        </w:rPr>
        <w:t>Рекомендуємо сприяти участі дітей та педагогічних працівників у зазначених вище заходах.</w:t>
      </w:r>
    </w:p>
    <w:p w:rsidR="00C95F1A" w:rsidRPr="00C95F1A" w:rsidRDefault="00C95F1A" w:rsidP="00C95F1A">
      <w:pPr>
        <w:ind w:firstLine="708"/>
        <w:jc w:val="both"/>
        <w:rPr>
          <w:rFonts w:ascii="Times New Roman" w:hAnsi="Times New Roman" w:cs="Times New Roman"/>
          <w:sz w:val="28"/>
          <w:szCs w:val="28"/>
          <w:lang w:val="uk-UA"/>
        </w:rPr>
      </w:pPr>
      <w:r w:rsidRPr="00C95F1A">
        <w:rPr>
          <w:rFonts w:ascii="Times New Roman" w:hAnsi="Times New Roman" w:cs="Times New Roman"/>
          <w:sz w:val="28"/>
          <w:szCs w:val="28"/>
          <w:lang w:val="uk-UA"/>
        </w:rPr>
        <w:t>Для учнів загальноосвітніх навчальних закладів бажано організувати роботу шкільної спортивно-масової секції з виду спорту, який традиційно, за бажанням учнів, обирається для розвитку позакласної фізкультурно-спортивної діяльності.</w:t>
      </w:r>
    </w:p>
    <w:p w:rsidR="00C95F1A" w:rsidRPr="00C95F1A" w:rsidRDefault="00C95F1A" w:rsidP="00C95F1A">
      <w:pPr>
        <w:jc w:val="both"/>
        <w:rPr>
          <w:rFonts w:ascii="Times New Roman" w:hAnsi="Times New Roman" w:cs="Times New Roman"/>
          <w:sz w:val="28"/>
          <w:szCs w:val="28"/>
          <w:lang w:val="uk-UA"/>
        </w:rPr>
      </w:pPr>
    </w:p>
    <w:p w:rsidR="00C95F1A" w:rsidRPr="00C95F1A" w:rsidRDefault="00C95F1A" w:rsidP="00C95F1A">
      <w:pPr>
        <w:ind w:firstLine="708"/>
        <w:jc w:val="both"/>
        <w:rPr>
          <w:rFonts w:ascii="Times New Roman" w:hAnsi="Times New Roman" w:cs="Times New Roman"/>
          <w:sz w:val="28"/>
          <w:szCs w:val="28"/>
          <w:lang w:val="uk-UA"/>
        </w:rPr>
      </w:pPr>
      <w:r w:rsidRPr="00C95F1A">
        <w:rPr>
          <w:rFonts w:ascii="Times New Roman" w:hAnsi="Times New Roman" w:cs="Times New Roman"/>
          <w:sz w:val="28"/>
          <w:szCs w:val="28"/>
          <w:lang w:val="uk-UA"/>
        </w:rPr>
        <w:lastRenderedPageBreak/>
        <w:t>Звертаємо увагу, що згідно з листом Міністерства освіти і науки від 17.03.08 № 1/9-152 "Про введення до штатних розписів денних загальноосвітніх навчальних закладів посади керівника секції спортивного напряму" рекомендується в загальноосвітніх навчальних закладах  ввести посаду керівника секції спортивного напряму, з метою поліпшення здоров'я і фізичної підготовленості школярів, оптимального використання навчально-спортивної бази загальноосвітніх навчальних закладів у позаурочний час, удосконалення кадрового забезпечення та заохочення педагогічних працівників і фахівців фізичної культури до позакласної роботи з учнівською молоддю.</w:t>
      </w:r>
    </w:p>
    <w:p w:rsidR="00C95F1A" w:rsidRPr="00C95F1A" w:rsidRDefault="00C95F1A" w:rsidP="00C95F1A">
      <w:pPr>
        <w:ind w:firstLine="708"/>
        <w:jc w:val="both"/>
        <w:rPr>
          <w:rFonts w:ascii="Times New Roman" w:hAnsi="Times New Roman" w:cs="Times New Roman"/>
          <w:sz w:val="28"/>
          <w:szCs w:val="28"/>
          <w:lang w:val="uk-UA"/>
        </w:rPr>
      </w:pPr>
      <w:r w:rsidRPr="00C95F1A">
        <w:rPr>
          <w:rFonts w:ascii="Times New Roman" w:hAnsi="Times New Roman" w:cs="Times New Roman"/>
          <w:sz w:val="28"/>
          <w:szCs w:val="28"/>
          <w:lang w:val="uk-UA"/>
        </w:rPr>
        <w:t>Позакласна робота в загальноосвітньому навчальному закладі включає спортивні змагання (класифікаційні та некласифікаційні), змагання за шкільною програмою, конкурси, веселі старти, фізкультурні свята, учнівську олімпіаду з фізичної культури, спортивні вечори, дні здоров’я тощо.</w:t>
      </w:r>
    </w:p>
    <w:p w:rsidR="00C95F1A" w:rsidRPr="00C95F1A" w:rsidRDefault="00C95F1A" w:rsidP="00C95F1A">
      <w:pPr>
        <w:jc w:val="both"/>
        <w:rPr>
          <w:rFonts w:ascii="Times New Roman" w:hAnsi="Times New Roman" w:cs="Times New Roman"/>
          <w:sz w:val="28"/>
          <w:szCs w:val="28"/>
        </w:rPr>
      </w:pPr>
      <w:r w:rsidRPr="00C95F1A">
        <w:rPr>
          <w:rFonts w:ascii="Times New Roman" w:hAnsi="Times New Roman" w:cs="Times New Roman"/>
          <w:sz w:val="28"/>
          <w:szCs w:val="28"/>
        </w:rPr>
        <w:t xml:space="preserve">Відповідно до листа Міністерства освіти і науки молоді та спорту України від 06.04.2012 № 1/9–263 "Щодо проведення Дня туризму" рекомендується щороку проводити в загальноосвітніх, позашкільних, професійно-технічних навчальних закладах День туризму, включивши </w:t>
      </w:r>
      <w:r>
        <w:rPr>
          <w:rFonts w:ascii="Times New Roman" w:hAnsi="Times New Roman" w:cs="Times New Roman"/>
          <w:sz w:val="28"/>
          <w:szCs w:val="28"/>
        </w:rPr>
        <w:t xml:space="preserve">його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планів роботи закладів.</w:t>
      </w:r>
    </w:p>
    <w:p w:rsidR="00C95F1A" w:rsidRPr="00C95F1A" w:rsidRDefault="00C95F1A" w:rsidP="00C95F1A">
      <w:pPr>
        <w:ind w:firstLine="708"/>
        <w:jc w:val="both"/>
        <w:rPr>
          <w:rFonts w:ascii="Times New Roman" w:hAnsi="Times New Roman" w:cs="Times New Roman"/>
          <w:sz w:val="28"/>
          <w:szCs w:val="28"/>
          <w:lang w:val="uk-UA"/>
        </w:rPr>
      </w:pPr>
      <w:r w:rsidRPr="00C95F1A">
        <w:rPr>
          <w:rFonts w:ascii="Times New Roman" w:hAnsi="Times New Roman" w:cs="Times New Roman"/>
          <w:sz w:val="28"/>
          <w:szCs w:val="28"/>
          <w:lang w:val="uk-UA"/>
        </w:rPr>
        <w:t>Для проведення секцій (гуртків) пропонуємо користуватися "Збірником програм факультативної, гурткової та секційної роботи фізкультурно-оздоровчого напрямку" (Донецьк: Витоки, 2011.–268с.), який схвалено для використання в загальноосвітніх навчальних закладах (лист №14/18 Г-827 від 06.12.10, лист  №14/18 Г-844 від 28.12.10).</w:t>
      </w:r>
    </w:p>
    <w:p w:rsidR="00C95F1A" w:rsidRPr="00C95F1A" w:rsidRDefault="00C95F1A" w:rsidP="00C95F1A">
      <w:pPr>
        <w:ind w:firstLine="708"/>
        <w:jc w:val="both"/>
        <w:rPr>
          <w:rFonts w:ascii="Times New Roman" w:hAnsi="Times New Roman" w:cs="Times New Roman"/>
          <w:sz w:val="28"/>
          <w:szCs w:val="28"/>
          <w:lang w:val="uk-UA"/>
        </w:rPr>
      </w:pPr>
      <w:r w:rsidRPr="00C95F1A">
        <w:rPr>
          <w:rFonts w:ascii="Times New Roman" w:hAnsi="Times New Roman" w:cs="Times New Roman"/>
          <w:sz w:val="28"/>
          <w:szCs w:val="28"/>
          <w:lang w:val="uk-UA"/>
        </w:rPr>
        <w:t>Також, комісією з організації спортивно-оздоровчої роботи Науково-методичної ради  Міністерства освіти і науки України було розглянуто та схвалено до використання навчальні програми з видів спорту (лист Інституту від 20.06.2013 № 14.1/12-Г-215.</w:t>
      </w:r>
    </w:p>
    <w:p w:rsidR="00C95F1A" w:rsidRPr="00C95F1A" w:rsidRDefault="00C95F1A" w:rsidP="00C95F1A">
      <w:pPr>
        <w:ind w:firstLine="708"/>
        <w:jc w:val="both"/>
        <w:rPr>
          <w:rFonts w:ascii="Times New Roman" w:hAnsi="Times New Roman" w:cs="Times New Roman"/>
          <w:sz w:val="28"/>
          <w:szCs w:val="28"/>
        </w:rPr>
      </w:pPr>
      <w:r w:rsidRPr="00C95F1A">
        <w:rPr>
          <w:rFonts w:ascii="Times New Roman" w:hAnsi="Times New Roman" w:cs="Times New Roman"/>
          <w:sz w:val="28"/>
          <w:szCs w:val="28"/>
        </w:rPr>
        <w:t>Наголошуємо на важливості співпраці з батьками щодо забезпечення оптимального рухового режиму дітей. Тільки спільним зусиллям педагогів, батьків, державних та громадянських інституцій можливо досягти найкращого результату.</w:t>
      </w:r>
    </w:p>
    <w:p w:rsidR="00C95F1A" w:rsidRPr="00C95F1A" w:rsidRDefault="00C95F1A" w:rsidP="00C95F1A">
      <w:pPr>
        <w:jc w:val="both"/>
        <w:rPr>
          <w:rFonts w:ascii="Times New Roman" w:hAnsi="Times New Roman" w:cs="Times New Roman"/>
          <w:sz w:val="28"/>
          <w:szCs w:val="28"/>
        </w:rPr>
      </w:pPr>
    </w:p>
    <w:p w:rsidR="00C95F1A" w:rsidRPr="00C95F1A" w:rsidRDefault="00C95F1A" w:rsidP="00C95F1A">
      <w:pPr>
        <w:ind w:firstLine="708"/>
        <w:jc w:val="both"/>
        <w:rPr>
          <w:rFonts w:ascii="Times New Roman" w:hAnsi="Times New Roman" w:cs="Times New Roman"/>
          <w:sz w:val="28"/>
          <w:szCs w:val="28"/>
          <w:lang w:val="uk-UA"/>
        </w:rPr>
      </w:pPr>
      <w:r w:rsidRPr="00C95F1A">
        <w:rPr>
          <w:rFonts w:ascii="Times New Roman" w:hAnsi="Times New Roman" w:cs="Times New Roman"/>
          <w:sz w:val="28"/>
          <w:szCs w:val="28"/>
          <w:lang w:val="uk-UA"/>
        </w:rPr>
        <w:lastRenderedPageBreak/>
        <w:t>Основна мета керівників навчальних закладів створити умови, що сприяють формуванню, укріпленню та збереженню фізичного і психічного здоров’я учнів засобами фізичної культури та спорту.</w:t>
      </w:r>
    </w:p>
    <w:p w:rsidR="00C95F1A" w:rsidRPr="00C95F1A" w:rsidRDefault="00C95F1A" w:rsidP="00C95F1A">
      <w:pPr>
        <w:ind w:firstLine="708"/>
        <w:jc w:val="both"/>
        <w:rPr>
          <w:rFonts w:ascii="Times New Roman" w:hAnsi="Times New Roman" w:cs="Times New Roman"/>
          <w:sz w:val="28"/>
          <w:szCs w:val="28"/>
          <w:lang w:val="uk-UA"/>
        </w:rPr>
      </w:pPr>
      <w:r w:rsidRPr="00C95F1A">
        <w:rPr>
          <w:rFonts w:ascii="Times New Roman" w:hAnsi="Times New Roman" w:cs="Times New Roman"/>
          <w:sz w:val="28"/>
          <w:szCs w:val="28"/>
          <w:lang w:val="uk-UA"/>
        </w:rPr>
        <w:t xml:space="preserve">Позакласна робота сплачується на виконання постанови Кабінету Міністрів України від 20.04.2007 № 643 "Про затвердження розмірів підвищення посадових окладів (ставок заробітної плати) та додаткової оплати за окремі види діяльності у співвідношенні до тарифної ставки". </w:t>
      </w:r>
      <w:r w:rsidRPr="00C95F1A">
        <w:rPr>
          <w:rFonts w:ascii="Times New Roman" w:hAnsi="Times New Roman" w:cs="Times New Roman"/>
          <w:sz w:val="28"/>
          <w:szCs w:val="28"/>
        </w:rPr>
        <w:t xml:space="preserve">Наказом Міністерства освіти і науки від 11.06.2007 № 471 внесено зміни в Інструкцію про порядок обчислення заробітної </w:t>
      </w:r>
      <w:proofErr w:type="gramStart"/>
      <w:r w:rsidRPr="00C95F1A">
        <w:rPr>
          <w:rFonts w:ascii="Times New Roman" w:hAnsi="Times New Roman" w:cs="Times New Roman"/>
          <w:sz w:val="28"/>
          <w:szCs w:val="28"/>
        </w:rPr>
        <w:t>плати працівник</w:t>
      </w:r>
      <w:proofErr w:type="gramEnd"/>
      <w:r w:rsidRPr="00C95F1A">
        <w:rPr>
          <w:rFonts w:ascii="Times New Roman" w:hAnsi="Times New Roman" w:cs="Times New Roman"/>
          <w:sz w:val="28"/>
          <w:szCs w:val="28"/>
        </w:rPr>
        <w:t>ів освіти. Так, відповідно до пункту 45 зазначеної Інструкції педагогічним працівникам за проведення позакласної роботи з фізичного виховання учнів у загальноосвітніх навчальних закладах усіх типів і найменувань (</w:t>
      </w:r>
      <w:proofErr w:type="gramStart"/>
      <w:r w:rsidRPr="00C95F1A">
        <w:rPr>
          <w:rFonts w:ascii="Times New Roman" w:hAnsi="Times New Roman" w:cs="Times New Roman"/>
          <w:sz w:val="28"/>
          <w:szCs w:val="28"/>
        </w:rPr>
        <w:t>кр</w:t>
      </w:r>
      <w:proofErr w:type="gramEnd"/>
      <w:r w:rsidRPr="00C95F1A">
        <w:rPr>
          <w:rFonts w:ascii="Times New Roman" w:hAnsi="Times New Roman" w:cs="Times New Roman"/>
          <w:sz w:val="28"/>
          <w:szCs w:val="28"/>
        </w:rPr>
        <w:t xml:space="preserve">ім шкіл-інтернатів для дітей-сиріт і дітей, позбавлених батьківського піклування) здійснюється доплата у таких розмірах: при </w:t>
      </w:r>
      <w:proofErr w:type="gramStart"/>
      <w:r w:rsidRPr="00C95F1A">
        <w:rPr>
          <w:rFonts w:ascii="Times New Roman" w:hAnsi="Times New Roman" w:cs="Times New Roman"/>
          <w:sz w:val="28"/>
          <w:szCs w:val="28"/>
        </w:rPr>
        <w:t>кількості класів (класів-комплектів) від 10 до 19 - 10 відсотків посадового окладу (ставки заробітної плати), від 20 до 29 - 20 відсотків посадового окладу (ставки заробітної плати), від 30 і більше - 30-40 відсотків посадового окладу (ставки заробітної плати).</w:t>
      </w:r>
      <w:proofErr w:type="gramEnd"/>
    </w:p>
    <w:p w:rsidR="00C95F1A" w:rsidRPr="00C95F1A" w:rsidRDefault="00C95F1A" w:rsidP="00C95F1A">
      <w:pPr>
        <w:ind w:firstLine="708"/>
        <w:jc w:val="both"/>
        <w:rPr>
          <w:rFonts w:ascii="Times New Roman" w:hAnsi="Times New Roman" w:cs="Times New Roman"/>
          <w:sz w:val="28"/>
          <w:szCs w:val="28"/>
        </w:rPr>
      </w:pPr>
      <w:r w:rsidRPr="00C95F1A">
        <w:rPr>
          <w:rFonts w:ascii="Times New Roman" w:hAnsi="Times New Roman" w:cs="Times New Roman"/>
          <w:sz w:val="28"/>
          <w:szCs w:val="28"/>
        </w:rPr>
        <w:t>Доплата може проводитись як одному, так і декільком працівникам.</w:t>
      </w:r>
    </w:p>
    <w:p w:rsidR="00C95F1A" w:rsidRPr="00C95F1A" w:rsidRDefault="00C95F1A" w:rsidP="00C95F1A">
      <w:pPr>
        <w:ind w:firstLine="708"/>
        <w:jc w:val="both"/>
        <w:rPr>
          <w:rFonts w:ascii="Times New Roman" w:hAnsi="Times New Roman" w:cs="Times New Roman"/>
          <w:sz w:val="28"/>
          <w:szCs w:val="28"/>
          <w:lang w:val="uk-UA"/>
        </w:rPr>
      </w:pPr>
      <w:r w:rsidRPr="00C95F1A">
        <w:rPr>
          <w:rFonts w:ascii="Times New Roman" w:hAnsi="Times New Roman" w:cs="Times New Roman"/>
          <w:sz w:val="28"/>
          <w:szCs w:val="28"/>
          <w:lang w:val="uk-UA"/>
        </w:rPr>
        <w:t>Згідно зі Статтею 49 Закону України "Про фізичну культуру та спорт" право проводити фізкультурно-оздоровчу та спортивну діяльність надається фахівцям, які мають спеціальну освіту та відповідний освітній кваліфікаційний рівень.</w:t>
      </w:r>
    </w:p>
    <w:p w:rsidR="00C95F1A" w:rsidRPr="00C95F1A" w:rsidRDefault="00C95F1A" w:rsidP="00C95F1A">
      <w:pPr>
        <w:ind w:firstLine="708"/>
        <w:jc w:val="both"/>
        <w:rPr>
          <w:rFonts w:ascii="Times New Roman" w:hAnsi="Times New Roman" w:cs="Times New Roman"/>
          <w:sz w:val="28"/>
          <w:szCs w:val="28"/>
          <w:lang w:val="uk-UA"/>
        </w:rPr>
      </w:pPr>
      <w:r w:rsidRPr="00C95F1A">
        <w:rPr>
          <w:rFonts w:ascii="Times New Roman" w:hAnsi="Times New Roman" w:cs="Times New Roman"/>
          <w:sz w:val="28"/>
          <w:szCs w:val="28"/>
          <w:lang w:val="uk-UA"/>
        </w:rPr>
        <w:t>З метою піднесення ролі фізичного виховання, виявлення творчих вчителів фізичної культури, підвищення рівня їх професійної майстерності, розвитку шкільного футболу та популяризації засад здорового способу життя проводиться Всеукраїнський конкурс "Інноваційний урок фізичної культури та урок фізичної культури з елементами футболу" у роки, що не збігаються з проведенням Всеукраїнського конкурсу "Учитель року" в номінації "Фізична культура" (Наказ Міністерства освіти і науки, молоді та спорту України 07.09.2011 № 1030, який зареєстровано в Міністерстві юстиції України 23 листопада 2011 р. за № 1336/20074).</w:t>
      </w:r>
    </w:p>
    <w:p w:rsidR="00FC13C8" w:rsidRPr="00C95F1A" w:rsidRDefault="00C95F1A" w:rsidP="00C95F1A">
      <w:pPr>
        <w:ind w:firstLine="708"/>
        <w:jc w:val="both"/>
        <w:rPr>
          <w:rFonts w:ascii="Times New Roman" w:hAnsi="Times New Roman" w:cs="Times New Roman"/>
          <w:sz w:val="28"/>
          <w:szCs w:val="28"/>
        </w:rPr>
      </w:pPr>
      <w:proofErr w:type="gramStart"/>
      <w:r w:rsidRPr="00C95F1A">
        <w:rPr>
          <w:rFonts w:ascii="Times New Roman" w:hAnsi="Times New Roman" w:cs="Times New Roman"/>
          <w:sz w:val="28"/>
          <w:szCs w:val="28"/>
        </w:rPr>
        <w:t>Перебіг проведення конкурсу та матеріали учасників буде висвітлено у журналі "Фізичне виховання у сучасній школі" та на сайті Інституту.</w:t>
      </w:r>
      <w:proofErr w:type="gramEnd"/>
    </w:p>
    <w:sectPr w:rsidR="00FC13C8" w:rsidRPr="00C95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45"/>
    <w:rsid w:val="00000D45"/>
    <w:rsid w:val="00C95F1A"/>
    <w:rsid w:val="00FC1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5F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5F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5F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5F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1988</Words>
  <Characters>11334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2017-10-05T10:39:00Z</dcterms:created>
  <dcterms:modified xsi:type="dcterms:W3CDTF">2017-10-05T10:39:00Z</dcterms:modified>
</cp:coreProperties>
</file>