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5201" w:rsidRDefault="003055A6" w:rsidP="003055A6">
      <w:pPr>
        <w:pStyle w:val="a3"/>
        <w:spacing w:before="43"/>
        <w:ind w:left="0" w:right="683" w:firstLine="566"/>
        <w:jc w:val="center"/>
        <w:rPr>
          <w:b/>
        </w:rPr>
      </w:pPr>
      <w:r w:rsidRPr="00B96F28">
        <w:rPr>
          <w:b/>
        </w:rPr>
        <w:t xml:space="preserve">МЕТОДИЧНІ РЕКОМЕНДАЦІЇ ЩОДО </w:t>
      </w:r>
    </w:p>
    <w:p w:rsidR="003055A6" w:rsidRPr="00B96F28" w:rsidRDefault="003055A6" w:rsidP="003055A6">
      <w:pPr>
        <w:pStyle w:val="a3"/>
        <w:spacing w:before="43"/>
        <w:ind w:left="0" w:right="683" w:firstLine="566"/>
        <w:jc w:val="center"/>
        <w:rPr>
          <w:b/>
        </w:rPr>
      </w:pPr>
      <w:r w:rsidRPr="00B96F28">
        <w:rPr>
          <w:b/>
        </w:rPr>
        <w:t xml:space="preserve">НАВЧАННЯ </w:t>
      </w:r>
      <w:r w:rsidR="00EB6B8C">
        <w:rPr>
          <w:b/>
        </w:rPr>
        <w:t xml:space="preserve">ПРЕДМЕТУ </w:t>
      </w:r>
      <w:bookmarkStart w:id="0" w:name="_GoBack"/>
      <w:bookmarkEnd w:id="0"/>
      <w:r w:rsidRPr="00B96F28">
        <w:rPr>
          <w:b/>
        </w:rPr>
        <w:t>ЗАРУБІЖНОЇ ЛІТЕРАТУРИ У 2021-2022 НАВЧАЛЬНОМУ РОЦІ</w:t>
      </w:r>
    </w:p>
    <w:p w:rsidR="003055A6" w:rsidRPr="00BD0E70" w:rsidRDefault="003055A6" w:rsidP="003055A6">
      <w:pPr>
        <w:pStyle w:val="a3"/>
        <w:spacing w:before="43"/>
        <w:ind w:left="0" w:right="683" w:firstLine="566"/>
        <w:jc w:val="center"/>
        <w:rPr>
          <w:highlight w:val="yellow"/>
        </w:rPr>
      </w:pPr>
    </w:p>
    <w:p w:rsidR="00BD0E70" w:rsidRDefault="00BD0E70" w:rsidP="0091474F">
      <w:pPr>
        <w:pStyle w:val="a3"/>
        <w:ind w:left="0" w:right="-1" w:firstLine="566"/>
        <w:rPr>
          <w:color w:val="000000" w:themeColor="text1"/>
          <w:shd w:val="clear" w:color="auto" w:fill="FFFFFF"/>
        </w:rPr>
      </w:pPr>
      <w:r w:rsidRPr="00BD0E70">
        <w:rPr>
          <w:rStyle w:val="a7"/>
          <w:bCs/>
          <w:i w:val="0"/>
          <w:color w:val="000000" w:themeColor="text1"/>
          <w:bdr w:val="none" w:sz="0" w:space="0" w:color="auto" w:frame="1"/>
          <w:shd w:val="clear" w:color="auto" w:fill="FFFFFF"/>
        </w:rPr>
        <w:t>Головна мета вивчення предмета «Зарубіжна література»</w:t>
      </w:r>
      <w:r w:rsidR="00FE2CE0">
        <w:rPr>
          <w:color w:val="000000" w:themeColor="text1"/>
          <w:shd w:val="clear" w:color="auto" w:fill="FFFFFF"/>
        </w:rPr>
        <w:t xml:space="preserve"> в загальноосвітній школі – при</w:t>
      </w:r>
      <w:r w:rsidRPr="00BD0E70">
        <w:rPr>
          <w:color w:val="000000" w:themeColor="text1"/>
          <w:shd w:val="clear" w:color="auto" w:fill="FFFFFF"/>
        </w:rPr>
        <w:t>лучення учнів до кращих здобутків зарубіжної літератури та культури, розвиток творчої особистості (читача), формування в неї гуманістичного світогляду, високої моралі, естетичних смаків, а також якостей громадянина України, який усвідомлює свою належність до світової спільноти.</w:t>
      </w:r>
    </w:p>
    <w:p w:rsidR="003055A6" w:rsidRPr="00B96F28" w:rsidRDefault="003055A6" w:rsidP="0091474F">
      <w:pPr>
        <w:pStyle w:val="a3"/>
        <w:ind w:left="0" w:right="-1" w:firstLine="566"/>
      </w:pPr>
      <w:r w:rsidRPr="00BD0E70">
        <w:rPr>
          <w:color w:val="000000" w:themeColor="text1"/>
        </w:rPr>
        <w:t xml:space="preserve">У </w:t>
      </w:r>
      <w:r w:rsidRPr="00B96F28">
        <w:t>2021</w:t>
      </w:r>
      <w:r w:rsidR="00D75201">
        <w:t>-</w:t>
      </w:r>
      <w:r w:rsidRPr="00B96F28">
        <w:t xml:space="preserve">2022 навчальному році вивчення зарубіжної </w:t>
      </w:r>
      <w:r w:rsidR="00561D86" w:rsidRPr="00B96F28">
        <w:t>здійснюватиметься</w:t>
      </w:r>
      <w:r w:rsidR="00BD0E70">
        <w:t xml:space="preserve"> за:</w:t>
      </w:r>
    </w:p>
    <w:p w:rsidR="003055A6" w:rsidRPr="00B96F28" w:rsidRDefault="00BD0E70" w:rsidP="00BD0E70">
      <w:pPr>
        <w:pStyle w:val="a3"/>
        <w:numPr>
          <w:ilvl w:val="0"/>
          <w:numId w:val="3"/>
        </w:numPr>
        <w:ind w:left="0" w:right="-1" w:firstLine="1211"/>
      </w:pPr>
      <w:r>
        <w:t>у</w:t>
      </w:r>
      <w:r w:rsidR="003055A6" w:rsidRPr="00D75201">
        <w:t xml:space="preserve"> 5-9</w:t>
      </w:r>
      <w:r w:rsidR="003055A6" w:rsidRPr="00B96F28">
        <w:rPr>
          <w:i/>
        </w:rPr>
        <w:t xml:space="preserve"> </w:t>
      </w:r>
      <w:r w:rsidR="003055A6" w:rsidRPr="00B96F28">
        <w:t xml:space="preserve">класах </w:t>
      </w:r>
      <w:r>
        <w:t>–</w:t>
      </w:r>
      <w:r w:rsidR="00561D86" w:rsidRPr="00B96F28">
        <w:t xml:space="preserve"> </w:t>
      </w:r>
      <w:r>
        <w:t>навчальна програма</w:t>
      </w:r>
      <w:r w:rsidR="003055A6" w:rsidRPr="00B96F28">
        <w:t xml:space="preserve"> зі змінами, затвердженими наказом </w:t>
      </w:r>
      <w:r w:rsidR="00380CE2" w:rsidRPr="00B96F28">
        <w:t>Міністерства освіти і науки України</w:t>
      </w:r>
      <w:r w:rsidR="003055A6" w:rsidRPr="00B96F28">
        <w:t xml:space="preserve"> від 07.06.2017 №</w:t>
      </w:r>
      <w:r w:rsidR="003055A6" w:rsidRPr="00B96F28">
        <w:rPr>
          <w:spacing w:val="-7"/>
        </w:rPr>
        <w:t xml:space="preserve"> </w:t>
      </w:r>
      <w:r w:rsidR="003055A6" w:rsidRPr="00B96F28">
        <w:t>804 (</w:t>
      </w:r>
      <w:hyperlink r:id="rId6" w:history="1">
        <w:r w:rsidR="00D5083E" w:rsidRPr="00D5083E">
          <w:rPr>
            <w:rStyle w:val="a5"/>
            <w:color w:val="0070C0"/>
          </w:rPr>
          <w:t>https://cutt.ly/8nxB8pv</w:t>
        </w:r>
      </w:hyperlink>
      <w:r w:rsidR="003055A6" w:rsidRPr="00B96F28">
        <w:t>);</w:t>
      </w:r>
    </w:p>
    <w:p w:rsidR="003055A6" w:rsidRPr="00B96F28" w:rsidRDefault="00BD0E70" w:rsidP="00BD0E70">
      <w:pPr>
        <w:pStyle w:val="a3"/>
        <w:numPr>
          <w:ilvl w:val="0"/>
          <w:numId w:val="3"/>
        </w:numPr>
        <w:ind w:left="0" w:right="-1" w:firstLine="1211"/>
      </w:pPr>
      <w:r>
        <w:t xml:space="preserve">у </w:t>
      </w:r>
      <w:r w:rsidR="003055A6" w:rsidRPr="00B96F28">
        <w:t xml:space="preserve">10-11 класах – за навчальними програмами (рівень стандарту та профільний рівень), що затверджені наказом </w:t>
      </w:r>
      <w:r w:rsidR="00380CE2" w:rsidRPr="00B96F28">
        <w:t>Міністерства освіти і науки України</w:t>
      </w:r>
      <w:r w:rsidR="003055A6" w:rsidRPr="00B96F28">
        <w:t xml:space="preserve"> від 23.10.2017 № 1407 (</w:t>
      </w:r>
      <w:hyperlink r:id="rId7" w:history="1">
        <w:r w:rsidR="00D5083E" w:rsidRPr="003937DD">
          <w:rPr>
            <w:rStyle w:val="a5"/>
          </w:rPr>
          <w:t>https://cutt.ly/ZnxB5BZ</w:t>
        </w:r>
      </w:hyperlink>
      <w:r w:rsidR="00D5083E">
        <w:t xml:space="preserve"> </w:t>
      </w:r>
      <w:r w:rsidR="003055A6" w:rsidRPr="00B96F28">
        <w:t>)</w:t>
      </w:r>
      <w:r w:rsidR="0091474F" w:rsidRPr="00B96F28">
        <w:t>.</w:t>
      </w:r>
    </w:p>
    <w:p w:rsidR="00C40580" w:rsidRPr="00C40580" w:rsidRDefault="00C40580" w:rsidP="00C40580">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C40580">
        <w:rPr>
          <w:rFonts w:ascii="Times New Roman" w:hAnsi="Times New Roman" w:cs="Times New Roman"/>
          <w:color w:val="000000" w:themeColor="text1"/>
          <w:sz w:val="28"/>
          <w:szCs w:val="28"/>
        </w:rPr>
        <w:t>Звертаємо увагу, що основою для календарно-тематичного планування</w:t>
      </w:r>
      <w:r>
        <w:rPr>
          <w:rFonts w:ascii="Times New Roman" w:hAnsi="Times New Roman" w:cs="Times New Roman"/>
          <w:color w:val="000000" w:themeColor="text1"/>
          <w:sz w:val="28"/>
          <w:szCs w:val="28"/>
          <w:lang w:val="uk-UA"/>
        </w:rPr>
        <w:t xml:space="preserve"> </w:t>
      </w:r>
      <w:r w:rsidRPr="00C40580">
        <w:rPr>
          <w:rFonts w:ascii="Times New Roman" w:hAnsi="Times New Roman" w:cs="Times New Roman"/>
          <w:color w:val="000000" w:themeColor="text1"/>
          <w:sz w:val="28"/>
          <w:szCs w:val="28"/>
        </w:rPr>
        <w:t>уроків зарубіжної літератури є чинні навчал</w:t>
      </w:r>
      <w:r>
        <w:rPr>
          <w:rFonts w:ascii="Times New Roman" w:hAnsi="Times New Roman" w:cs="Times New Roman"/>
          <w:color w:val="000000" w:themeColor="text1"/>
          <w:sz w:val="28"/>
          <w:szCs w:val="28"/>
        </w:rPr>
        <w:t>ьні програми. Учитель має право</w:t>
      </w:r>
      <w:r>
        <w:rPr>
          <w:rFonts w:ascii="Times New Roman" w:hAnsi="Times New Roman" w:cs="Times New Roman"/>
          <w:color w:val="000000" w:themeColor="text1"/>
          <w:sz w:val="28"/>
          <w:szCs w:val="28"/>
          <w:lang w:val="uk-UA"/>
        </w:rPr>
        <w:t xml:space="preserve"> </w:t>
      </w:r>
      <w:r w:rsidRPr="00C40580">
        <w:rPr>
          <w:rFonts w:ascii="Times New Roman" w:hAnsi="Times New Roman" w:cs="Times New Roman"/>
          <w:color w:val="000000" w:themeColor="text1"/>
          <w:sz w:val="28"/>
          <w:szCs w:val="28"/>
        </w:rPr>
        <w:t>самостійно розподіляти години на тексту</w:t>
      </w:r>
      <w:r>
        <w:rPr>
          <w:rFonts w:ascii="Times New Roman" w:hAnsi="Times New Roman" w:cs="Times New Roman"/>
          <w:color w:val="000000" w:themeColor="text1"/>
          <w:sz w:val="28"/>
          <w:szCs w:val="28"/>
        </w:rPr>
        <w:t>альне вивчення творів, розвиток</w:t>
      </w:r>
      <w:r>
        <w:rPr>
          <w:rFonts w:ascii="Times New Roman" w:hAnsi="Times New Roman" w:cs="Times New Roman"/>
          <w:color w:val="000000" w:themeColor="text1"/>
          <w:sz w:val="28"/>
          <w:szCs w:val="28"/>
          <w:lang w:val="uk-UA"/>
        </w:rPr>
        <w:t xml:space="preserve"> </w:t>
      </w:r>
      <w:r w:rsidRPr="00C40580">
        <w:rPr>
          <w:rFonts w:ascii="Times New Roman" w:hAnsi="Times New Roman" w:cs="Times New Roman"/>
          <w:color w:val="000000" w:themeColor="text1"/>
          <w:sz w:val="28"/>
          <w:szCs w:val="28"/>
        </w:rPr>
        <w:t>мовлення, позакласне читання, ураховуючи визначену кількі</w:t>
      </w:r>
      <w:r>
        <w:rPr>
          <w:rFonts w:ascii="Times New Roman" w:hAnsi="Times New Roman" w:cs="Times New Roman"/>
          <w:color w:val="000000" w:themeColor="text1"/>
          <w:sz w:val="28"/>
          <w:szCs w:val="28"/>
        </w:rPr>
        <w:t>сть годин на</w:t>
      </w:r>
      <w:r>
        <w:rPr>
          <w:rFonts w:ascii="Times New Roman" w:hAnsi="Times New Roman" w:cs="Times New Roman"/>
          <w:color w:val="000000" w:themeColor="text1"/>
          <w:sz w:val="28"/>
          <w:szCs w:val="28"/>
          <w:lang w:val="uk-UA"/>
        </w:rPr>
        <w:t xml:space="preserve"> </w:t>
      </w:r>
      <w:r w:rsidRPr="00C40580">
        <w:rPr>
          <w:rFonts w:ascii="Times New Roman" w:hAnsi="Times New Roman" w:cs="Times New Roman"/>
          <w:color w:val="000000" w:themeColor="text1"/>
          <w:sz w:val="28"/>
          <w:szCs w:val="28"/>
        </w:rPr>
        <w:t>опрацювання конкретного розділу. Він має з</w:t>
      </w:r>
      <w:r>
        <w:rPr>
          <w:rFonts w:ascii="Times New Roman" w:hAnsi="Times New Roman" w:cs="Times New Roman"/>
          <w:color w:val="000000" w:themeColor="text1"/>
          <w:sz w:val="28"/>
          <w:szCs w:val="28"/>
        </w:rPr>
        <w:t>могу вільно і творчо підійти до</w:t>
      </w:r>
      <w:r>
        <w:rPr>
          <w:rFonts w:ascii="Times New Roman" w:hAnsi="Times New Roman" w:cs="Times New Roman"/>
          <w:color w:val="000000" w:themeColor="text1"/>
          <w:sz w:val="28"/>
          <w:szCs w:val="28"/>
          <w:lang w:val="uk-UA"/>
        </w:rPr>
        <w:t xml:space="preserve"> </w:t>
      </w:r>
      <w:r w:rsidRPr="00C40580">
        <w:rPr>
          <w:rFonts w:ascii="Times New Roman" w:hAnsi="Times New Roman" w:cs="Times New Roman"/>
          <w:color w:val="000000" w:themeColor="text1"/>
          <w:sz w:val="28"/>
          <w:szCs w:val="28"/>
        </w:rPr>
        <w:t>організації навчальної діяльності на уроках зару</w:t>
      </w:r>
      <w:r>
        <w:rPr>
          <w:rFonts w:ascii="Times New Roman" w:hAnsi="Times New Roman" w:cs="Times New Roman"/>
          <w:color w:val="000000" w:themeColor="text1"/>
          <w:sz w:val="28"/>
          <w:szCs w:val="28"/>
        </w:rPr>
        <w:t>біжної літератури з урахуванням</w:t>
      </w:r>
      <w:r>
        <w:rPr>
          <w:rFonts w:ascii="Times New Roman" w:hAnsi="Times New Roman" w:cs="Times New Roman"/>
          <w:color w:val="000000" w:themeColor="text1"/>
          <w:sz w:val="28"/>
          <w:szCs w:val="28"/>
          <w:lang w:val="uk-UA"/>
        </w:rPr>
        <w:t xml:space="preserve"> </w:t>
      </w:r>
      <w:r w:rsidRPr="00C40580">
        <w:rPr>
          <w:rFonts w:ascii="Times New Roman" w:hAnsi="Times New Roman" w:cs="Times New Roman"/>
          <w:color w:val="000000" w:themeColor="text1"/>
          <w:sz w:val="28"/>
          <w:szCs w:val="28"/>
        </w:rPr>
        <w:t>конкретних умов викладання, читацьких інтересів учнів.</w:t>
      </w:r>
    </w:p>
    <w:p w:rsidR="00C40580" w:rsidRPr="00C40580" w:rsidRDefault="00C40580" w:rsidP="00C40580">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C40580">
        <w:rPr>
          <w:rFonts w:ascii="Times New Roman" w:hAnsi="Times New Roman" w:cs="Times New Roman"/>
          <w:color w:val="000000" w:themeColor="text1"/>
          <w:sz w:val="28"/>
          <w:szCs w:val="28"/>
        </w:rPr>
        <w:t>Викладання зарубіжної літератури в закладах загальної середньої освіти</w:t>
      </w:r>
      <w:r>
        <w:rPr>
          <w:rFonts w:ascii="Times New Roman" w:hAnsi="Times New Roman" w:cs="Times New Roman"/>
          <w:color w:val="000000" w:themeColor="text1"/>
          <w:sz w:val="28"/>
          <w:szCs w:val="28"/>
          <w:lang w:val="uk-UA"/>
        </w:rPr>
        <w:t xml:space="preserve"> </w:t>
      </w:r>
      <w:r w:rsidRPr="00C40580">
        <w:rPr>
          <w:rFonts w:ascii="Times New Roman" w:hAnsi="Times New Roman" w:cs="Times New Roman"/>
          <w:color w:val="000000" w:themeColor="text1"/>
          <w:sz w:val="28"/>
          <w:szCs w:val="28"/>
        </w:rPr>
        <w:t xml:space="preserve">здійснюють </w:t>
      </w:r>
      <w:r w:rsidRPr="00C40580">
        <w:rPr>
          <w:rFonts w:ascii="Times New Roman" w:hAnsi="Times New Roman" w:cs="Times New Roman"/>
          <w:iCs/>
          <w:color w:val="000000" w:themeColor="text1"/>
          <w:sz w:val="28"/>
          <w:szCs w:val="28"/>
        </w:rPr>
        <w:t xml:space="preserve">українською </w:t>
      </w:r>
      <w:proofErr w:type="gramStart"/>
      <w:r w:rsidRPr="00C40580">
        <w:rPr>
          <w:rFonts w:ascii="Times New Roman" w:hAnsi="Times New Roman" w:cs="Times New Roman"/>
          <w:iCs/>
          <w:color w:val="000000" w:themeColor="text1"/>
          <w:sz w:val="28"/>
          <w:szCs w:val="28"/>
        </w:rPr>
        <w:t>мовою .</w:t>
      </w:r>
      <w:proofErr w:type="gramEnd"/>
      <w:r w:rsidRPr="00C40580">
        <w:rPr>
          <w:rFonts w:ascii="Times New Roman" w:hAnsi="Times New Roman" w:cs="Times New Roman"/>
          <w:iCs/>
          <w:color w:val="000000" w:themeColor="text1"/>
          <w:sz w:val="28"/>
          <w:szCs w:val="28"/>
        </w:rPr>
        <w:t xml:space="preserve"> </w:t>
      </w:r>
      <w:r w:rsidRPr="00C40580">
        <w:rPr>
          <w:rFonts w:ascii="Times New Roman" w:hAnsi="Times New Roman" w:cs="Times New Roman"/>
          <w:color w:val="000000" w:themeColor="text1"/>
          <w:sz w:val="28"/>
          <w:szCs w:val="28"/>
        </w:rPr>
        <w:t xml:space="preserve">Твори </w:t>
      </w:r>
      <w:r>
        <w:rPr>
          <w:rFonts w:ascii="Times New Roman" w:hAnsi="Times New Roman" w:cs="Times New Roman"/>
          <w:color w:val="000000" w:themeColor="text1"/>
          <w:sz w:val="28"/>
          <w:szCs w:val="28"/>
        </w:rPr>
        <w:t>зарубіжних письменників у курсі</w:t>
      </w:r>
      <w:r>
        <w:rPr>
          <w:rFonts w:ascii="Times New Roman" w:hAnsi="Times New Roman" w:cs="Times New Roman"/>
          <w:color w:val="000000" w:themeColor="text1"/>
          <w:sz w:val="28"/>
          <w:szCs w:val="28"/>
          <w:lang w:val="uk-UA"/>
        </w:rPr>
        <w:t xml:space="preserve"> </w:t>
      </w:r>
      <w:r w:rsidRPr="00C40580">
        <w:rPr>
          <w:rFonts w:ascii="Times New Roman" w:hAnsi="Times New Roman" w:cs="Times New Roman"/>
          <w:color w:val="000000" w:themeColor="text1"/>
          <w:sz w:val="28"/>
          <w:szCs w:val="28"/>
        </w:rPr>
        <w:t xml:space="preserve">зарубіжної літератури вивчають в </w:t>
      </w:r>
      <w:r w:rsidRPr="00C40580">
        <w:rPr>
          <w:rFonts w:ascii="Times New Roman" w:hAnsi="Times New Roman" w:cs="Times New Roman"/>
          <w:iCs/>
          <w:color w:val="000000" w:themeColor="text1"/>
          <w:sz w:val="28"/>
          <w:szCs w:val="28"/>
        </w:rPr>
        <w:t xml:space="preserve">українських перекладах. </w:t>
      </w:r>
      <w:r>
        <w:rPr>
          <w:rFonts w:ascii="Times New Roman" w:hAnsi="Times New Roman" w:cs="Times New Roman"/>
          <w:color w:val="000000" w:themeColor="text1"/>
          <w:sz w:val="28"/>
          <w:szCs w:val="28"/>
        </w:rPr>
        <w:t>Для зіставлення</w:t>
      </w:r>
      <w:r>
        <w:rPr>
          <w:rFonts w:ascii="Times New Roman" w:hAnsi="Times New Roman" w:cs="Times New Roman"/>
          <w:color w:val="000000" w:themeColor="text1"/>
          <w:sz w:val="28"/>
          <w:szCs w:val="28"/>
          <w:lang w:val="uk-UA"/>
        </w:rPr>
        <w:t xml:space="preserve"> </w:t>
      </w:r>
      <w:r w:rsidRPr="00C40580">
        <w:rPr>
          <w:rFonts w:ascii="Times New Roman" w:hAnsi="Times New Roman" w:cs="Times New Roman"/>
          <w:color w:val="000000" w:themeColor="text1"/>
          <w:sz w:val="28"/>
          <w:szCs w:val="28"/>
        </w:rPr>
        <w:t>можливе залучення перекладів, переспівів</w:t>
      </w:r>
      <w:r>
        <w:rPr>
          <w:rFonts w:ascii="Times New Roman" w:hAnsi="Times New Roman" w:cs="Times New Roman"/>
          <w:color w:val="000000" w:themeColor="text1"/>
          <w:sz w:val="28"/>
          <w:szCs w:val="28"/>
        </w:rPr>
        <w:t xml:space="preserve"> іншими мовами, якими володіють</w:t>
      </w:r>
      <w:r>
        <w:rPr>
          <w:rFonts w:ascii="Times New Roman" w:hAnsi="Times New Roman" w:cs="Times New Roman"/>
          <w:color w:val="000000" w:themeColor="text1"/>
          <w:sz w:val="28"/>
          <w:szCs w:val="28"/>
          <w:lang w:val="uk-UA"/>
        </w:rPr>
        <w:t xml:space="preserve"> </w:t>
      </w:r>
      <w:r w:rsidRPr="00C40580">
        <w:rPr>
          <w:rFonts w:ascii="Times New Roman" w:hAnsi="Times New Roman" w:cs="Times New Roman"/>
          <w:color w:val="000000" w:themeColor="text1"/>
          <w:sz w:val="28"/>
          <w:szCs w:val="28"/>
        </w:rPr>
        <w:t>учні (англійською, німецькою, французькою</w:t>
      </w:r>
      <w:r>
        <w:rPr>
          <w:rFonts w:ascii="Times New Roman" w:hAnsi="Times New Roman" w:cs="Times New Roman"/>
          <w:color w:val="000000" w:themeColor="text1"/>
          <w:sz w:val="28"/>
          <w:szCs w:val="28"/>
        </w:rPr>
        <w:t xml:space="preserve"> тощо). За наявності необхідних</w:t>
      </w:r>
      <w:r>
        <w:rPr>
          <w:rFonts w:ascii="Times New Roman" w:hAnsi="Times New Roman" w:cs="Times New Roman"/>
          <w:color w:val="000000" w:themeColor="text1"/>
          <w:sz w:val="28"/>
          <w:szCs w:val="28"/>
          <w:lang w:val="uk-UA"/>
        </w:rPr>
        <w:t xml:space="preserve"> </w:t>
      </w:r>
      <w:r w:rsidRPr="00C40580">
        <w:rPr>
          <w:rFonts w:ascii="Times New Roman" w:hAnsi="Times New Roman" w:cs="Times New Roman"/>
          <w:color w:val="000000" w:themeColor="text1"/>
          <w:sz w:val="28"/>
          <w:szCs w:val="28"/>
        </w:rPr>
        <w:t>умов бажаним є розгляд художніх текстів (</w:t>
      </w:r>
      <w:proofErr w:type="gramStart"/>
      <w:r w:rsidRPr="00C40580">
        <w:rPr>
          <w:rFonts w:ascii="Times New Roman" w:hAnsi="Times New Roman" w:cs="Times New Roman"/>
          <w:color w:val="000000" w:themeColor="text1"/>
          <w:sz w:val="28"/>
          <w:szCs w:val="28"/>
        </w:rPr>
        <w:t>у</w:t>
      </w:r>
      <w:r>
        <w:rPr>
          <w:rFonts w:ascii="Times New Roman" w:hAnsi="Times New Roman" w:cs="Times New Roman"/>
          <w:color w:val="000000" w:themeColor="text1"/>
          <w:sz w:val="28"/>
          <w:szCs w:val="28"/>
        </w:rPr>
        <w:t xml:space="preserve"> фрагментах</w:t>
      </w:r>
      <w:proofErr w:type="gramEnd"/>
      <w:r>
        <w:rPr>
          <w:rFonts w:ascii="Times New Roman" w:hAnsi="Times New Roman" w:cs="Times New Roman"/>
          <w:color w:val="000000" w:themeColor="text1"/>
          <w:sz w:val="28"/>
          <w:szCs w:val="28"/>
        </w:rPr>
        <w:t xml:space="preserve"> або цілісно) мовами</w:t>
      </w:r>
      <w:r>
        <w:rPr>
          <w:rFonts w:ascii="Times New Roman" w:hAnsi="Times New Roman" w:cs="Times New Roman"/>
          <w:color w:val="000000" w:themeColor="text1"/>
          <w:sz w:val="28"/>
          <w:szCs w:val="28"/>
          <w:lang w:val="uk-UA"/>
        </w:rPr>
        <w:t xml:space="preserve"> </w:t>
      </w:r>
      <w:r w:rsidRPr="00C40580">
        <w:rPr>
          <w:rFonts w:ascii="Times New Roman" w:hAnsi="Times New Roman" w:cs="Times New Roman"/>
          <w:color w:val="000000" w:themeColor="text1"/>
          <w:sz w:val="28"/>
          <w:szCs w:val="28"/>
        </w:rPr>
        <w:t>оригіналів. У такому разі предмет «Зарубіжн</w:t>
      </w:r>
      <w:r>
        <w:rPr>
          <w:rFonts w:ascii="Times New Roman" w:hAnsi="Times New Roman" w:cs="Times New Roman"/>
          <w:color w:val="000000" w:themeColor="text1"/>
          <w:sz w:val="28"/>
          <w:szCs w:val="28"/>
        </w:rPr>
        <w:t>а література» виконує додаткову</w:t>
      </w:r>
      <w:r>
        <w:rPr>
          <w:rFonts w:ascii="Times New Roman" w:hAnsi="Times New Roman" w:cs="Times New Roman"/>
          <w:color w:val="000000" w:themeColor="text1"/>
          <w:sz w:val="28"/>
          <w:szCs w:val="28"/>
          <w:lang w:val="uk-UA"/>
        </w:rPr>
        <w:t xml:space="preserve"> </w:t>
      </w:r>
      <w:r w:rsidRPr="00C40580">
        <w:rPr>
          <w:rFonts w:ascii="Times New Roman" w:hAnsi="Times New Roman" w:cs="Times New Roman"/>
          <w:color w:val="000000" w:themeColor="text1"/>
          <w:sz w:val="28"/>
          <w:szCs w:val="28"/>
        </w:rPr>
        <w:t xml:space="preserve">функцію </w:t>
      </w:r>
      <w:r w:rsidRPr="00C40580">
        <w:rPr>
          <w:rFonts w:ascii="Times New Roman" w:hAnsi="Times New Roman" w:cs="Times New Roman"/>
          <w:iCs/>
          <w:color w:val="000000" w:themeColor="text1"/>
          <w:sz w:val="28"/>
          <w:szCs w:val="28"/>
        </w:rPr>
        <w:t xml:space="preserve">вдосконалення володіння учням и іноземними </w:t>
      </w:r>
      <w:proofErr w:type="gramStart"/>
      <w:r w:rsidRPr="00C40580">
        <w:rPr>
          <w:rFonts w:ascii="Times New Roman" w:hAnsi="Times New Roman" w:cs="Times New Roman"/>
          <w:iCs/>
          <w:color w:val="000000" w:themeColor="text1"/>
          <w:sz w:val="28"/>
          <w:szCs w:val="28"/>
        </w:rPr>
        <w:t>т</w:t>
      </w:r>
      <w:proofErr w:type="gramEnd"/>
      <w:r w:rsidRPr="00C40580">
        <w:rPr>
          <w:rFonts w:ascii="Times New Roman" w:hAnsi="Times New Roman" w:cs="Times New Roman"/>
          <w:iCs/>
          <w:color w:val="000000" w:themeColor="text1"/>
          <w:sz w:val="28"/>
          <w:szCs w:val="28"/>
        </w:rPr>
        <w:t xml:space="preserve"> а іншими мовами.</w:t>
      </w:r>
    </w:p>
    <w:p w:rsidR="00C40580" w:rsidRDefault="00C40580" w:rsidP="00C40580">
      <w:pPr>
        <w:autoSpaceDE w:val="0"/>
        <w:autoSpaceDN w:val="0"/>
        <w:adjustRightInd w:val="0"/>
        <w:spacing w:after="0" w:line="240" w:lineRule="auto"/>
        <w:ind w:firstLine="567"/>
        <w:jc w:val="both"/>
        <w:rPr>
          <w:rFonts w:ascii="Times New Roman" w:hAnsi="Times New Roman" w:cs="Times New Roman"/>
          <w:color w:val="000000" w:themeColor="text1"/>
          <w:sz w:val="28"/>
          <w:szCs w:val="28"/>
          <w:lang w:val="uk-UA"/>
        </w:rPr>
      </w:pPr>
      <w:r w:rsidRPr="00C40580">
        <w:rPr>
          <w:rFonts w:ascii="Times New Roman" w:hAnsi="Times New Roman" w:cs="Times New Roman"/>
          <w:color w:val="000000" w:themeColor="text1"/>
          <w:sz w:val="28"/>
          <w:szCs w:val="28"/>
        </w:rPr>
        <w:t>Учитель на власний розсуд може збільшити кількість видів контролю відповідно</w:t>
      </w:r>
      <w:r>
        <w:rPr>
          <w:rFonts w:ascii="Times New Roman" w:hAnsi="Times New Roman" w:cs="Times New Roman"/>
          <w:color w:val="000000" w:themeColor="text1"/>
          <w:sz w:val="28"/>
          <w:szCs w:val="28"/>
          <w:lang w:val="uk-UA"/>
        </w:rPr>
        <w:t xml:space="preserve"> </w:t>
      </w:r>
      <w:r w:rsidRPr="00C40580">
        <w:rPr>
          <w:rFonts w:ascii="Times New Roman" w:hAnsi="Times New Roman" w:cs="Times New Roman"/>
          <w:color w:val="000000" w:themeColor="text1"/>
          <w:sz w:val="28"/>
          <w:szCs w:val="28"/>
        </w:rPr>
        <w:t>до рівня підготовленості учнів, особливостей класу тощо.</w:t>
      </w:r>
    </w:p>
    <w:p w:rsidR="00C40580" w:rsidRPr="00C40580" w:rsidRDefault="00C40580" w:rsidP="00C40580">
      <w:pPr>
        <w:autoSpaceDE w:val="0"/>
        <w:autoSpaceDN w:val="0"/>
        <w:adjustRightInd w:val="0"/>
        <w:spacing w:after="0" w:line="240" w:lineRule="auto"/>
        <w:ind w:firstLine="567"/>
        <w:jc w:val="both"/>
        <w:rPr>
          <w:rFonts w:ascii="TimesNewRomanPSMT" w:hAnsi="TimesNewRomanPSMT" w:cs="TimesNewRomanPSMT"/>
          <w:sz w:val="28"/>
          <w:szCs w:val="28"/>
          <w:lang w:val="uk-UA"/>
        </w:rPr>
      </w:pPr>
      <w:r w:rsidRPr="00C40580">
        <w:rPr>
          <w:rFonts w:ascii="TimesNewRomanPSMT" w:hAnsi="TimesNewRomanPSMT" w:cs="TimesNewRomanPSMT"/>
          <w:sz w:val="28"/>
          <w:szCs w:val="28"/>
          <w:lang w:val="uk-UA"/>
        </w:rPr>
        <w:t>Під час оцінювання зошита із зарубіжної літератури слід ураховувати</w:t>
      </w:r>
      <w:r>
        <w:rPr>
          <w:rFonts w:ascii="TimesNewRomanPSMT" w:hAnsi="TimesNewRomanPSMT" w:cs="TimesNewRomanPSMT"/>
          <w:sz w:val="28"/>
          <w:szCs w:val="28"/>
          <w:lang w:val="uk-UA"/>
        </w:rPr>
        <w:t xml:space="preserve"> </w:t>
      </w:r>
      <w:r w:rsidRPr="00C40580">
        <w:rPr>
          <w:rFonts w:ascii="TimesNewRomanPSMT" w:hAnsi="TimesNewRomanPSMT" w:cs="TimesNewRomanPSMT"/>
          <w:sz w:val="28"/>
          <w:szCs w:val="28"/>
          <w:lang w:val="uk-UA"/>
        </w:rPr>
        <w:t>наявність різних видів робіт; грамотність (якість виконання робіт); охайність</w:t>
      </w:r>
      <w:r>
        <w:rPr>
          <w:rFonts w:ascii="TimesNewRomanPSMT" w:hAnsi="TimesNewRomanPSMT" w:cs="TimesNewRomanPSMT"/>
          <w:sz w:val="28"/>
          <w:szCs w:val="28"/>
          <w:lang w:val="uk-UA"/>
        </w:rPr>
        <w:t xml:space="preserve">; </w:t>
      </w:r>
      <w:r w:rsidRPr="00C40580">
        <w:rPr>
          <w:rFonts w:ascii="TimesNewRomanPSMT" w:hAnsi="TimesNewRomanPSMT" w:cs="TimesNewRomanPSMT"/>
          <w:sz w:val="28"/>
          <w:szCs w:val="28"/>
          <w:lang w:val="uk-UA"/>
        </w:rPr>
        <w:t>уміння правильно оформлювати роботи (дотримання вимог до оформлення</w:t>
      </w:r>
      <w:r>
        <w:rPr>
          <w:rFonts w:ascii="TimesNewRomanPSMT" w:hAnsi="TimesNewRomanPSMT" w:cs="TimesNewRomanPSMT"/>
          <w:sz w:val="28"/>
          <w:szCs w:val="28"/>
          <w:lang w:val="uk-UA"/>
        </w:rPr>
        <w:t xml:space="preserve"> </w:t>
      </w:r>
      <w:r w:rsidRPr="00C40580">
        <w:rPr>
          <w:rFonts w:ascii="TimesNewRomanPSMT" w:hAnsi="TimesNewRomanPSMT" w:cs="TimesNewRomanPSMT"/>
          <w:sz w:val="28"/>
          <w:szCs w:val="28"/>
          <w:lang w:val="uk-UA"/>
        </w:rPr>
        <w:t>орфографічного режиму).</w:t>
      </w:r>
    </w:p>
    <w:p w:rsidR="00C40580" w:rsidRDefault="00C40580" w:rsidP="00C40580">
      <w:pPr>
        <w:autoSpaceDE w:val="0"/>
        <w:autoSpaceDN w:val="0"/>
        <w:adjustRightInd w:val="0"/>
        <w:spacing w:after="0" w:line="240" w:lineRule="auto"/>
        <w:ind w:firstLine="567"/>
        <w:jc w:val="both"/>
        <w:rPr>
          <w:rFonts w:ascii="TimesNewRomanPSMT" w:hAnsi="TimesNewRomanPSMT" w:cs="TimesNewRomanPSMT"/>
          <w:sz w:val="28"/>
          <w:szCs w:val="28"/>
        </w:rPr>
      </w:pPr>
      <w:r>
        <w:rPr>
          <w:rFonts w:ascii="TimesNewRomanPSMT" w:hAnsi="TimesNewRomanPSMT" w:cs="TimesNewRomanPSMT"/>
          <w:sz w:val="28"/>
          <w:szCs w:val="28"/>
        </w:rPr>
        <w:t>Оцінку за ведення зошита із зарубіжної літератури виставляють у кожному</w:t>
      </w:r>
      <w:r>
        <w:rPr>
          <w:rFonts w:ascii="TimesNewRomanPSMT" w:hAnsi="TimesNewRomanPSMT" w:cs="TimesNewRomanPSMT"/>
          <w:sz w:val="28"/>
          <w:szCs w:val="28"/>
          <w:lang w:val="uk-UA"/>
        </w:rPr>
        <w:t xml:space="preserve"> </w:t>
      </w:r>
      <w:r>
        <w:rPr>
          <w:rFonts w:ascii="TimesNewRomanPSMT" w:hAnsi="TimesNewRomanPSMT" w:cs="TimesNewRomanPSMT"/>
          <w:sz w:val="28"/>
          <w:szCs w:val="28"/>
        </w:rPr>
        <w:t>класі окремою колонкою в журналі раз на місяць і враховують як поточну до</w:t>
      </w:r>
      <w:r>
        <w:rPr>
          <w:rFonts w:ascii="TimesNewRomanPSMT" w:hAnsi="TimesNewRomanPSMT" w:cs="TimesNewRomanPSMT"/>
          <w:sz w:val="28"/>
          <w:szCs w:val="28"/>
          <w:lang w:val="uk-UA"/>
        </w:rPr>
        <w:t xml:space="preserve"> </w:t>
      </w:r>
      <w:r>
        <w:rPr>
          <w:rFonts w:ascii="TimesNewRomanPSMT" w:hAnsi="TimesNewRomanPSMT" w:cs="TimesNewRomanPSMT"/>
          <w:sz w:val="28"/>
          <w:szCs w:val="28"/>
        </w:rPr>
        <w:t>найближчої тематичної.</w:t>
      </w:r>
    </w:p>
    <w:p w:rsidR="00C40580" w:rsidRDefault="00C40580" w:rsidP="00C40580">
      <w:pPr>
        <w:autoSpaceDE w:val="0"/>
        <w:autoSpaceDN w:val="0"/>
        <w:adjustRightInd w:val="0"/>
        <w:spacing w:after="0" w:line="240" w:lineRule="auto"/>
        <w:ind w:firstLine="567"/>
        <w:jc w:val="both"/>
        <w:rPr>
          <w:rFonts w:ascii="TimesNewRomanPSMT" w:hAnsi="TimesNewRomanPSMT" w:cs="TimesNewRomanPSMT"/>
          <w:sz w:val="28"/>
          <w:szCs w:val="28"/>
        </w:rPr>
      </w:pPr>
      <w:r>
        <w:rPr>
          <w:rFonts w:ascii="TimesNewRomanPSMT" w:hAnsi="TimesNewRomanPSMT" w:cs="TimesNewRomanPSMT"/>
          <w:sz w:val="28"/>
          <w:szCs w:val="28"/>
        </w:rPr>
        <w:lastRenderedPageBreak/>
        <w:t>У разі відсутності учня на уроках протягом місяця рекомендуємо в колонці</w:t>
      </w:r>
      <w:r>
        <w:rPr>
          <w:rFonts w:ascii="TimesNewRomanPSMT" w:hAnsi="TimesNewRomanPSMT" w:cs="TimesNewRomanPSMT"/>
          <w:sz w:val="28"/>
          <w:szCs w:val="28"/>
          <w:lang w:val="uk-UA"/>
        </w:rPr>
        <w:t xml:space="preserve"> </w:t>
      </w:r>
      <w:r>
        <w:rPr>
          <w:rFonts w:ascii="TimesNewRomanPSMT" w:hAnsi="TimesNewRomanPSMT" w:cs="TimesNewRomanPSMT"/>
          <w:sz w:val="28"/>
          <w:szCs w:val="28"/>
        </w:rPr>
        <w:t>за ведення зошита зазначати н/о (нема оцінки).</w:t>
      </w:r>
    </w:p>
    <w:p w:rsidR="00C40580" w:rsidRDefault="00C40580" w:rsidP="00C40580">
      <w:pPr>
        <w:autoSpaceDE w:val="0"/>
        <w:autoSpaceDN w:val="0"/>
        <w:adjustRightInd w:val="0"/>
        <w:spacing w:after="0" w:line="240" w:lineRule="auto"/>
        <w:ind w:firstLine="567"/>
        <w:jc w:val="both"/>
        <w:rPr>
          <w:rFonts w:ascii="TimesNewRomanPSMT" w:hAnsi="TimesNewRomanPSMT" w:cs="TimesNewRomanPSMT"/>
          <w:sz w:val="28"/>
          <w:szCs w:val="28"/>
          <w:lang w:val="uk-UA"/>
        </w:rPr>
      </w:pPr>
      <w:r>
        <w:rPr>
          <w:rFonts w:ascii="TimesNewRomanPSMT" w:hAnsi="TimesNewRomanPSMT" w:cs="TimesNewRomanPSMT"/>
          <w:sz w:val="28"/>
          <w:szCs w:val="28"/>
        </w:rPr>
        <w:t>Оцінка за контрольний твір із зарубіжної літератури є середнім</w:t>
      </w:r>
      <w:r>
        <w:rPr>
          <w:rFonts w:ascii="TimesNewRomanPSMT" w:hAnsi="TimesNewRomanPSMT" w:cs="TimesNewRomanPSMT"/>
          <w:sz w:val="28"/>
          <w:szCs w:val="28"/>
          <w:lang w:val="uk-UA"/>
        </w:rPr>
        <w:t xml:space="preserve"> </w:t>
      </w:r>
      <w:r>
        <w:rPr>
          <w:rFonts w:ascii="TimesNewRomanPSMT" w:hAnsi="TimesNewRomanPSMT" w:cs="TimesNewRomanPSMT"/>
          <w:sz w:val="28"/>
          <w:szCs w:val="28"/>
        </w:rPr>
        <w:t>арифметичним за зміст і грамотність, яку виставляють у колонці з датою</w:t>
      </w:r>
      <w:r>
        <w:rPr>
          <w:rFonts w:ascii="TimesNewRomanPSMT" w:hAnsi="TimesNewRomanPSMT" w:cs="TimesNewRomanPSMT"/>
          <w:sz w:val="28"/>
          <w:szCs w:val="28"/>
          <w:lang w:val="uk-UA"/>
        </w:rPr>
        <w:t xml:space="preserve"> </w:t>
      </w:r>
      <w:r>
        <w:rPr>
          <w:rFonts w:ascii="TimesNewRomanPSMT" w:hAnsi="TimesNewRomanPSMT" w:cs="TimesNewRomanPSMT"/>
          <w:sz w:val="28"/>
          <w:szCs w:val="28"/>
        </w:rPr>
        <w:t>написання роботи, надпис у журнальній колонці «Твір» не роблять.</w:t>
      </w:r>
    </w:p>
    <w:p w:rsidR="00C40580" w:rsidRDefault="00C40580" w:rsidP="00C40580">
      <w:pPr>
        <w:autoSpaceDE w:val="0"/>
        <w:autoSpaceDN w:val="0"/>
        <w:adjustRightInd w:val="0"/>
        <w:spacing w:after="0" w:line="240" w:lineRule="auto"/>
        <w:ind w:firstLine="567"/>
        <w:jc w:val="both"/>
        <w:rPr>
          <w:rFonts w:ascii="TimesNewRomanPSMT" w:hAnsi="TimesNewRomanPSMT" w:cs="TimesNewRomanPSMT"/>
          <w:sz w:val="28"/>
          <w:szCs w:val="28"/>
        </w:rPr>
      </w:pPr>
      <w:r>
        <w:rPr>
          <w:rFonts w:ascii="TimesNewRomanPSMT" w:hAnsi="TimesNewRomanPSMT" w:cs="TimesNewRomanPSMT"/>
          <w:sz w:val="28"/>
          <w:szCs w:val="28"/>
        </w:rPr>
        <w:t xml:space="preserve">Оцінку за читання напам’ять творів із зарубіжної літератури виставляють </w:t>
      </w:r>
      <w:proofErr w:type="gramStart"/>
      <w:r>
        <w:rPr>
          <w:rFonts w:ascii="TimesNewRomanPSMT" w:hAnsi="TimesNewRomanPSMT" w:cs="TimesNewRomanPSMT"/>
          <w:sz w:val="28"/>
          <w:szCs w:val="28"/>
        </w:rPr>
        <w:t>у</w:t>
      </w:r>
      <w:r>
        <w:rPr>
          <w:rFonts w:ascii="TimesNewRomanPSMT" w:hAnsi="TimesNewRomanPSMT" w:cs="TimesNewRomanPSMT"/>
          <w:sz w:val="28"/>
          <w:szCs w:val="28"/>
          <w:lang w:val="uk-UA"/>
        </w:rPr>
        <w:t xml:space="preserve"> </w:t>
      </w:r>
      <w:r>
        <w:rPr>
          <w:rFonts w:ascii="TimesNewRomanPSMT" w:hAnsi="TimesNewRomanPSMT" w:cs="TimesNewRomanPSMT"/>
          <w:sz w:val="28"/>
          <w:szCs w:val="28"/>
        </w:rPr>
        <w:t>колонку</w:t>
      </w:r>
      <w:proofErr w:type="gramEnd"/>
      <w:r>
        <w:rPr>
          <w:rFonts w:ascii="TimesNewRomanPSMT" w:hAnsi="TimesNewRomanPSMT" w:cs="TimesNewRomanPSMT"/>
          <w:sz w:val="28"/>
          <w:szCs w:val="28"/>
        </w:rPr>
        <w:t xml:space="preserve"> без дати з надписом «Напам’ять».</w:t>
      </w:r>
    </w:p>
    <w:p w:rsidR="00C40580" w:rsidRDefault="00C40580" w:rsidP="00C40580">
      <w:pPr>
        <w:autoSpaceDE w:val="0"/>
        <w:autoSpaceDN w:val="0"/>
        <w:adjustRightInd w:val="0"/>
        <w:spacing w:after="0" w:line="240" w:lineRule="auto"/>
        <w:ind w:firstLine="567"/>
        <w:jc w:val="both"/>
        <w:rPr>
          <w:rFonts w:ascii="TimesNewRomanPSMT" w:hAnsi="TimesNewRomanPSMT" w:cs="TimesNewRomanPSMT"/>
          <w:sz w:val="28"/>
          <w:szCs w:val="28"/>
        </w:rPr>
      </w:pPr>
      <w:r>
        <w:rPr>
          <w:rFonts w:ascii="TimesNewRomanPSMT" w:hAnsi="TimesNewRomanPSMT" w:cs="TimesNewRomanPSMT"/>
          <w:sz w:val="28"/>
          <w:szCs w:val="28"/>
        </w:rPr>
        <w:t>Навчальна та методична література з української літератури,</w:t>
      </w:r>
      <w:r>
        <w:rPr>
          <w:rFonts w:ascii="TimesNewRomanPSMT" w:hAnsi="TimesNewRomanPSMT" w:cs="TimesNewRomanPSMT"/>
          <w:sz w:val="28"/>
          <w:szCs w:val="28"/>
          <w:lang w:val="uk-UA"/>
        </w:rPr>
        <w:t xml:space="preserve"> </w:t>
      </w:r>
      <w:r>
        <w:rPr>
          <w:rFonts w:ascii="TimesNewRomanPSMT" w:hAnsi="TimesNewRomanPSMT" w:cs="TimesNewRomanPSMT"/>
          <w:sz w:val="28"/>
          <w:szCs w:val="28"/>
        </w:rPr>
        <w:t>рекомендована МОН, зазначена в Переліку навчальних програм, підручників та</w:t>
      </w:r>
      <w:r>
        <w:rPr>
          <w:rFonts w:ascii="TimesNewRomanPSMT" w:hAnsi="TimesNewRomanPSMT" w:cs="TimesNewRomanPSMT"/>
          <w:sz w:val="28"/>
          <w:szCs w:val="28"/>
          <w:lang w:val="uk-UA"/>
        </w:rPr>
        <w:t xml:space="preserve"> </w:t>
      </w:r>
      <w:r>
        <w:rPr>
          <w:rFonts w:ascii="TimesNewRomanPSMT" w:hAnsi="TimesNewRomanPSMT" w:cs="TimesNewRomanPSMT"/>
          <w:sz w:val="28"/>
          <w:szCs w:val="28"/>
        </w:rPr>
        <w:t>навчально-методичних посібників, рекомендованих Міністерством освіти і</w:t>
      </w:r>
    </w:p>
    <w:p w:rsidR="00C40580" w:rsidRDefault="00C40580" w:rsidP="00C40580">
      <w:pPr>
        <w:autoSpaceDE w:val="0"/>
        <w:autoSpaceDN w:val="0"/>
        <w:adjustRightInd w:val="0"/>
        <w:spacing w:after="0" w:line="240" w:lineRule="auto"/>
        <w:jc w:val="both"/>
        <w:rPr>
          <w:rFonts w:ascii="TimesNewRomanPSMT" w:hAnsi="TimesNewRomanPSMT" w:cs="TimesNewRomanPSMT"/>
          <w:sz w:val="28"/>
          <w:szCs w:val="28"/>
          <w:lang w:val="uk-UA"/>
        </w:rPr>
      </w:pPr>
      <w:r>
        <w:rPr>
          <w:rFonts w:ascii="TimesNewRomanPSMT" w:hAnsi="TimesNewRomanPSMT" w:cs="TimesNewRomanPSMT"/>
          <w:sz w:val="28"/>
          <w:szCs w:val="28"/>
        </w:rPr>
        <w:t>науки, що розміщений на офіційному сайті ДНУ «Інститут модернізації змісту</w:t>
      </w:r>
      <w:r>
        <w:rPr>
          <w:rFonts w:ascii="TimesNewRomanPSMT" w:hAnsi="TimesNewRomanPSMT" w:cs="TimesNewRomanPSMT"/>
          <w:sz w:val="28"/>
          <w:szCs w:val="28"/>
          <w:lang w:val="uk-UA"/>
        </w:rPr>
        <w:t xml:space="preserve"> </w:t>
      </w:r>
      <w:r>
        <w:rPr>
          <w:rFonts w:ascii="TimesNewRomanPSMT" w:hAnsi="TimesNewRomanPSMT" w:cs="TimesNewRomanPSMT"/>
          <w:sz w:val="28"/>
          <w:szCs w:val="28"/>
        </w:rPr>
        <w:t>освіти</w:t>
      </w:r>
      <w:r w:rsidRPr="00C40580">
        <w:rPr>
          <w:rFonts w:ascii="TimesNewRomanPSMT" w:hAnsi="TimesNewRomanPSMT" w:cs="TimesNewRomanPSMT"/>
          <w:sz w:val="28"/>
          <w:szCs w:val="28"/>
        </w:rPr>
        <w:t>» (</w:t>
      </w:r>
      <w:r w:rsidRPr="00C40580">
        <w:rPr>
          <w:rFonts w:ascii="TimesNewRomanPSMT" w:hAnsi="TimesNewRomanPSMT" w:cs="TimesNewRomanPSMT"/>
          <w:sz w:val="28"/>
          <w:szCs w:val="28"/>
          <w:lang w:val="en-US"/>
        </w:rPr>
        <w:t>https</w:t>
      </w:r>
      <w:r w:rsidRPr="00C40580">
        <w:rPr>
          <w:rFonts w:ascii="TimesNewRomanPSMT" w:hAnsi="TimesNewRomanPSMT" w:cs="TimesNewRomanPSMT"/>
          <w:sz w:val="28"/>
          <w:szCs w:val="28"/>
        </w:rPr>
        <w:t>: //</w:t>
      </w:r>
      <w:proofErr w:type="gramStart"/>
      <w:r w:rsidRPr="00C40580">
        <w:rPr>
          <w:rFonts w:ascii="TimesNewRomanPSMT" w:hAnsi="TimesNewRomanPSMT" w:cs="TimesNewRomanPSMT"/>
          <w:sz w:val="28"/>
          <w:szCs w:val="28"/>
          <w:lang w:val="en-US"/>
        </w:rPr>
        <w:t>imzo</w:t>
      </w:r>
      <w:r w:rsidRPr="00C40580">
        <w:rPr>
          <w:rFonts w:ascii="TimesNewRomanPSMT" w:hAnsi="TimesNewRomanPSMT" w:cs="TimesNewRomanPSMT"/>
          <w:sz w:val="28"/>
          <w:szCs w:val="28"/>
        </w:rPr>
        <w:t xml:space="preserve"> .</w:t>
      </w:r>
      <w:proofErr w:type="gramEnd"/>
      <w:r w:rsidRPr="00C40580">
        <w:rPr>
          <w:rFonts w:ascii="TimesNewRomanPSMT" w:hAnsi="TimesNewRomanPSMT" w:cs="TimesNewRomanPSMT"/>
          <w:sz w:val="28"/>
          <w:szCs w:val="28"/>
          <w:lang w:val="en-US"/>
        </w:rPr>
        <w:t>gov</w:t>
      </w:r>
      <w:r w:rsidRPr="00C40580">
        <w:rPr>
          <w:rFonts w:ascii="TimesNewRomanPSMT" w:hAnsi="TimesNewRomanPSMT" w:cs="TimesNewRomanPSMT"/>
          <w:sz w:val="28"/>
          <w:szCs w:val="28"/>
        </w:rPr>
        <w:t>.</w:t>
      </w:r>
      <w:r w:rsidRPr="00C40580">
        <w:rPr>
          <w:rFonts w:ascii="TimesNewRomanPSMT" w:hAnsi="TimesNewRomanPSMT" w:cs="TimesNewRomanPSMT"/>
          <w:sz w:val="28"/>
          <w:szCs w:val="28"/>
          <w:lang w:val="en-US"/>
        </w:rPr>
        <w:t>ua</w:t>
      </w:r>
      <w:r w:rsidRPr="00C40580">
        <w:rPr>
          <w:rFonts w:ascii="TimesNewRomanPSMT" w:hAnsi="TimesNewRomanPSMT" w:cs="TimesNewRomanPSMT"/>
          <w:sz w:val="28"/>
          <w:szCs w:val="28"/>
        </w:rPr>
        <w:t>/</w:t>
      </w:r>
      <w:r w:rsidRPr="00C40580">
        <w:rPr>
          <w:rFonts w:ascii="TimesNewRomanPSMT" w:hAnsi="TimesNewRomanPSMT" w:cs="TimesNewRomanPSMT"/>
          <w:sz w:val="28"/>
          <w:szCs w:val="28"/>
          <w:lang w:val="en-US"/>
        </w:rPr>
        <w:t>pidruchniki</w:t>
      </w:r>
      <w:r w:rsidRPr="00C40580">
        <w:rPr>
          <w:rFonts w:ascii="TimesNewRomanPSMT" w:hAnsi="TimesNewRomanPSMT" w:cs="TimesNewRomanPSMT"/>
          <w:sz w:val="28"/>
          <w:szCs w:val="28"/>
        </w:rPr>
        <w:t>/</w:t>
      </w:r>
      <w:r w:rsidRPr="00C40580">
        <w:rPr>
          <w:rFonts w:ascii="TimesNewRomanPSMT" w:hAnsi="TimesNewRomanPSMT" w:cs="TimesNewRomanPSMT"/>
          <w:sz w:val="28"/>
          <w:szCs w:val="28"/>
          <w:lang w:val="en-US"/>
        </w:rPr>
        <w:t>pereliki</w:t>
      </w:r>
      <w:r w:rsidRPr="00C40580">
        <w:rPr>
          <w:rFonts w:ascii="TimesNewRomanPSMT" w:hAnsi="TimesNewRomanPSMT" w:cs="TimesNewRomanPSMT"/>
          <w:sz w:val="28"/>
          <w:szCs w:val="28"/>
        </w:rPr>
        <w:t>)</w:t>
      </w:r>
    </w:p>
    <w:p w:rsidR="00C40580" w:rsidRDefault="00C40580" w:rsidP="00A019AD">
      <w:pPr>
        <w:autoSpaceDE w:val="0"/>
        <w:autoSpaceDN w:val="0"/>
        <w:adjustRightInd w:val="0"/>
        <w:spacing w:after="0" w:line="240" w:lineRule="auto"/>
        <w:ind w:firstLine="567"/>
        <w:jc w:val="both"/>
        <w:rPr>
          <w:rFonts w:ascii="Times New Roman" w:hAnsi="Times New Roman" w:cs="Times New Roman"/>
          <w:color w:val="000000" w:themeColor="text1"/>
          <w:sz w:val="28"/>
          <w:szCs w:val="28"/>
          <w:shd w:val="clear" w:color="auto" w:fill="FFFFFF"/>
          <w:lang w:val="uk-UA"/>
        </w:rPr>
      </w:pPr>
      <w:r w:rsidRPr="00C40580">
        <w:rPr>
          <w:rFonts w:ascii="Times New Roman" w:hAnsi="Times New Roman" w:cs="Times New Roman"/>
          <w:color w:val="000000" w:themeColor="text1"/>
          <w:sz w:val="28"/>
          <w:szCs w:val="28"/>
          <w:shd w:val="clear" w:color="auto" w:fill="FFFFFF"/>
          <w:lang w:val="uk-UA"/>
        </w:rPr>
        <w:t>Вивчення зарубіжної літератури в загал</w:t>
      </w:r>
      <w:r w:rsidR="00A019AD">
        <w:rPr>
          <w:rFonts w:ascii="Times New Roman" w:hAnsi="Times New Roman" w:cs="Times New Roman"/>
          <w:color w:val="000000" w:themeColor="text1"/>
          <w:sz w:val="28"/>
          <w:szCs w:val="28"/>
          <w:shd w:val="clear" w:color="auto" w:fill="FFFFFF"/>
          <w:lang w:val="uk-UA"/>
        </w:rPr>
        <w:t>ьноосвітніх навчальних закладах є творчим</w:t>
      </w:r>
      <w:r w:rsidRPr="00C40580">
        <w:rPr>
          <w:rFonts w:ascii="Times New Roman" w:hAnsi="Times New Roman" w:cs="Times New Roman"/>
          <w:color w:val="000000" w:themeColor="text1"/>
          <w:sz w:val="28"/>
          <w:szCs w:val="28"/>
          <w:shd w:val="clear" w:color="auto" w:fill="FFFFFF"/>
          <w:lang w:val="uk-UA"/>
        </w:rPr>
        <w:t xml:space="preserve"> процес</w:t>
      </w:r>
      <w:r w:rsidR="00A019AD">
        <w:rPr>
          <w:rFonts w:ascii="Times New Roman" w:hAnsi="Times New Roman" w:cs="Times New Roman"/>
          <w:color w:val="000000" w:themeColor="text1"/>
          <w:sz w:val="28"/>
          <w:szCs w:val="28"/>
          <w:shd w:val="clear" w:color="auto" w:fill="FFFFFF"/>
          <w:lang w:val="uk-UA"/>
        </w:rPr>
        <w:t>ом</w:t>
      </w:r>
      <w:r w:rsidRPr="00C40580">
        <w:rPr>
          <w:rFonts w:ascii="Times New Roman" w:hAnsi="Times New Roman" w:cs="Times New Roman"/>
          <w:color w:val="000000" w:themeColor="text1"/>
          <w:sz w:val="28"/>
          <w:szCs w:val="28"/>
          <w:shd w:val="clear" w:color="auto" w:fill="FFFFFF"/>
          <w:lang w:val="uk-UA"/>
        </w:rPr>
        <w:t xml:space="preserve">, у якому вчитель та учні є повноправними партнерами й учасниками культурного діалогу, який має зробити книжку невід’ємною частиною життя нового покоління громадян України у </w:t>
      </w:r>
      <w:r w:rsidR="00A019AD">
        <w:rPr>
          <w:rFonts w:ascii="Times New Roman" w:hAnsi="Times New Roman" w:cs="Times New Roman"/>
          <w:color w:val="000000" w:themeColor="text1"/>
          <w:sz w:val="28"/>
          <w:szCs w:val="28"/>
          <w:shd w:val="clear" w:color="auto" w:fill="FFFFFF"/>
        </w:rPr>
        <w:t>XXI</w:t>
      </w:r>
      <w:r w:rsidRPr="00C40580">
        <w:rPr>
          <w:rFonts w:ascii="Times New Roman" w:hAnsi="Times New Roman" w:cs="Times New Roman"/>
          <w:color w:val="000000" w:themeColor="text1"/>
          <w:sz w:val="28"/>
          <w:szCs w:val="28"/>
          <w:shd w:val="clear" w:color="auto" w:fill="FFFFFF"/>
          <w:lang w:val="uk-UA"/>
        </w:rPr>
        <w:t>ст., прокласти їм шлях до цивілізованого світу через здобутки художньої літератури різних країн і народів, слугувати збереженню миру й загальнолюдських цінностей.</w:t>
      </w:r>
    </w:p>
    <w:p w:rsidR="00A019AD" w:rsidRDefault="00A019AD" w:rsidP="00A019AD">
      <w:pPr>
        <w:autoSpaceDE w:val="0"/>
        <w:autoSpaceDN w:val="0"/>
        <w:adjustRightInd w:val="0"/>
        <w:spacing w:after="0" w:line="240" w:lineRule="auto"/>
        <w:ind w:firstLine="567"/>
        <w:jc w:val="both"/>
        <w:rPr>
          <w:rFonts w:ascii="Times New Roman" w:hAnsi="Times New Roman" w:cs="Times New Roman"/>
          <w:color w:val="222222"/>
          <w:sz w:val="28"/>
          <w:szCs w:val="28"/>
          <w:shd w:val="clear" w:color="auto" w:fill="FFFDFD"/>
          <w:lang w:val="uk-UA"/>
        </w:rPr>
      </w:pPr>
      <w:r w:rsidRPr="00A019AD">
        <w:rPr>
          <w:rFonts w:ascii="Times New Roman" w:hAnsi="Times New Roman" w:cs="Times New Roman"/>
          <w:color w:val="222222"/>
          <w:sz w:val="28"/>
          <w:szCs w:val="28"/>
          <w:shd w:val="clear" w:color="auto" w:fill="FFFDFD"/>
          <w:lang w:val="uk-UA"/>
        </w:rPr>
        <w:t>Під час вивчення зарубіжної літерат</w:t>
      </w:r>
      <w:r>
        <w:rPr>
          <w:rFonts w:ascii="Times New Roman" w:hAnsi="Times New Roman" w:cs="Times New Roman"/>
          <w:color w:val="222222"/>
          <w:sz w:val="28"/>
          <w:szCs w:val="28"/>
          <w:shd w:val="clear" w:color="auto" w:fill="FFFDFD"/>
          <w:lang w:val="uk-UA"/>
        </w:rPr>
        <w:t>ури в усіх класах слід активно</w:t>
      </w:r>
      <w:r w:rsidRPr="00A019AD">
        <w:rPr>
          <w:rFonts w:ascii="Times New Roman" w:hAnsi="Times New Roman" w:cs="Times New Roman"/>
          <w:color w:val="222222"/>
          <w:sz w:val="28"/>
          <w:szCs w:val="28"/>
          <w:shd w:val="clear" w:color="auto" w:fill="FFFDFD"/>
          <w:lang w:val="uk-UA"/>
        </w:rPr>
        <w:t xml:space="preserve"> використовувати сучасні педагогічні технології (комп'ютеризоване навчання, інтерактивні види і форми роботи), які збільшують пізнавальну самостійність учнів та мотивують потребу розвитку їхньої читацької культури. Серед інтерактивних форм роботи на уроках зарубіжної літератури поширення набуває навчальна взаємодія учнів у парах, мікрогрупах, групах, що здебільшого застосовуються під час пошуку та аналізу інформації, виконання практичних завдань, підготовки диспутів, семінарів, різноманітних творчих завдань тощо. З метою надання школярам більших можливостей для спілкування, висловлювання власних думок і почуттів домінантною формою навчання на уроках зарубіжної літератури в усіх</w:t>
      </w:r>
      <w:r>
        <w:rPr>
          <w:rFonts w:ascii="Times New Roman" w:hAnsi="Times New Roman" w:cs="Times New Roman"/>
          <w:color w:val="222222"/>
          <w:sz w:val="28"/>
          <w:szCs w:val="28"/>
          <w:shd w:val="clear" w:color="auto" w:fill="FFFDFD"/>
          <w:lang w:val="uk-UA"/>
        </w:rPr>
        <w:t xml:space="preserve"> класах має бути діалог, за допомогою</w:t>
      </w:r>
      <w:r w:rsidRPr="00A019AD">
        <w:rPr>
          <w:rFonts w:ascii="Times New Roman" w:hAnsi="Times New Roman" w:cs="Times New Roman"/>
          <w:color w:val="222222"/>
          <w:sz w:val="28"/>
          <w:szCs w:val="28"/>
          <w:shd w:val="clear" w:color="auto" w:fill="FFFDFD"/>
          <w:lang w:val="uk-UA"/>
        </w:rPr>
        <w:t xml:space="preserve"> якого виявляється рівень знань учнів.</w:t>
      </w:r>
    </w:p>
    <w:p w:rsidR="00A019AD" w:rsidRPr="00A019AD" w:rsidRDefault="00A019AD" w:rsidP="00A019AD">
      <w:pPr>
        <w:autoSpaceDE w:val="0"/>
        <w:autoSpaceDN w:val="0"/>
        <w:adjustRightInd w:val="0"/>
        <w:spacing w:after="0" w:line="240" w:lineRule="auto"/>
        <w:ind w:firstLine="567"/>
        <w:jc w:val="both"/>
        <w:rPr>
          <w:rFonts w:ascii="Times New Roman" w:hAnsi="Times New Roman" w:cs="Times New Roman"/>
          <w:color w:val="000000" w:themeColor="text1"/>
          <w:sz w:val="28"/>
          <w:szCs w:val="28"/>
          <w:shd w:val="clear" w:color="auto" w:fill="FFFDFD"/>
          <w:lang w:val="uk-UA"/>
        </w:rPr>
      </w:pPr>
      <w:r w:rsidRPr="00A019AD">
        <w:rPr>
          <w:rFonts w:ascii="Times New Roman" w:hAnsi="Times New Roman" w:cs="Times New Roman"/>
          <w:color w:val="000000" w:themeColor="text1"/>
          <w:sz w:val="28"/>
          <w:szCs w:val="28"/>
          <w:shd w:val="clear" w:color="auto" w:fill="FFFDFD"/>
          <w:lang w:val="uk-UA"/>
        </w:rPr>
        <w:t>На сучасному етапі розвитку освітньої системи при викладанні зарубіжної літератури зростає роль інноваційних технологій, використання яких значно сприятиме піднесенню якості та інтенсивності навчального процесу, приверненню уваги учнівської молоді до найкращих надбань світового красного письменства. Одним із продуктивних і перспективних напрямів такої роботи є використання можливостей комп'ютерної техніки, за допомогою якої передовсім якнайкраще вирішується проблема забезпечення вчителя й учня художніми текстами та науково-методичною літературою.</w:t>
      </w:r>
    </w:p>
    <w:p w:rsidR="00A019AD" w:rsidRPr="00A019AD" w:rsidRDefault="00A019AD" w:rsidP="00A019AD">
      <w:pPr>
        <w:autoSpaceDE w:val="0"/>
        <w:autoSpaceDN w:val="0"/>
        <w:adjustRightInd w:val="0"/>
        <w:spacing w:after="0" w:line="240" w:lineRule="auto"/>
        <w:ind w:firstLine="567"/>
        <w:jc w:val="both"/>
        <w:rPr>
          <w:rFonts w:ascii="Times New Roman" w:hAnsi="Times New Roman" w:cs="Times New Roman"/>
          <w:color w:val="000000" w:themeColor="text1"/>
          <w:sz w:val="28"/>
          <w:szCs w:val="28"/>
          <w:shd w:val="clear" w:color="auto" w:fill="FFFDFD"/>
          <w:lang w:val="uk-UA"/>
        </w:rPr>
      </w:pPr>
      <w:r w:rsidRPr="00A019AD">
        <w:rPr>
          <w:rFonts w:ascii="Times New Roman" w:eastAsia="Times New Roman" w:hAnsi="Times New Roman" w:cs="Times New Roman"/>
          <w:color w:val="000000" w:themeColor="text1"/>
          <w:sz w:val="28"/>
          <w:szCs w:val="28"/>
          <w:lang w:eastAsia="ru-RU"/>
        </w:rPr>
        <w:t>Великим заохоченням до освоєння сучасними школярами літературних скарбів народів світу може стати використання в н</w:t>
      </w:r>
      <w:r w:rsidR="00D841AA">
        <w:rPr>
          <w:rFonts w:ascii="Times New Roman" w:eastAsia="Times New Roman" w:hAnsi="Times New Roman" w:cs="Times New Roman"/>
          <w:color w:val="000000" w:themeColor="text1"/>
          <w:sz w:val="28"/>
          <w:szCs w:val="28"/>
          <w:lang w:eastAsia="ru-RU"/>
        </w:rPr>
        <w:t xml:space="preserve">авчальному процесі можливостей </w:t>
      </w:r>
      <w:r w:rsidR="00D841AA">
        <w:rPr>
          <w:rFonts w:ascii="Times New Roman" w:eastAsia="Times New Roman" w:hAnsi="Times New Roman" w:cs="Times New Roman"/>
          <w:color w:val="000000" w:themeColor="text1"/>
          <w:sz w:val="28"/>
          <w:szCs w:val="28"/>
          <w:lang w:val="uk-UA" w:eastAsia="ru-RU"/>
        </w:rPr>
        <w:t>І</w:t>
      </w:r>
      <w:r w:rsidRPr="00A019AD">
        <w:rPr>
          <w:rFonts w:ascii="Times New Roman" w:eastAsia="Times New Roman" w:hAnsi="Times New Roman" w:cs="Times New Roman"/>
          <w:color w:val="000000" w:themeColor="text1"/>
          <w:sz w:val="28"/>
          <w:szCs w:val="28"/>
          <w:lang w:eastAsia="ru-RU"/>
        </w:rPr>
        <w:t>нтернету. Для цього доцільно активніше використовувати на уроках зарубіжної літератури та в позаурочній діяльності інформацію, розміщену на відповідних тематичних сайтах. Серед найцікавіших сайтів, матеріалом яких учитель зарубіжної літератури може скористатися найперше й рекомендувати їх школярам, слід назвати такі:</w:t>
      </w:r>
    </w:p>
    <w:p w:rsidR="00A019AD" w:rsidRPr="00A019AD" w:rsidRDefault="00D841AA" w:rsidP="00A019AD">
      <w:pPr>
        <w:pStyle w:val="a8"/>
        <w:numPr>
          <w:ilvl w:val="0"/>
          <w:numId w:val="3"/>
        </w:numPr>
        <w:shd w:val="clear" w:color="auto" w:fill="FFFDFD"/>
        <w:spacing w:after="0" w:line="240" w:lineRule="auto"/>
        <w:textAlignment w:val="baseline"/>
        <w:rPr>
          <w:rFonts w:ascii="Times New Roman" w:eastAsia="Times New Roman" w:hAnsi="Times New Roman" w:cs="Times New Roman"/>
          <w:color w:val="0070C0"/>
          <w:sz w:val="28"/>
          <w:szCs w:val="28"/>
          <w:lang w:eastAsia="ru-RU"/>
        </w:rPr>
      </w:pPr>
      <w:r>
        <w:rPr>
          <w:rFonts w:ascii="Times New Roman" w:eastAsia="Times New Roman" w:hAnsi="Times New Roman" w:cs="Times New Roman"/>
          <w:color w:val="000000" w:themeColor="text1"/>
          <w:sz w:val="28"/>
          <w:szCs w:val="28"/>
          <w:lang w:val="uk-UA" w:eastAsia="ru-RU"/>
        </w:rPr>
        <w:lastRenderedPageBreak/>
        <w:t>е</w:t>
      </w:r>
      <w:r w:rsidR="00A019AD" w:rsidRPr="00A019AD">
        <w:rPr>
          <w:rFonts w:ascii="Times New Roman" w:eastAsia="Times New Roman" w:hAnsi="Times New Roman" w:cs="Times New Roman"/>
          <w:color w:val="000000" w:themeColor="text1"/>
          <w:sz w:val="28"/>
          <w:szCs w:val="28"/>
          <w:lang w:eastAsia="ru-RU"/>
        </w:rPr>
        <w:t>лектронна бібліотека "Джерело":</w:t>
      </w:r>
      <w:r w:rsidR="00A019AD" w:rsidRPr="00A019AD">
        <w:rPr>
          <w:rFonts w:ascii="Times New Roman" w:eastAsia="Times New Roman" w:hAnsi="Times New Roman" w:cs="Times New Roman"/>
          <w:color w:val="000000" w:themeColor="text1"/>
          <w:sz w:val="28"/>
          <w:szCs w:val="28"/>
          <w:lang w:val="uk-UA" w:eastAsia="ru-RU"/>
        </w:rPr>
        <w:t xml:space="preserve"> </w:t>
      </w:r>
      <w:hyperlink r:id="rId8" w:tgtFrame="_blank" w:history="1">
        <w:r w:rsidR="00A019AD" w:rsidRPr="00A019AD">
          <w:rPr>
            <w:rFonts w:ascii="Times New Roman" w:eastAsia="Times New Roman" w:hAnsi="Times New Roman" w:cs="Times New Roman"/>
            <w:color w:val="0070C0"/>
            <w:sz w:val="28"/>
            <w:szCs w:val="28"/>
            <w:bdr w:val="none" w:sz="0" w:space="0" w:color="auto" w:frame="1"/>
            <w:lang w:eastAsia="ru-RU"/>
          </w:rPr>
          <w:t>ukrlib.com</w:t>
        </w:r>
      </w:hyperlink>
      <w:r w:rsidR="00A019AD" w:rsidRPr="00A019AD">
        <w:rPr>
          <w:rFonts w:ascii="Times New Roman" w:eastAsia="Times New Roman" w:hAnsi="Times New Roman" w:cs="Times New Roman"/>
          <w:color w:val="000000" w:themeColor="text1"/>
          <w:sz w:val="28"/>
          <w:szCs w:val="28"/>
          <w:lang w:val="uk-UA" w:eastAsia="ru-RU"/>
        </w:rPr>
        <w:t xml:space="preserve"> ;</w:t>
      </w:r>
    </w:p>
    <w:p w:rsidR="00A019AD" w:rsidRPr="00D841AA" w:rsidRDefault="00A019AD" w:rsidP="00A019AD">
      <w:pPr>
        <w:pStyle w:val="a8"/>
        <w:numPr>
          <w:ilvl w:val="0"/>
          <w:numId w:val="3"/>
        </w:numPr>
        <w:shd w:val="clear" w:color="auto" w:fill="FFFDFD"/>
        <w:spacing w:after="0" w:line="240" w:lineRule="auto"/>
        <w:textAlignment w:val="baseline"/>
        <w:rPr>
          <w:rFonts w:ascii="Times New Roman" w:eastAsia="Times New Roman" w:hAnsi="Times New Roman" w:cs="Times New Roman"/>
          <w:color w:val="0070C0"/>
          <w:sz w:val="28"/>
          <w:szCs w:val="28"/>
          <w:lang w:eastAsia="ru-RU"/>
        </w:rPr>
      </w:pPr>
      <w:r>
        <w:rPr>
          <w:rFonts w:ascii="Times New Roman" w:eastAsia="Times New Roman" w:hAnsi="Times New Roman" w:cs="Times New Roman"/>
          <w:color w:val="000000" w:themeColor="text1"/>
          <w:sz w:val="28"/>
          <w:szCs w:val="28"/>
          <w:lang w:val="uk-UA" w:eastAsia="ru-RU"/>
        </w:rPr>
        <w:t>б</w:t>
      </w:r>
      <w:r w:rsidRPr="00A019AD">
        <w:rPr>
          <w:rFonts w:ascii="Times New Roman" w:eastAsia="Times New Roman" w:hAnsi="Times New Roman" w:cs="Times New Roman"/>
          <w:color w:val="000000" w:themeColor="text1"/>
          <w:sz w:val="28"/>
          <w:szCs w:val="28"/>
          <w:lang w:eastAsia="ru-RU"/>
        </w:rPr>
        <w:t>ібліотека Українського центру</w:t>
      </w:r>
      <w:r w:rsidRPr="00A019AD">
        <w:rPr>
          <w:rFonts w:ascii="Times New Roman" w:eastAsia="Times New Roman" w:hAnsi="Times New Roman" w:cs="Times New Roman"/>
          <w:color w:val="2E74B5" w:themeColor="accent1" w:themeShade="BF"/>
          <w:sz w:val="28"/>
          <w:szCs w:val="28"/>
          <w:lang w:eastAsia="ru-RU"/>
        </w:rPr>
        <w:t>:</w:t>
      </w:r>
      <w:r w:rsidRPr="00A019AD">
        <w:rPr>
          <w:rFonts w:ascii="Times New Roman" w:eastAsia="Times New Roman" w:hAnsi="Times New Roman" w:cs="Times New Roman"/>
          <w:color w:val="2E74B5" w:themeColor="accent1" w:themeShade="BF"/>
          <w:sz w:val="28"/>
          <w:szCs w:val="28"/>
          <w:lang w:val="uk-UA" w:eastAsia="ru-RU"/>
        </w:rPr>
        <w:t xml:space="preserve"> </w:t>
      </w:r>
      <w:hyperlink r:id="rId9" w:tgtFrame="_blank" w:history="1">
        <w:r w:rsidRPr="00A019AD">
          <w:rPr>
            <w:rFonts w:ascii="Times New Roman" w:eastAsia="Times New Roman" w:hAnsi="Times New Roman" w:cs="Times New Roman"/>
            <w:color w:val="2E74B5" w:themeColor="accent1" w:themeShade="BF"/>
            <w:sz w:val="28"/>
            <w:szCs w:val="28"/>
            <w:bdr w:val="none" w:sz="0" w:space="0" w:color="auto" w:frame="1"/>
            <w:lang w:eastAsia="ru-RU"/>
          </w:rPr>
          <w:t>ukrcenter.com</w:t>
        </w:r>
      </w:hyperlink>
      <w:r>
        <w:rPr>
          <w:rFonts w:ascii="Times New Roman" w:eastAsia="Times New Roman" w:hAnsi="Times New Roman" w:cs="Times New Roman"/>
          <w:color w:val="2E74B5" w:themeColor="accent1" w:themeShade="BF"/>
          <w:sz w:val="28"/>
          <w:szCs w:val="28"/>
          <w:lang w:val="uk-UA" w:eastAsia="ru-RU"/>
        </w:rPr>
        <w:t xml:space="preserve"> </w:t>
      </w:r>
      <w:r w:rsidRPr="00A019AD">
        <w:rPr>
          <w:rFonts w:ascii="Times New Roman" w:eastAsia="Times New Roman" w:hAnsi="Times New Roman" w:cs="Times New Roman"/>
          <w:color w:val="000000" w:themeColor="text1"/>
          <w:sz w:val="28"/>
          <w:szCs w:val="28"/>
          <w:lang w:val="uk-UA" w:eastAsia="ru-RU"/>
        </w:rPr>
        <w:t>;</w:t>
      </w:r>
    </w:p>
    <w:p w:rsidR="00521F2F" w:rsidRPr="00521F2F" w:rsidRDefault="00D841AA" w:rsidP="00521F2F">
      <w:pPr>
        <w:pStyle w:val="a8"/>
        <w:numPr>
          <w:ilvl w:val="0"/>
          <w:numId w:val="3"/>
        </w:numPr>
        <w:shd w:val="clear" w:color="auto" w:fill="FFFDFD"/>
        <w:spacing w:after="0" w:line="240" w:lineRule="auto"/>
        <w:textAlignment w:val="baseline"/>
        <w:rPr>
          <w:rFonts w:ascii="Times New Roman" w:eastAsia="Times New Roman" w:hAnsi="Times New Roman" w:cs="Times New Roman"/>
          <w:color w:val="0070C0"/>
          <w:sz w:val="28"/>
          <w:szCs w:val="28"/>
          <w:lang w:val="uk-UA" w:eastAsia="ru-RU"/>
        </w:rPr>
      </w:pPr>
      <w:r w:rsidRPr="00D841AA">
        <w:rPr>
          <w:rFonts w:ascii="Times New Roman" w:eastAsia="Times New Roman" w:hAnsi="Times New Roman" w:cs="Times New Roman"/>
          <w:color w:val="000000" w:themeColor="text1"/>
          <w:sz w:val="28"/>
          <w:szCs w:val="28"/>
          <w:lang w:val="uk-UA" w:eastAsia="ru-RU"/>
        </w:rPr>
        <w:t>н</w:t>
      </w:r>
      <w:r w:rsidR="00A019AD" w:rsidRPr="00D841AA">
        <w:rPr>
          <w:rFonts w:ascii="Times New Roman" w:eastAsia="Times New Roman" w:hAnsi="Times New Roman" w:cs="Times New Roman"/>
          <w:color w:val="000000" w:themeColor="text1"/>
          <w:sz w:val="28"/>
          <w:szCs w:val="28"/>
          <w:lang w:val="uk-UA" w:eastAsia="ru-RU"/>
        </w:rPr>
        <w:t>аціональна бібліотека України для дітей з віртуа</w:t>
      </w:r>
      <w:r>
        <w:rPr>
          <w:rFonts w:ascii="Times New Roman" w:eastAsia="Times New Roman" w:hAnsi="Times New Roman" w:cs="Times New Roman"/>
          <w:color w:val="000000" w:themeColor="text1"/>
          <w:sz w:val="28"/>
          <w:szCs w:val="28"/>
          <w:lang w:val="uk-UA" w:eastAsia="ru-RU"/>
        </w:rPr>
        <w:t xml:space="preserve">льною </w:t>
      </w:r>
      <w:r w:rsidR="00A019AD" w:rsidRPr="00D841AA">
        <w:rPr>
          <w:rFonts w:ascii="Times New Roman" w:eastAsia="Times New Roman" w:hAnsi="Times New Roman" w:cs="Times New Roman"/>
          <w:color w:val="000000" w:themeColor="text1"/>
          <w:sz w:val="28"/>
          <w:szCs w:val="28"/>
          <w:lang w:val="uk-UA" w:eastAsia="ru-RU"/>
        </w:rPr>
        <w:t xml:space="preserve">бібліографічною довідкою: </w:t>
      </w:r>
      <w:hyperlink r:id="rId10" w:tgtFrame="_blank" w:history="1">
        <w:r w:rsidR="00A019AD" w:rsidRPr="00D841AA">
          <w:rPr>
            <w:rFonts w:ascii="Times New Roman" w:eastAsia="Times New Roman" w:hAnsi="Times New Roman" w:cs="Times New Roman"/>
            <w:color w:val="2E74B5" w:themeColor="accent1" w:themeShade="BF"/>
            <w:sz w:val="28"/>
            <w:szCs w:val="28"/>
            <w:bdr w:val="none" w:sz="0" w:space="0" w:color="auto" w:frame="1"/>
            <w:lang w:eastAsia="ru-RU"/>
          </w:rPr>
          <w:t>chl</w:t>
        </w:r>
        <w:r w:rsidR="00A019AD" w:rsidRPr="00D841AA">
          <w:rPr>
            <w:rFonts w:ascii="Times New Roman" w:eastAsia="Times New Roman" w:hAnsi="Times New Roman" w:cs="Times New Roman"/>
            <w:color w:val="2E74B5" w:themeColor="accent1" w:themeShade="BF"/>
            <w:sz w:val="28"/>
            <w:szCs w:val="28"/>
            <w:bdr w:val="none" w:sz="0" w:space="0" w:color="auto" w:frame="1"/>
            <w:lang w:val="uk-UA" w:eastAsia="ru-RU"/>
          </w:rPr>
          <w:t>.</w:t>
        </w:r>
        <w:r w:rsidR="00A019AD" w:rsidRPr="00D841AA">
          <w:rPr>
            <w:rFonts w:ascii="Times New Roman" w:eastAsia="Times New Roman" w:hAnsi="Times New Roman" w:cs="Times New Roman"/>
            <w:color w:val="2E74B5" w:themeColor="accent1" w:themeShade="BF"/>
            <w:sz w:val="28"/>
            <w:szCs w:val="28"/>
            <w:bdr w:val="none" w:sz="0" w:space="0" w:color="auto" w:frame="1"/>
            <w:lang w:eastAsia="ru-RU"/>
          </w:rPr>
          <w:t>kiev</w:t>
        </w:r>
        <w:r w:rsidR="00A019AD" w:rsidRPr="00D841AA">
          <w:rPr>
            <w:rFonts w:ascii="Times New Roman" w:eastAsia="Times New Roman" w:hAnsi="Times New Roman" w:cs="Times New Roman"/>
            <w:color w:val="2E74B5" w:themeColor="accent1" w:themeShade="BF"/>
            <w:sz w:val="28"/>
            <w:szCs w:val="28"/>
            <w:bdr w:val="none" w:sz="0" w:space="0" w:color="auto" w:frame="1"/>
            <w:lang w:val="uk-UA" w:eastAsia="ru-RU"/>
          </w:rPr>
          <w:t>.</w:t>
        </w:r>
        <w:r w:rsidR="00A019AD" w:rsidRPr="00D841AA">
          <w:rPr>
            <w:rFonts w:ascii="Times New Roman" w:eastAsia="Times New Roman" w:hAnsi="Times New Roman" w:cs="Times New Roman"/>
            <w:color w:val="2E74B5" w:themeColor="accent1" w:themeShade="BF"/>
            <w:sz w:val="28"/>
            <w:szCs w:val="28"/>
            <w:bdr w:val="none" w:sz="0" w:space="0" w:color="auto" w:frame="1"/>
            <w:lang w:eastAsia="ru-RU"/>
          </w:rPr>
          <w:t>ua</w:t>
        </w:r>
      </w:hyperlink>
      <w:r w:rsidR="00A019AD" w:rsidRPr="00D841AA">
        <w:rPr>
          <w:rFonts w:ascii="Times New Roman" w:eastAsia="Times New Roman" w:hAnsi="Times New Roman" w:cs="Times New Roman"/>
          <w:color w:val="000000" w:themeColor="text1"/>
          <w:sz w:val="28"/>
          <w:szCs w:val="28"/>
          <w:lang w:val="uk-UA" w:eastAsia="ru-RU"/>
        </w:rPr>
        <w:t>.</w:t>
      </w:r>
    </w:p>
    <w:p w:rsidR="00521F2F" w:rsidRPr="00521F2F" w:rsidRDefault="00521F2F" w:rsidP="00521F2F">
      <w:pPr>
        <w:pStyle w:val="aa"/>
        <w:ind w:firstLine="708"/>
        <w:jc w:val="both"/>
        <w:rPr>
          <w:rFonts w:ascii="Times New Roman" w:hAnsi="Times New Roman" w:cs="Times New Roman"/>
          <w:sz w:val="28"/>
          <w:szCs w:val="28"/>
          <w:lang w:val="uk-UA"/>
        </w:rPr>
      </w:pPr>
      <w:r w:rsidRPr="00521F2F">
        <w:rPr>
          <w:rFonts w:ascii="Times New Roman" w:hAnsi="Times New Roman" w:cs="Times New Roman"/>
          <w:sz w:val="28"/>
          <w:szCs w:val="28"/>
          <w:lang w:val="uk-UA"/>
        </w:rPr>
        <w:t>В умовах нового формату освітньої діяльності в Україні – дистанційної форми навчання в період карантинних заходів у режимі онлайн і офлайн, рекомендуємо використовувати сучасні електронні ресурси: ZOOM, Viber, Skype, безкоштовні платформи Google Classroom, Moodle, Microsoft Teams тощо.</w:t>
      </w:r>
    </w:p>
    <w:p w:rsidR="00D841AA" w:rsidRPr="00521F2F" w:rsidRDefault="00AD56AE" w:rsidP="00521F2F">
      <w:pPr>
        <w:pStyle w:val="aa"/>
        <w:ind w:firstLine="708"/>
        <w:jc w:val="both"/>
        <w:rPr>
          <w:rFonts w:ascii="Times New Roman" w:hAnsi="Times New Roman" w:cs="Times New Roman"/>
          <w:sz w:val="28"/>
          <w:szCs w:val="28"/>
          <w:lang w:val="uk-UA"/>
        </w:rPr>
      </w:pPr>
      <w:r w:rsidRPr="00521F2F">
        <w:rPr>
          <w:rFonts w:ascii="Times New Roman" w:eastAsia="Times New Roman" w:hAnsi="Times New Roman" w:cs="Times New Roman"/>
          <w:sz w:val="28"/>
          <w:szCs w:val="28"/>
          <w:lang w:val="uk-UA" w:eastAsia="ru-RU"/>
        </w:rPr>
        <w:t>Виходячи із сказаного вище, рекомендуємо:</w:t>
      </w:r>
    </w:p>
    <w:p w:rsidR="00AD56AE" w:rsidRPr="00AD56AE" w:rsidRDefault="00AD56AE" w:rsidP="00521F2F">
      <w:pPr>
        <w:pStyle w:val="aa"/>
        <w:numPr>
          <w:ilvl w:val="0"/>
          <w:numId w:val="7"/>
        </w:numPr>
        <w:ind w:left="0" w:firstLine="1068"/>
        <w:jc w:val="both"/>
        <w:rPr>
          <w:rFonts w:ascii="Times New Roman" w:eastAsia="Times New Roman" w:hAnsi="Times New Roman" w:cs="Times New Roman"/>
          <w:color w:val="000000" w:themeColor="text1"/>
          <w:sz w:val="28"/>
          <w:szCs w:val="28"/>
          <w:lang w:eastAsia="ru-RU"/>
        </w:rPr>
      </w:pPr>
      <w:r w:rsidRPr="00521F2F">
        <w:rPr>
          <w:rFonts w:ascii="Times New Roman" w:eastAsia="Times New Roman" w:hAnsi="Times New Roman" w:cs="Times New Roman"/>
          <w:color w:val="000000" w:themeColor="text1"/>
          <w:sz w:val="28"/>
          <w:szCs w:val="28"/>
          <w:lang w:eastAsia="ru-RU"/>
        </w:rPr>
        <w:t>формувати стійк</w:t>
      </w:r>
      <w:r w:rsidRPr="00521F2F">
        <w:rPr>
          <w:rFonts w:ascii="Times New Roman" w:eastAsia="Times New Roman" w:hAnsi="Times New Roman" w:cs="Times New Roman"/>
          <w:color w:val="000000" w:themeColor="text1"/>
          <w:sz w:val="28"/>
          <w:szCs w:val="28"/>
          <w:lang w:val="uk-UA" w:eastAsia="ru-RU"/>
        </w:rPr>
        <w:t>у</w:t>
      </w:r>
      <w:r w:rsidRPr="00521F2F">
        <w:rPr>
          <w:rFonts w:ascii="Times New Roman" w:eastAsia="Times New Roman" w:hAnsi="Times New Roman" w:cs="Times New Roman"/>
          <w:color w:val="000000" w:themeColor="text1"/>
          <w:sz w:val="28"/>
          <w:szCs w:val="28"/>
          <w:lang w:eastAsia="ru-RU"/>
        </w:rPr>
        <w:t xml:space="preserve"> мотиваці</w:t>
      </w:r>
      <w:r w:rsidRPr="00521F2F">
        <w:rPr>
          <w:rFonts w:ascii="Times New Roman" w:eastAsia="Times New Roman" w:hAnsi="Times New Roman" w:cs="Times New Roman"/>
          <w:color w:val="000000" w:themeColor="text1"/>
          <w:sz w:val="28"/>
          <w:szCs w:val="28"/>
          <w:lang w:val="uk-UA" w:eastAsia="ru-RU"/>
        </w:rPr>
        <w:t>ю</w:t>
      </w:r>
      <w:r w:rsidRPr="00521F2F">
        <w:rPr>
          <w:rFonts w:ascii="Times New Roman" w:eastAsia="Times New Roman" w:hAnsi="Times New Roman" w:cs="Times New Roman"/>
          <w:color w:val="000000" w:themeColor="text1"/>
          <w:sz w:val="28"/>
          <w:szCs w:val="28"/>
          <w:lang w:eastAsia="ru-RU"/>
        </w:rPr>
        <w:t xml:space="preserve"> до читання художньої літератури, до вивчення зарубіжної літератури</w:t>
      </w:r>
      <w:r w:rsidRPr="00AD56AE">
        <w:rPr>
          <w:rFonts w:ascii="Times New Roman" w:eastAsia="Times New Roman" w:hAnsi="Times New Roman" w:cs="Times New Roman"/>
          <w:color w:val="000000" w:themeColor="text1"/>
          <w:sz w:val="28"/>
          <w:szCs w:val="28"/>
          <w:lang w:eastAsia="ru-RU"/>
        </w:rPr>
        <w:t xml:space="preserve"> як скарбниці духовних цінностей людства;</w:t>
      </w:r>
    </w:p>
    <w:p w:rsidR="00AD56AE" w:rsidRPr="00AD56AE" w:rsidRDefault="00AD56AE" w:rsidP="00AD56AE">
      <w:pPr>
        <w:numPr>
          <w:ilvl w:val="0"/>
          <w:numId w:val="7"/>
        </w:numPr>
        <w:shd w:val="clear" w:color="auto" w:fill="FFFFFF"/>
        <w:spacing w:after="0" w:line="240" w:lineRule="auto"/>
        <w:ind w:left="0" w:firstLine="1068"/>
        <w:jc w:val="both"/>
        <w:textAlignment w:val="baseline"/>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розви</w:t>
      </w:r>
      <w:r>
        <w:rPr>
          <w:rFonts w:ascii="Times New Roman" w:eastAsia="Times New Roman" w:hAnsi="Times New Roman" w:cs="Times New Roman"/>
          <w:color w:val="000000" w:themeColor="text1"/>
          <w:sz w:val="28"/>
          <w:szCs w:val="28"/>
          <w:lang w:val="uk-UA" w:eastAsia="ru-RU"/>
        </w:rPr>
        <w:t>вати</w:t>
      </w:r>
      <w:r>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val="uk-UA" w:eastAsia="ru-RU"/>
        </w:rPr>
        <w:t xml:space="preserve">в учнів </w:t>
      </w:r>
      <w:r>
        <w:rPr>
          <w:rFonts w:ascii="Times New Roman" w:eastAsia="Times New Roman" w:hAnsi="Times New Roman" w:cs="Times New Roman"/>
          <w:color w:val="000000" w:themeColor="text1"/>
          <w:sz w:val="28"/>
          <w:szCs w:val="28"/>
          <w:lang w:eastAsia="ru-RU"/>
        </w:rPr>
        <w:t>умі</w:t>
      </w:r>
      <w:r>
        <w:rPr>
          <w:rFonts w:ascii="Times New Roman" w:eastAsia="Times New Roman" w:hAnsi="Times New Roman" w:cs="Times New Roman"/>
          <w:color w:val="000000" w:themeColor="text1"/>
          <w:sz w:val="28"/>
          <w:szCs w:val="28"/>
          <w:lang w:val="uk-UA" w:eastAsia="ru-RU"/>
        </w:rPr>
        <w:t>ння</w:t>
      </w:r>
      <w:r w:rsidRPr="00AD56AE">
        <w:rPr>
          <w:rFonts w:ascii="Times New Roman" w:eastAsia="Times New Roman" w:hAnsi="Times New Roman" w:cs="Times New Roman"/>
          <w:color w:val="000000" w:themeColor="text1"/>
          <w:sz w:val="28"/>
          <w:szCs w:val="28"/>
          <w:lang w:eastAsia="ru-RU"/>
        </w:rPr>
        <w:t xml:space="preserve"> і навичок</w:t>
      </w:r>
      <w:r>
        <w:rPr>
          <w:rFonts w:ascii="Times New Roman" w:eastAsia="Times New Roman" w:hAnsi="Times New Roman" w:cs="Times New Roman"/>
          <w:color w:val="000000" w:themeColor="text1"/>
          <w:sz w:val="28"/>
          <w:szCs w:val="28"/>
          <w:lang w:val="uk-UA" w:eastAsia="ru-RU"/>
        </w:rPr>
        <w:t>и</w:t>
      </w:r>
      <w:r w:rsidRPr="00AD56AE">
        <w:rPr>
          <w:rFonts w:ascii="Times New Roman" w:eastAsia="Times New Roman" w:hAnsi="Times New Roman" w:cs="Times New Roman"/>
          <w:color w:val="000000" w:themeColor="text1"/>
          <w:sz w:val="28"/>
          <w:szCs w:val="28"/>
          <w:lang w:eastAsia="ru-RU"/>
        </w:rPr>
        <w:t xml:space="preserve"> сприймати, аналізувати й інтерпретувати літературний твір у культурному контексті, у зв’язках з іншими видами мистецтва, в аспекті актуальних питань сучасності й становлення особистості;</w:t>
      </w:r>
    </w:p>
    <w:p w:rsidR="00AD56AE" w:rsidRPr="00AD56AE" w:rsidRDefault="00AD56AE" w:rsidP="00AD56AE">
      <w:pPr>
        <w:numPr>
          <w:ilvl w:val="0"/>
          <w:numId w:val="7"/>
        </w:numPr>
        <w:shd w:val="clear" w:color="auto" w:fill="FFFFFF"/>
        <w:spacing w:after="0" w:line="240" w:lineRule="auto"/>
        <w:ind w:left="0" w:firstLine="1068"/>
        <w:jc w:val="both"/>
        <w:textAlignment w:val="baseline"/>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активіз</w:t>
      </w:r>
      <w:r>
        <w:rPr>
          <w:rFonts w:ascii="Times New Roman" w:eastAsia="Times New Roman" w:hAnsi="Times New Roman" w:cs="Times New Roman"/>
          <w:color w:val="000000" w:themeColor="text1"/>
          <w:sz w:val="28"/>
          <w:szCs w:val="28"/>
          <w:lang w:val="uk-UA" w:eastAsia="ru-RU"/>
        </w:rPr>
        <w:t>увати</w:t>
      </w:r>
      <w:r>
        <w:rPr>
          <w:rFonts w:ascii="Times New Roman" w:eastAsia="Times New Roman" w:hAnsi="Times New Roman" w:cs="Times New Roman"/>
          <w:color w:val="000000" w:themeColor="text1"/>
          <w:sz w:val="28"/>
          <w:szCs w:val="28"/>
          <w:lang w:eastAsia="ru-RU"/>
        </w:rPr>
        <w:t xml:space="preserve"> інтерес</w:t>
      </w:r>
      <w:r w:rsidRPr="00AD56AE">
        <w:rPr>
          <w:rFonts w:ascii="Times New Roman" w:eastAsia="Times New Roman" w:hAnsi="Times New Roman" w:cs="Times New Roman"/>
          <w:color w:val="000000" w:themeColor="text1"/>
          <w:sz w:val="28"/>
          <w:szCs w:val="28"/>
          <w:lang w:eastAsia="ru-RU"/>
        </w:rPr>
        <w:t xml:space="preserve"> до вивчення іноземних мов у процесі читання творів зару</w:t>
      </w:r>
      <w:r>
        <w:rPr>
          <w:rFonts w:ascii="Times New Roman" w:eastAsia="Times New Roman" w:hAnsi="Times New Roman" w:cs="Times New Roman"/>
          <w:color w:val="000000" w:themeColor="text1"/>
          <w:sz w:val="28"/>
          <w:szCs w:val="28"/>
          <w:lang w:eastAsia="ru-RU"/>
        </w:rPr>
        <w:t>біжних письменників</w:t>
      </w:r>
      <w:r>
        <w:rPr>
          <w:rFonts w:ascii="Times New Roman" w:eastAsia="Times New Roman" w:hAnsi="Times New Roman" w:cs="Times New Roman"/>
          <w:color w:val="000000" w:themeColor="text1"/>
          <w:sz w:val="28"/>
          <w:szCs w:val="28"/>
          <w:lang w:val="uk-UA" w:eastAsia="ru-RU"/>
        </w:rPr>
        <w:t xml:space="preserve">; </w:t>
      </w:r>
      <w:r>
        <w:rPr>
          <w:rFonts w:ascii="Times New Roman" w:eastAsia="Times New Roman" w:hAnsi="Times New Roman" w:cs="Times New Roman"/>
          <w:color w:val="000000" w:themeColor="text1"/>
          <w:sz w:val="28"/>
          <w:szCs w:val="28"/>
          <w:lang w:eastAsia="ru-RU"/>
        </w:rPr>
        <w:t>формува</w:t>
      </w:r>
      <w:r>
        <w:rPr>
          <w:rFonts w:ascii="Times New Roman" w:eastAsia="Times New Roman" w:hAnsi="Times New Roman" w:cs="Times New Roman"/>
          <w:color w:val="000000" w:themeColor="text1"/>
          <w:sz w:val="28"/>
          <w:szCs w:val="28"/>
          <w:lang w:val="uk-UA" w:eastAsia="ru-RU"/>
        </w:rPr>
        <w:t>ти</w:t>
      </w:r>
      <w:r>
        <w:rPr>
          <w:rFonts w:ascii="Times New Roman" w:eastAsia="Times New Roman" w:hAnsi="Times New Roman" w:cs="Times New Roman"/>
          <w:color w:val="000000" w:themeColor="text1"/>
          <w:sz w:val="28"/>
          <w:szCs w:val="28"/>
          <w:lang w:eastAsia="ru-RU"/>
        </w:rPr>
        <w:t xml:space="preserve"> поваг</w:t>
      </w:r>
      <w:r>
        <w:rPr>
          <w:rFonts w:ascii="Times New Roman" w:eastAsia="Times New Roman" w:hAnsi="Times New Roman" w:cs="Times New Roman"/>
          <w:color w:val="000000" w:themeColor="text1"/>
          <w:sz w:val="28"/>
          <w:szCs w:val="28"/>
          <w:lang w:val="uk-UA" w:eastAsia="ru-RU"/>
        </w:rPr>
        <w:t>у</w:t>
      </w:r>
      <w:r w:rsidRPr="00AD56AE">
        <w:rPr>
          <w:rFonts w:ascii="Times New Roman" w:eastAsia="Times New Roman" w:hAnsi="Times New Roman" w:cs="Times New Roman"/>
          <w:color w:val="000000" w:themeColor="text1"/>
          <w:sz w:val="28"/>
          <w:szCs w:val="28"/>
          <w:lang w:eastAsia="ru-RU"/>
        </w:rPr>
        <w:t xml:space="preserve"> до різних мов, культур, традицій, толерантного ставлення до всіх рас, народів, народностей і національностей;</w:t>
      </w:r>
    </w:p>
    <w:p w:rsidR="00AD56AE" w:rsidRDefault="00AD56AE" w:rsidP="00AD56AE">
      <w:pPr>
        <w:pStyle w:val="a8"/>
        <w:numPr>
          <w:ilvl w:val="0"/>
          <w:numId w:val="7"/>
        </w:numPr>
        <w:spacing w:after="0" w:line="240" w:lineRule="auto"/>
        <w:ind w:left="0" w:firstLine="1068"/>
        <w:jc w:val="both"/>
        <w:rPr>
          <w:rFonts w:ascii="Times New Roman" w:hAnsi="Times New Roman"/>
          <w:sz w:val="28"/>
          <w:szCs w:val="28"/>
          <w:lang w:val="uk-UA"/>
        </w:rPr>
      </w:pPr>
      <w:r>
        <w:rPr>
          <w:rFonts w:ascii="Times New Roman" w:hAnsi="Times New Roman"/>
          <w:sz w:val="28"/>
          <w:szCs w:val="28"/>
          <w:lang w:val="uk-UA"/>
        </w:rPr>
        <w:t>переорієнтувати освітній процес на дитиноцентризм, р</w:t>
      </w:r>
      <w:r w:rsidRPr="008F6A5E">
        <w:rPr>
          <w:rFonts w:ascii="Times New Roman" w:hAnsi="Times New Roman"/>
          <w:sz w:val="28"/>
          <w:szCs w:val="28"/>
          <w:lang w:val="uk-UA"/>
        </w:rPr>
        <w:t xml:space="preserve">еалізовувати </w:t>
      </w:r>
      <w:r>
        <w:rPr>
          <w:rFonts w:ascii="Times New Roman" w:hAnsi="Times New Roman"/>
          <w:sz w:val="28"/>
          <w:szCs w:val="28"/>
          <w:lang w:val="uk-UA"/>
        </w:rPr>
        <w:t>в освітньому процесі інтеграцію трьох підходів – особистісно орієнтованого, діяльнісного і компетентнісного;</w:t>
      </w:r>
    </w:p>
    <w:p w:rsidR="00AD56AE" w:rsidRPr="00AD56AE" w:rsidRDefault="00AD56AE" w:rsidP="00AD56AE">
      <w:pPr>
        <w:pStyle w:val="a8"/>
        <w:numPr>
          <w:ilvl w:val="0"/>
          <w:numId w:val="7"/>
        </w:numPr>
        <w:shd w:val="clear" w:color="auto" w:fill="FFFDFD"/>
        <w:spacing w:after="0" w:line="240" w:lineRule="auto"/>
        <w:ind w:left="0" w:firstLine="1068"/>
        <w:textAlignment w:val="baseline"/>
        <w:rPr>
          <w:rFonts w:ascii="Times New Roman" w:eastAsia="Times New Roman" w:hAnsi="Times New Roman" w:cs="Times New Roman"/>
          <w:color w:val="000000" w:themeColor="text1"/>
          <w:sz w:val="28"/>
          <w:szCs w:val="28"/>
          <w:lang w:val="uk-UA" w:eastAsia="ru-RU"/>
        </w:rPr>
      </w:pPr>
      <w:r>
        <w:rPr>
          <w:rFonts w:ascii="Times New Roman" w:hAnsi="Times New Roman"/>
          <w:sz w:val="28"/>
          <w:szCs w:val="28"/>
          <w:lang w:val="uk-UA"/>
        </w:rPr>
        <w:t>с</w:t>
      </w:r>
      <w:r w:rsidRPr="005B1AF7">
        <w:rPr>
          <w:rFonts w:ascii="Times New Roman" w:hAnsi="Times New Roman"/>
          <w:sz w:val="28"/>
          <w:szCs w:val="28"/>
          <w:lang w:val="uk-UA"/>
        </w:rPr>
        <w:t>планувати діяльність методичних об’єднань</w:t>
      </w:r>
      <w:r>
        <w:rPr>
          <w:rFonts w:ascii="Times New Roman" w:hAnsi="Times New Roman"/>
          <w:sz w:val="28"/>
          <w:szCs w:val="28"/>
          <w:lang w:val="uk-UA"/>
        </w:rPr>
        <w:t xml:space="preserve"> учителів зарубіжної </w:t>
      </w:r>
      <w:r w:rsidRPr="008F6A5E">
        <w:rPr>
          <w:rFonts w:ascii="Times New Roman" w:hAnsi="Times New Roman"/>
          <w:sz w:val="28"/>
          <w:szCs w:val="28"/>
          <w:lang w:val="uk-UA"/>
        </w:rPr>
        <w:t>літератури з урахуванням сучасних вимог, рекомендацій Міністерства освіти і науки України та Сумського ОІППО щ</w:t>
      </w:r>
      <w:r>
        <w:rPr>
          <w:rFonts w:ascii="Times New Roman" w:hAnsi="Times New Roman"/>
          <w:sz w:val="28"/>
          <w:szCs w:val="28"/>
          <w:lang w:val="uk-UA"/>
        </w:rPr>
        <w:t xml:space="preserve">одо вивчення зарубіжної </w:t>
      </w:r>
      <w:r w:rsidRPr="008F6A5E">
        <w:rPr>
          <w:rFonts w:ascii="Times New Roman" w:hAnsi="Times New Roman"/>
          <w:sz w:val="28"/>
          <w:szCs w:val="28"/>
          <w:lang w:val="uk-UA"/>
        </w:rPr>
        <w:t>літератури в закладах загальної середньої освіти</w:t>
      </w:r>
      <w:r>
        <w:rPr>
          <w:rFonts w:ascii="Times New Roman" w:hAnsi="Times New Roman"/>
          <w:sz w:val="28"/>
          <w:szCs w:val="28"/>
          <w:lang w:val="uk-UA"/>
        </w:rPr>
        <w:t>;</w:t>
      </w:r>
    </w:p>
    <w:p w:rsidR="00AD56AE" w:rsidRDefault="00AD56AE" w:rsidP="00AD56AE">
      <w:pPr>
        <w:pStyle w:val="a8"/>
        <w:numPr>
          <w:ilvl w:val="0"/>
          <w:numId w:val="7"/>
        </w:numPr>
        <w:tabs>
          <w:tab w:val="left" w:pos="0"/>
        </w:tabs>
        <w:spacing w:after="0" w:line="240" w:lineRule="auto"/>
        <w:ind w:left="0" w:firstLine="1068"/>
        <w:jc w:val="both"/>
        <w:rPr>
          <w:rFonts w:ascii="Times New Roman" w:hAnsi="Times New Roman"/>
          <w:sz w:val="28"/>
          <w:szCs w:val="28"/>
          <w:lang w:val="uk-UA"/>
        </w:rPr>
      </w:pPr>
      <w:r>
        <w:rPr>
          <w:rFonts w:ascii="Times New Roman" w:hAnsi="Times New Roman"/>
          <w:sz w:val="28"/>
          <w:szCs w:val="28"/>
          <w:lang w:val="uk-UA"/>
        </w:rPr>
        <w:t>у</w:t>
      </w:r>
      <w:r w:rsidRPr="008F6A5E">
        <w:rPr>
          <w:rFonts w:ascii="Times New Roman" w:hAnsi="Times New Roman"/>
          <w:sz w:val="28"/>
          <w:szCs w:val="28"/>
          <w:lang w:val="uk-UA"/>
        </w:rPr>
        <w:t>проваджувати сучасні педагогічні інформаційно-комунікаційні  технології, використовуючи можливості єдиного освітнього інформаційного простору України (освітні платформи, педагогічні форум</w:t>
      </w:r>
      <w:r>
        <w:rPr>
          <w:rFonts w:ascii="Times New Roman" w:hAnsi="Times New Roman"/>
          <w:sz w:val="28"/>
          <w:szCs w:val="28"/>
          <w:lang w:val="uk-UA"/>
        </w:rPr>
        <w:t>и, особисті сайти та блоги тощо);</w:t>
      </w:r>
    </w:p>
    <w:p w:rsidR="00AD56AE" w:rsidRPr="008F6A5E" w:rsidRDefault="00AD56AE" w:rsidP="00AD56AE">
      <w:pPr>
        <w:pStyle w:val="a8"/>
        <w:numPr>
          <w:ilvl w:val="0"/>
          <w:numId w:val="7"/>
        </w:numPr>
        <w:tabs>
          <w:tab w:val="left" w:pos="0"/>
          <w:tab w:val="left" w:pos="1134"/>
        </w:tabs>
        <w:spacing w:after="0" w:line="240" w:lineRule="auto"/>
        <w:ind w:left="0" w:firstLine="1068"/>
        <w:jc w:val="both"/>
        <w:rPr>
          <w:rFonts w:ascii="Times New Roman" w:hAnsi="Times New Roman"/>
          <w:sz w:val="28"/>
          <w:szCs w:val="28"/>
          <w:lang w:val="uk-UA"/>
        </w:rPr>
      </w:pPr>
      <w:r>
        <w:rPr>
          <w:rFonts w:ascii="Times New Roman" w:hAnsi="Times New Roman"/>
          <w:sz w:val="28"/>
          <w:szCs w:val="28"/>
          <w:lang w:val="uk-UA"/>
        </w:rPr>
        <w:t>с</w:t>
      </w:r>
      <w:r w:rsidRPr="008F6A5E">
        <w:rPr>
          <w:rFonts w:ascii="Times New Roman" w:hAnsi="Times New Roman"/>
          <w:sz w:val="28"/>
          <w:szCs w:val="28"/>
          <w:lang w:val="uk-UA"/>
        </w:rPr>
        <w:t>истематично опрацьовувати всеукраїнські науково-методичні та фахові видання, обласну освітянську пресу і спрямовувати педагогічну діяльність відповідно до окреслених у них завдань на новий навчальний рік.</w:t>
      </w:r>
    </w:p>
    <w:p w:rsidR="00AD56AE" w:rsidRPr="00AD56AE" w:rsidRDefault="00AD56AE" w:rsidP="00AD56AE">
      <w:pPr>
        <w:numPr>
          <w:ilvl w:val="0"/>
          <w:numId w:val="14"/>
        </w:numPr>
        <w:spacing w:after="0" w:line="240" w:lineRule="auto"/>
        <w:jc w:val="both"/>
        <w:rPr>
          <w:rFonts w:ascii="Times New Roman" w:hAnsi="Times New Roman" w:cs="Times New Roman"/>
          <w:sz w:val="28"/>
          <w:szCs w:val="28"/>
          <w:lang w:val="uk-UA"/>
        </w:rPr>
      </w:pPr>
      <w:r w:rsidRPr="00AD56AE">
        <w:rPr>
          <w:rFonts w:ascii="Times New Roman" w:hAnsi="Times New Roman" w:cs="Times New Roman"/>
          <w:sz w:val="28"/>
          <w:szCs w:val="28"/>
          <w:lang w:val="uk-UA"/>
        </w:rPr>
        <w:t>ознайомитися з основними нормативно-правовими документами:</w:t>
      </w:r>
    </w:p>
    <w:p w:rsidR="00AD56AE" w:rsidRPr="00AD56AE" w:rsidRDefault="00AD56AE" w:rsidP="00AD56AE">
      <w:pPr>
        <w:numPr>
          <w:ilvl w:val="0"/>
          <w:numId w:val="13"/>
        </w:numPr>
        <w:spacing w:after="0" w:line="240" w:lineRule="auto"/>
        <w:ind w:left="0" w:firstLine="1776"/>
        <w:jc w:val="both"/>
        <w:rPr>
          <w:rFonts w:ascii="Times New Roman" w:hAnsi="Times New Roman" w:cs="Times New Roman"/>
          <w:sz w:val="28"/>
          <w:szCs w:val="28"/>
          <w:lang w:val="uk-UA"/>
        </w:rPr>
      </w:pPr>
      <w:r w:rsidRPr="00AD56AE">
        <w:rPr>
          <w:rFonts w:ascii="Times New Roman" w:hAnsi="Times New Roman" w:cs="Times New Roman"/>
          <w:sz w:val="28"/>
          <w:szCs w:val="28"/>
          <w:lang w:val="uk-UA"/>
        </w:rPr>
        <w:t>Концепцією реалізації державної політики у сфері реформування загальної середньої освіти «Нова українська школа» на період до 2029 року;</w:t>
      </w:r>
    </w:p>
    <w:p w:rsidR="00AD56AE" w:rsidRPr="00AD56AE" w:rsidRDefault="00AD56AE" w:rsidP="00AD56AE">
      <w:pPr>
        <w:numPr>
          <w:ilvl w:val="0"/>
          <w:numId w:val="13"/>
        </w:numPr>
        <w:spacing w:after="0" w:line="240" w:lineRule="auto"/>
        <w:ind w:left="0" w:firstLine="1776"/>
        <w:jc w:val="both"/>
        <w:rPr>
          <w:rFonts w:ascii="Times New Roman" w:hAnsi="Times New Roman" w:cs="Times New Roman"/>
          <w:sz w:val="28"/>
          <w:szCs w:val="28"/>
          <w:lang w:val="uk-UA"/>
        </w:rPr>
      </w:pPr>
      <w:r w:rsidRPr="00AD56AE">
        <w:rPr>
          <w:rFonts w:ascii="Times New Roman" w:hAnsi="Times New Roman" w:cs="Times New Roman"/>
          <w:sz w:val="28"/>
          <w:szCs w:val="28"/>
          <w:lang w:val="uk-UA"/>
        </w:rPr>
        <w:t>Державним стандартом базової і повної загальної середньої освіти, затвердженим постановою Кабінету Міністрів України від 23.11.2011 №1392;</w:t>
      </w:r>
    </w:p>
    <w:p w:rsidR="00AD56AE" w:rsidRPr="00AD56AE" w:rsidRDefault="00AD56AE" w:rsidP="00AD56AE">
      <w:pPr>
        <w:numPr>
          <w:ilvl w:val="0"/>
          <w:numId w:val="13"/>
        </w:numPr>
        <w:spacing w:after="0" w:line="240" w:lineRule="auto"/>
        <w:ind w:left="0" w:firstLine="1776"/>
        <w:jc w:val="both"/>
        <w:rPr>
          <w:rFonts w:ascii="Times New Roman" w:hAnsi="Times New Roman" w:cs="Times New Roman"/>
          <w:sz w:val="28"/>
          <w:szCs w:val="28"/>
          <w:lang w:val="uk-UA"/>
        </w:rPr>
      </w:pPr>
      <w:r w:rsidRPr="00AD56AE">
        <w:rPr>
          <w:rFonts w:ascii="Times New Roman" w:hAnsi="Times New Roman" w:cs="Times New Roman"/>
          <w:sz w:val="28"/>
          <w:szCs w:val="28"/>
          <w:lang w:val="uk-UA"/>
        </w:rPr>
        <w:t>листом Міністерства освіти і науки України від 09.08.2021 №1</w:t>
      </w:r>
      <w:r w:rsidRPr="00AD56AE">
        <w:rPr>
          <w:rFonts w:ascii="Times New Roman" w:hAnsi="Times New Roman" w:cs="Times New Roman"/>
          <w:sz w:val="28"/>
          <w:szCs w:val="28"/>
        </w:rPr>
        <w:t>/</w:t>
      </w:r>
      <w:r w:rsidRPr="00AD56AE">
        <w:rPr>
          <w:rFonts w:ascii="Times New Roman" w:hAnsi="Times New Roman" w:cs="Times New Roman"/>
          <w:sz w:val="28"/>
          <w:szCs w:val="28"/>
          <w:lang w:val="uk-UA"/>
        </w:rPr>
        <w:t xml:space="preserve">9-404 «Про переліки навчальної літератури, рекомендованої </w:t>
      </w:r>
      <w:r w:rsidRPr="00AD56AE">
        <w:rPr>
          <w:rFonts w:ascii="Times New Roman" w:hAnsi="Times New Roman" w:cs="Times New Roman"/>
          <w:sz w:val="28"/>
          <w:szCs w:val="28"/>
          <w:lang w:val="uk-UA"/>
        </w:rPr>
        <w:lastRenderedPageBreak/>
        <w:t>Міністерством освіти і науки України для користування у закладах освіти у 2021</w:t>
      </w:r>
      <w:r w:rsidRPr="00AD56AE">
        <w:rPr>
          <w:rFonts w:ascii="Times New Roman" w:hAnsi="Times New Roman" w:cs="Times New Roman"/>
          <w:sz w:val="28"/>
          <w:szCs w:val="28"/>
        </w:rPr>
        <w:t>/</w:t>
      </w:r>
      <w:r w:rsidRPr="00AD56AE">
        <w:rPr>
          <w:rFonts w:ascii="Times New Roman" w:hAnsi="Times New Roman" w:cs="Times New Roman"/>
          <w:sz w:val="28"/>
          <w:szCs w:val="28"/>
          <w:lang w:val="uk-UA"/>
        </w:rPr>
        <w:t>2022 навчальному році»;</w:t>
      </w:r>
    </w:p>
    <w:p w:rsidR="00AD56AE" w:rsidRPr="00AD56AE" w:rsidRDefault="00AD56AE" w:rsidP="00AD56AE">
      <w:pPr>
        <w:numPr>
          <w:ilvl w:val="0"/>
          <w:numId w:val="13"/>
        </w:numPr>
        <w:spacing w:after="0" w:line="240" w:lineRule="auto"/>
        <w:ind w:left="0" w:firstLine="1776"/>
        <w:jc w:val="both"/>
        <w:rPr>
          <w:rFonts w:ascii="Times New Roman" w:hAnsi="Times New Roman" w:cs="Times New Roman"/>
          <w:sz w:val="28"/>
          <w:szCs w:val="28"/>
          <w:lang w:val="uk-UA"/>
        </w:rPr>
      </w:pPr>
      <w:r w:rsidRPr="00AD56AE">
        <w:rPr>
          <w:rFonts w:ascii="Times New Roman" w:hAnsi="Times New Roman" w:cs="Times New Roman"/>
          <w:sz w:val="28"/>
          <w:szCs w:val="28"/>
          <w:lang w:val="uk-UA"/>
        </w:rPr>
        <w:t>С</w:t>
      </w:r>
      <w:r w:rsidRPr="00AD56AE">
        <w:rPr>
          <w:rFonts w:ascii="Times New Roman" w:hAnsi="Times New Roman" w:cs="Times New Roman"/>
          <w:bCs/>
          <w:sz w:val="28"/>
          <w:szCs w:val="28"/>
          <w:lang w:val="uk-UA"/>
        </w:rPr>
        <w:t>анітарним регламентом для закладів загальної середньої освіти</w:t>
      </w:r>
      <w:r w:rsidRPr="00AD56AE">
        <w:rPr>
          <w:rFonts w:ascii="Times New Roman" w:hAnsi="Times New Roman" w:cs="Times New Roman"/>
          <w:sz w:val="28"/>
          <w:szCs w:val="28"/>
          <w:lang w:val="uk-UA"/>
        </w:rPr>
        <w:t xml:space="preserve">, затвердженим наказом </w:t>
      </w:r>
      <w:r w:rsidRPr="00AD56AE">
        <w:rPr>
          <w:rFonts w:ascii="Times New Roman" w:hAnsi="Times New Roman" w:cs="Times New Roman"/>
          <w:bCs/>
          <w:sz w:val="28"/>
          <w:szCs w:val="28"/>
          <w:lang w:val="uk-UA"/>
        </w:rPr>
        <w:t>М</w:t>
      </w:r>
      <w:r w:rsidRPr="00AD56AE">
        <w:rPr>
          <w:rFonts w:ascii="Times New Roman" w:hAnsi="Times New Roman" w:cs="Times New Roman"/>
          <w:sz w:val="28"/>
          <w:szCs w:val="28"/>
          <w:lang w:val="uk-UA"/>
        </w:rPr>
        <w:t>іністерства</w:t>
      </w:r>
      <w:r w:rsidRPr="00AD56AE">
        <w:rPr>
          <w:rFonts w:ascii="Times New Roman" w:hAnsi="Times New Roman" w:cs="Times New Roman"/>
          <w:bCs/>
          <w:sz w:val="28"/>
          <w:szCs w:val="28"/>
          <w:lang w:val="uk-UA"/>
        </w:rPr>
        <w:t xml:space="preserve"> охорони здоров’я України від 25.09.2020 № 2205 «Про затвердження Санітарного регламенту для закладів загальної середньої освіти», зареєстрованого в Міністерстві юстиції України 10.11.2020 за № 1111/35394.</w:t>
      </w:r>
    </w:p>
    <w:p w:rsidR="00AD56AE" w:rsidRPr="00AD56AE" w:rsidRDefault="00AD56AE" w:rsidP="00AD56AE">
      <w:pPr>
        <w:pStyle w:val="a8"/>
        <w:numPr>
          <w:ilvl w:val="0"/>
          <w:numId w:val="7"/>
        </w:numPr>
        <w:shd w:val="clear" w:color="auto" w:fill="FFFDFD"/>
        <w:spacing w:after="0" w:line="240" w:lineRule="auto"/>
        <w:ind w:left="0" w:firstLine="1068"/>
        <w:textAlignment w:val="baseline"/>
        <w:rPr>
          <w:rFonts w:ascii="Times New Roman" w:eastAsia="Times New Roman" w:hAnsi="Times New Roman" w:cs="Times New Roman"/>
          <w:color w:val="000000" w:themeColor="text1"/>
          <w:sz w:val="28"/>
          <w:szCs w:val="28"/>
          <w:lang w:val="uk-UA" w:eastAsia="ru-RU"/>
        </w:rPr>
      </w:pPr>
    </w:p>
    <w:p w:rsidR="00D71661" w:rsidRPr="00AD56AE" w:rsidRDefault="00D71661" w:rsidP="005721EC">
      <w:pPr>
        <w:pStyle w:val="a3"/>
        <w:ind w:left="0" w:right="-1" w:firstLine="567"/>
        <w:rPr>
          <w:color w:val="000000" w:themeColor="text1"/>
        </w:rPr>
      </w:pPr>
    </w:p>
    <w:p w:rsidR="00D71661" w:rsidRPr="00B96F28" w:rsidRDefault="00D71661" w:rsidP="005721EC">
      <w:pPr>
        <w:pStyle w:val="a3"/>
        <w:ind w:left="0" w:right="-1" w:firstLine="567"/>
      </w:pPr>
    </w:p>
    <w:p w:rsidR="00D71661" w:rsidRPr="00B96F28" w:rsidRDefault="00D71661" w:rsidP="005721EC">
      <w:pPr>
        <w:pStyle w:val="a3"/>
        <w:ind w:left="0" w:right="-1" w:firstLine="567"/>
      </w:pPr>
    </w:p>
    <w:p w:rsidR="00D71661" w:rsidRPr="00B96F28" w:rsidRDefault="00D71661" w:rsidP="00D71661">
      <w:pPr>
        <w:tabs>
          <w:tab w:val="left" w:pos="5940"/>
        </w:tabs>
        <w:spacing w:after="0" w:line="240" w:lineRule="auto"/>
        <w:ind w:right="-45"/>
        <w:jc w:val="both"/>
        <w:rPr>
          <w:rFonts w:ascii="Times New Roman" w:eastAsia="Times New Roman" w:hAnsi="Times New Roman" w:cs="Times New Roman"/>
          <w:sz w:val="28"/>
          <w:szCs w:val="28"/>
          <w:lang w:val="uk-UA" w:eastAsia="ru-RU"/>
        </w:rPr>
      </w:pPr>
      <w:r w:rsidRPr="00B96F28">
        <w:rPr>
          <w:rFonts w:ascii="Times New Roman" w:eastAsia="Times New Roman" w:hAnsi="Times New Roman" w:cs="Times New Roman"/>
          <w:sz w:val="28"/>
          <w:szCs w:val="28"/>
          <w:lang w:val="uk-UA" w:eastAsia="ru-RU"/>
        </w:rPr>
        <w:t>Методист із зарубіжної літератури та</w:t>
      </w:r>
    </w:p>
    <w:p w:rsidR="00D71661" w:rsidRPr="00B96F28" w:rsidRDefault="00D71661" w:rsidP="00D71661">
      <w:pPr>
        <w:tabs>
          <w:tab w:val="left" w:pos="5940"/>
        </w:tabs>
        <w:spacing w:after="0" w:line="240" w:lineRule="auto"/>
        <w:ind w:right="-45"/>
        <w:jc w:val="both"/>
        <w:rPr>
          <w:rFonts w:ascii="Times New Roman" w:eastAsia="Times New Roman" w:hAnsi="Times New Roman" w:cs="Times New Roman"/>
          <w:sz w:val="28"/>
          <w:szCs w:val="28"/>
          <w:lang w:val="uk-UA" w:eastAsia="ru-RU"/>
        </w:rPr>
      </w:pPr>
      <w:r w:rsidRPr="00B96F28">
        <w:rPr>
          <w:rFonts w:ascii="Times New Roman" w:eastAsia="Times New Roman" w:hAnsi="Times New Roman" w:cs="Times New Roman"/>
          <w:sz w:val="28"/>
          <w:szCs w:val="28"/>
          <w:lang w:val="uk-UA" w:eastAsia="ru-RU"/>
        </w:rPr>
        <w:t xml:space="preserve">мов національних меншин </w:t>
      </w:r>
    </w:p>
    <w:p w:rsidR="00D71661" w:rsidRPr="00B96F28" w:rsidRDefault="00D71661" w:rsidP="00D71661">
      <w:pPr>
        <w:tabs>
          <w:tab w:val="left" w:pos="5940"/>
        </w:tabs>
        <w:spacing w:after="0" w:line="240" w:lineRule="auto"/>
        <w:ind w:right="-45"/>
        <w:jc w:val="both"/>
        <w:rPr>
          <w:rFonts w:ascii="Times New Roman" w:eastAsia="Times New Roman" w:hAnsi="Times New Roman" w:cs="Times New Roman"/>
          <w:sz w:val="28"/>
          <w:szCs w:val="28"/>
          <w:lang w:val="uk-UA" w:eastAsia="ru-RU"/>
        </w:rPr>
      </w:pPr>
      <w:r w:rsidRPr="00B96F28">
        <w:rPr>
          <w:rFonts w:ascii="Times New Roman" w:eastAsia="Times New Roman" w:hAnsi="Times New Roman" w:cs="Times New Roman"/>
          <w:sz w:val="28"/>
          <w:szCs w:val="28"/>
          <w:lang w:val="uk-UA" w:eastAsia="ru-RU"/>
        </w:rPr>
        <w:t xml:space="preserve">відділу координації освітньої діяльності </w:t>
      </w:r>
    </w:p>
    <w:p w:rsidR="00D71661" w:rsidRPr="00BD0E70" w:rsidRDefault="00D71661" w:rsidP="00D71661">
      <w:pPr>
        <w:tabs>
          <w:tab w:val="left" w:pos="5940"/>
        </w:tabs>
        <w:spacing w:after="0" w:line="240" w:lineRule="auto"/>
        <w:ind w:right="-45"/>
        <w:jc w:val="both"/>
        <w:rPr>
          <w:rFonts w:ascii="Times New Roman" w:eastAsia="Times New Roman" w:hAnsi="Times New Roman" w:cs="Times New Roman"/>
          <w:sz w:val="28"/>
          <w:szCs w:val="28"/>
          <w:lang w:val="uk-UA" w:eastAsia="ru-RU"/>
        </w:rPr>
      </w:pPr>
      <w:r w:rsidRPr="00B96F28">
        <w:rPr>
          <w:rFonts w:ascii="Times New Roman" w:eastAsia="Times New Roman" w:hAnsi="Times New Roman" w:cs="Times New Roman"/>
          <w:sz w:val="28"/>
          <w:szCs w:val="28"/>
          <w:lang w:val="uk-UA" w:eastAsia="ru-RU"/>
        </w:rPr>
        <w:t>та професійного р</w:t>
      </w:r>
      <w:r w:rsidR="00BD0E70">
        <w:rPr>
          <w:rFonts w:ascii="Times New Roman" w:eastAsia="Times New Roman" w:hAnsi="Times New Roman" w:cs="Times New Roman"/>
          <w:sz w:val="28"/>
          <w:szCs w:val="28"/>
          <w:lang w:val="uk-UA" w:eastAsia="ru-RU"/>
        </w:rPr>
        <w:t xml:space="preserve">озвитку КЗ СОІППО </w:t>
      </w:r>
      <w:r w:rsidR="00BD0E70">
        <w:rPr>
          <w:rFonts w:ascii="Times New Roman" w:eastAsia="Times New Roman" w:hAnsi="Times New Roman" w:cs="Times New Roman"/>
          <w:sz w:val="28"/>
          <w:szCs w:val="28"/>
          <w:lang w:val="uk-UA" w:eastAsia="ru-RU"/>
        </w:rPr>
        <w:tab/>
      </w:r>
      <w:r w:rsidR="00BD0E70">
        <w:rPr>
          <w:rFonts w:ascii="Times New Roman" w:eastAsia="Times New Roman" w:hAnsi="Times New Roman" w:cs="Times New Roman"/>
          <w:sz w:val="28"/>
          <w:szCs w:val="28"/>
          <w:lang w:val="uk-UA" w:eastAsia="ru-RU"/>
        </w:rPr>
        <w:tab/>
      </w:r>
      <w:r w:rsidR="00BD0E70">
        <w:rPr>
          <w:rFonts w:ascii="Times New Roman" w:eastAsia="Times New Roman" w:hAnsi="Times New Roman" w:cs="Times New Roman"/>
          <w:sz w:val="28"/>
          <w:szCs w:val="28"/>
          <w:lang w:val="uk-UA" w:eastAsia="ru-RU"/>
        </w:rPr>
        <w:tab/>
        <w:t>О.В.Кононенко</w:t>
      </w:r>
    </w:p>
    <w:p w:rsidR="00D71661" w:rsidRPr="00B96F28" w:rsidRDefault="00D71661" w:rsidP="00D71661">
      <w:pPr>
        <w:tabs>
          <w:tab w:val="left" w:pos="5940"/>
        </w:tabs>
        <w:spacing w:after="0" w:line="240" w:lineRule="auto"/>
        <w:ind w:right="-45" w:firstLine="709"/>
        <w:jc w:val="both"/>
        <w:rPr>
          <w:rFonts w:ascii="Times New Roman" w:eastAsia="Times New Roman" w:hAnsi="Times New Roman" w:cs="Times New Roman"/>
          <w:sz w:val="28"/>
          <w:szCs w:val="28"/>
          <w:lang w:val="uk-UA" w:eastAsia="ru-RU"/>
        </w:rPr>
      </w:pPr>
    </w:p>
    <w:p w:rsidR="00A170F0" w:rsidRPr="00A170F0" w:rsidRDefault="00A170F0" w:rsidP="00A170F0">
      <w:pPr>
        <w:spacing w:after="0" w:line="240" w:lineRule="auto"/>
        <w:ind w:firstLine="540"/>
        <w:jc w:val="center"/>
        <w:rPr>
          <w:rFonts w:ascii="Times New Roman" w:eastAsia="Times New Roman" w:hAnsi="Times New Roman" w:cs="Times New Roman"/>
          <w:sz w:val="24"/>
          <w:szCs w:val="24"/>
          <w:lang w:val="uk-UA" w:eastAsia="ru-RU"/>
        </w:rPr>
      </w:pPr>
      <w:r w:rsidRPr="00A170F0">
        <w:rPr>
          <w:rFonts w:ascii="Times New Roman" w:eastAsia="Times New Roman" w:hAnsi="Times New Roman" w:cs="Times New Roman"/>
          <w:sz w:val="24"/>
          <w:szCs w:val="24"/>
          <w:lang w:val="uk-UA" w:eastAsia="ru-RU"/>
        </w:rPr>
        <w:t>(підпис наявний в оригіналі)</w:t>
      </w:r>
    </w:p>
    <w:p w:rsidR="005721EC" w:rsidRPr="00B96F28" w:rsidRDefault="005721EC" w:rsidP="005721EC">
      <w:pPr>
        <w:pStyle w:val="a3"/>
        <w:ind w:left="0" w:right="-1" w:firstLine="567"/>
      </w:pPr>
    </w:p>
    <w:sectPr w:rsidR="005721EC" w:rsidRPr="00B96F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imesNewRomanPSMT">
    <w:altName w:val="Times New Roman"/>
    <w:panose1 w:val="00000000000000000000"/>
    <w:charset w:val="00"/>
    <w:family w:val="roman"/>
    <w:notTrueType/>
    <w:pitch w:val="default"/>
    <w:sig w:usb0="00000203"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64D53"/>
    <w:multiLevelType w:val="hybridMultilevel"/>
    <w:tmpl w:val="4BB6F3C0"/>
    <w:lvl w:ilvl="0" w:tplc="0419000D">
      <w:start w:val="1"/>
      <w:numFmt w:val="bullet"/>
      <w:lvlText w:val=""/>
      <w:lvlJc w:val="left"/>
      <w:pPr>
        <w:ind w:left="2136" w:hanging="360"/>
      </w:pPr>
      <w:rPr>
        <w:rFonts w:ascii="Wingdings" w:hAnsi="Wingdings"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1" w15:restartNumberingAfterBreak="0">
    <w:nsid w:val="04683960"/>
    <w:multiLevelType w:val="multilevel"/>
    <w:tmpl w:val="9D647CF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68631F"/>
    <w:multiLevelType w:val="hybridMultilevel"/>
    <w:tmpl w:val="DD4AEA34"/>
    <w:lvl w:ilvl="0" w:tplc="3A4E1C62">
      <w:start w:val="1"/>
      <w:numFmt w:val="bullet"/>
      <w:lvlText w:val=""/>
      <w:lvlJc w:val="left"/>
      <w:pPr>
        <w:ind w:left="1286" w:hanging="360"/>
      </w:pPr>
      <w:rPr>
        <w:rFonts w:ascii="Symbol" w:hAnsi="Symbol" w:hint="default"/>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3" w15:restartNumberingAfterBreak="0">
    <w:nsid w:val="0FCB0017"/>
    <w:multiLevelType w:val="hybridMultilevel"/>
    <w:tmpl w:val="E53CC56A"/>
    <w:lvl w:ilvl="0" w:tplc="4E4C4C5C">
      <w:numFmt w:val="bullet"/>
      <w:lvlText w:val="–"/>
      <w:lvlJc w:val="left"/>
      <w:pPr>
        <w:ind w:left="1353" w:hanging="360"/>
      </w:pPr>
      <w:rPr>
        <w:rFonts w:ascii="Times New Roman" w:eastAsia="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4" w15:restartNumberingAfterBreak="0">
    <w:nsid w:val="113F3F54"/>
    <w:multiLevelType w:val="hybridMultilevel"/>
    <w:tmpl w:val="5FFA7504"/>
    <w:lvl w:ilvl="0" w:tplc="0419000D">
      <w:start w:val="1"/>
      <w:numFmt w:val="bullet"/>
      <w:lvlText w:val=""/>
      <w:lvlJc w:val="left"/>
      <w:pPr>
        <w:ind w:left="1931" w:hanging="360"/>
      </w:pPr>
      <w:rPr>
        <w:rFonts w:ascii="Wingdings" w:hAnsi="Wingdings" w:hint="default"/>
      </w:rPr>
    </w:lvl>
    <w:lvl w:ilvl="1" w:tplc="04190003" w:tentative="1">
      <w:start w:val="1"/>
      <w:numFmt w:val="bullet"/>
      <w:lvlText w:val="o"/>
      <w:lvlJc w:val="left"/>
      <w:pPr>
        <w:ind w:left="2651" w:hanging="360"/>
      </w:pPr>
      <w:rPr>
        <w:rFonts w:ascii="Courier New" w:hAnsi="Courier New" w:cs="Courier New" w:hint="default"/>
      </w:rPr>
    </w:lvl>
    <w:lvl w:ilvl="2" w:tplc="04190005" w:tentative="1">
      <w:start w:val="1"/>
      <w:numFmt w:val="bullet"/>
      <w:lvlText w:val=""/>
      <w:lvlJc w:val="left"/>
      <w:pPr>
        <w:ind w:left="3371" w:hanging="360"/>
      </w:pPr>
      <w:rPr>
        <w:rFonts w:ascii="Wingdings" w:hAnsi="Wingdings" w:hint="default"/>
      </w:rPr>
    </w:lvl>
    <w:lvl w:ilvl="3" w:tplc="04190001" w:tentative="1">
      <w:start w:val="1"/>
      <w:numFmt w:val="bullet"/>
      <w:lvlText w:val=""/>
      <w:lvlJc w:val="left"/>
      <w:pPr>
        <w:ind w:left="4091" w:hanging="360"/>
      </w:pPr>
      <w:rPr>
        <w:rFonts w:ascii="Symbol" w:hAnsi="Symbol" w:hint="default"/>
      </w:rPr>
    </w:lvl>
    <w:lvl w:ilvl="4" w:tplc="04190003" w:tentative="1">
      <w:start w:val="1"/>
      <w:numFmt w:val="bullet"/>
      <w:lvlText w:val="o"/>
      <w:lvlJc w:val="left"/>
      <w:pPr>
        <w:ind w:left="4811" w:hanging="360"/>
      </w:pPr>
      <w:rPr>
        <w:rFonts w:ascii="Courier New" w:hAnsi="Courier New" w:cs="Courier New" w:hint="default"/>
      </w:rPr>
    </w:lvl>
    <w:lvl w:ilvl="5" w:tplc="04190005" w:tentative="1">
      <w:start w:val="1"/>
      <w:numFmt w:val="bullet"/>
      <w:lvlText w:val=""/>
      <w:lvlJc w:val="left"/>
      <w:pPr>
        <w:ind w:left="5531" w:hanging="360"/>
      </w:pPr>
      <w:rPr>
        <w:rFonts w:ascii="Wingdings" w:hAnsi="Wingdings" w:hint="default"/>
      </w:rPr>
    </w:lvl>
    <w:lvl w:ilvl="6" w:tplc="04190001" w:tentative="1">
      <w:start w:val="1"/>
      <w:numFmt w:val="bullet"/>
      <w:lvlText w:val=""/>
      <w:lvlJc w:val="left"/>
      <w:pPr>
        <w:ind w:left="6251" w:hanging="360"/>
      </w:pPr>
      <w:rPr>
        <w:rFonts w:ascii="Symbol" w:hAnsi="Symbol" w:hint="default"/>
      </w:rPr>
    </w:lvl>
    <w:lvl w:ilvl="7" w:tplc="04190003" w:tentative="1">
      <w:start w:val="1"/>
      <w:numFmt w:val="bullet"/>
      <w:lvlText w:val="o"/>
      <w:lvlJc w:val="left"/>
      <w:pPr>
        <w:ind w:left="6971" w:hanging="360"/>
      </w:pPr>
      <w:rPr>
        <w:rFonts w:ascii="Courier New" w:hAnsi="Courier New" w:cs="Courier New" w:hint="default"/>
      </w:rPr>
    </w:lvl>
    <w:lvl w:ilvl="8" w:tplc="04190005" w:tentative="1">
      <w:start w:val="1"/>
      <w:numFmt w:val="bullet"/>
      <w:lvlText w:val=""/>
      <w:lvlJc w:val="left"/>
      <w:pPr>
        <w:ind w:left="7691" w:hanging="360"/>
      </w:pPr>
      <w:rPr>
        <w:rFonts w:ascii="Wingdings" w:hAnsi="Wingdings" w:hint="default"/>
      </w:rPr>
    </w:lvl>
  </w:abstractNum>
  <w:abstractNum w:abstractNumId="5" w15:restartNumberingAfterBreak="0">
    <w:nsid w:val="2072700A"/>
    <w:multiLevelType w:val="hybridMultilevel"/>
    <w:tmpl w:val="14E61040"/>
    <w:lvl w:ilvl="0" w:tplc="3A4E1C6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20D245EA"/>
    <w:multiLevelType w:val="hybridMultilevel"/>
    <w:tmpl w:val="C33449F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C8209BA"/>
    <w:multiLevelType w:val="hybridMultilevel"/>
    <w:tmpl w:val="C1EE5184"/>
    <w:lvl w:ilvl="0" w:tplc="3A4E1C6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15:restartNumberingAfterBreak="0">
    <w:nsid w:val="3F753944"/>
    <w:multiLevelType w:val="multilevel"/>
    <w:tmpl w:val="3138C11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1081F92"/>
    <w:multiLevelType w:val="multilevel"/>
    <w:tmpl w:val="D2269E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8745BB6"/>
    <w:multiLevelType w:val="multilevel"/>
    <w:tmpl w:val="39CA744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A315DD0"/>
    <w:multiLevelType w:val="multilevel"/>
    <w:tmpl w:val="9FC6DF2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CEE5D2A"/>
    <w:multiLevelType w:val="hybridMultilevel"/>
    <w:tmpl w:val="EA7678AA"/>
    <w:lvl w:ilvl="0" w:tplc="3A4E1C6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6D1161E2"/>
    <w:multiLevelType w:val="hybridMultilevel"/>
    <w:tmpl w:val="EE086FB8"/>
    <w:lvl w:ilvl="0" w:tplc="4FA6E364">
      <w:start w:val="1"/>
      <w:numFmt w:val="bullet"/>
      <w:lvlText w:val=""/>
      <w:lvlJc w:val="left"/>
      <w:pPr>
        <w:ind w:left="1571" w:hanging="360"/>
      </w:pPr>
      <w:rPr>
        <w:rFonts w:ascii="Wingdings" w:hAnsi="Wingdings" w:hint="default"/>
        <w:color w:val="000000" w:themeColor="text1"/>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2"/>
  </w:num>
  <w:num w:numId="2">
    <w:abstractNumId w:val="12"/>
  </w:num>
  <w:num w:numId="3">
    <w:abstractNumId w:val="13"/>
  </w:num>
  <w:num w:numId="4">
    <w:abstractNumId w:val="10"/>
  </w:num>
  <w:num w:numId="5">
    <w:abstractNumId w:val="4"/>
  </w:num>
  <w:num w:numId="6">
    <w:abstractNumId w:val="6"/>
  </w:num>
  <w:num w:numId="7">
    <w:abstractNumId w:val="7"/>
  </w:num>
  <w:num w:numId="8">
    <w:abstractNumId w:val="8"/>
  </w:num>
  <w:num w:numId="9">
    <w:abstractNumId w:val="1"/>
  </w:num>
  <w:num w:numId="10">
    <w:abstractNumId w:val="11"/>
  </w:num>
  <w:num w:numId="11">
    <w:abstractNumId w:val="9"/>
  </w:num>
  <w:num w:numId="12">
    <w:abstractNumId w:val="3"/>
  </w:num>
  <w:num w:numId="13">
    <w:abstractNumId w:val="0"/>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E6B"/>
    <w:rsid w:val="00170A91"/>
    <w:rsid w:val="001C0E6B"/>
    <w:rsid w:val="00234C69"/>
    <w:rsid w:val="002913D5"/>
    <w:rsid w:val="003055A6"/>
    <w:rsid w:val="00380CE2"/>
    <w:rsid w:val="004753C8"/>
    <w:rsid w:val="00521F2F"/>
    <w:rsid w:val="00561D86"/>
    <w:rsid w:val="005721EC"/>
    <w:rsid w:val="00683F85"/>
    <w:rsid w:val="006D27B1"/>
    <w:rsid w:val="007F194A"/>
    <w:rsid w:val="0091474F"/>
    <w:rsid w:val="00920251"/>
    <w:rsid w:val="009627F9"/>
    <w:rsid w:val="00A019AD"/>
    <w:rsid w:val="00A170F0"/>
    <w:rsid w:val="00AD56AE"/>
    <w:rsid w:val="00B96F28"/>
    <w:rsid w:val="00BD0E70"/>
    <w:rsid w:val="00BF1135"/>
    <w:rsid w:val="00C40580"/>
    <w:rsid w:val="00CD6E44"/>
    <w:rsid w:val="00D5083E"/>
    <w:rsid w:val="00D71661"/>
    <w:rsid w:val="00D75201"/>
    <w:rsid w:val="00D841AA"/>
    <w:rsid w:val="00EB6B8C"/>
    <w:rsid w:val="00F94CC7"/>
    <w:rsid w:val="00F962E3"/>
    <w:rsid w:val="00FA5BA6"/>
    <w:rsid w:val="00FE2C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FA476"/>
  <w15:docId w15:val="{F5FE4B9C-C5A1-40BD-ABA9-1C9AB4833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3055A6"/>
    <w:pPr>
      <w:widowControl w:val="0"/>
      <w:autoSpaceDE w:val="0"/>
      <w:autoSpaceDN w:val="0"/>
      <w:spacing w:after="0" w:line="240" w:lineRule="auto"/>
      <w:ind w:left="822"/>
      <w:jc w:val="both"/>
    </w:pPr>
    <w:rPr>
      <w:rFonts w:ascii="Times New Roman" w:eastAsia="Times New Roman" w:hAnsi="Times New Roman" w:cs="Times New Roman"/>
      <w:sz w:val="28"/>
      <w:szCs w:val="28"/>
      <w:lang w:val="uk-UA" w:eastAsia="uk-UA" w:bidi="uk-UA"/>
    </w:rPr>
  </w:style>
  <w:style w:type="character" w:customStyle="1" w:styleId="a4">
    <w:name w:val="Основной текст Знак"/>
    <w:basedOn w:val="a0"/>
    <w:link w:val="a3"/>
    <w:uiPriority w:val="1"/>
    <w:rsid w:val="003055A6"/>
    <w:rPr>
      <w:rFonts w:ascii="Times New Roman" w:eastAsia="Times New Roman" w:hAnsi="Times New Roman" w:cs="Times New Roman"/>
      <w:sz w:val="28"/>
      <w:szCs w:val="28"/>
      <w:lang w:val="uk-UA" w:eastAsia="uk-UA" w:bidi="uk-UA"/>
    </w:rPr>
  </w:style>
  <w:style w:type="character" w:styleId="a5">
    <w:name w:val="Hyperlink"/>
    <w:basedOn w:val="a0"/>
    <w:uiPriority w:val="99"/>
    <w:unhideWhenUsed/>
    <w:rsid w:val="003055A6"/>
    <w:rPr>
      <w:color w:val="0563C1" w:themeColor="hyperlink"/>
      <w:u w:val="single"/>
    </w:rPr>
  </w:style>
  <w:style w:type="character" w:styleId="a6">
    <w:name w:val="FollowedHyperlink"/>
    <w:basedOn w:val="a0"/>
    <w:uiPriority w:val="99"/>
    <w:semiHidden/>
    <w:unhideWhenUsed/>
    <w:rsid w:val="002913D5"/>
    <w:rPr>
      <w:color w:val="954F72" w:themeColor="followedHyperlink"/>
      <w:u w:val="single"/>
    </w:rPr>
  </w:style>
  <w:style w:type="character" w:styleId="a7">
    <w:name w:val="Emphasis"/>
    <w:basedOn w:val="a0"/>
    <w:uiPriority w:val="20"/>
    <w:qFormat/>
    <w:rsid w:val="00BD0E70"/>
    <w:rPr>
      <w:i/>
      <w:iCs/>
    </w:rPr>
  </w:style>
  <w:style w:type="paragraph" w:styleId="a8">
    <w:name w:val="List Paragraph"/>
    <w:basedOn w:val="a"/>
    <w:uiPriority w:val="34"/>
    <w:qFormat/>
    <w:rsid w:val="00A019AD"/>
    <w:pPr>
      <w:ind w:left="720"/>
      <w:contextualSpacing/>
    </w:pPr>
  </w:style>
  <w:style w:type="paragraph" w:customStyle="1" w:styleId="a9">
    <w:name w:val="Знак Знак Знак"/>
    <w:basedOn w:val="a"/>
    <w:rsid w:val="00AD56AE"/>
    <w:pPr>
      <w:spacing w:after="0" w:line="240" w:lineRule="auto"/>
    </w:pPr>
    <w:rPr>
      <w:rFonts w:ascii="Verdana" w:eastAsia="Times New Roman" w:hAnsi="Verdana" w:cs="Verdana"/>
      <w:sz w:val="20"/>
      <w:szCs w:val="20"/>
      <w:lang w:val="en-US"/>
    </w:rPr>
  </w:style>
  <w:style w:type="paragraph" w:styleId="aa">
    <w:name w:val="No Spacing"/>
    <w:uiPriority w:val="1"/>
    <w:qFormat/>
    <w:rsid w:val="00521F2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4813067">
      <w:bodyDiv w:val="1"/>
      <w:marLeft w:val="0"/>
      <w:marRight w:val="0"/>
      <w:marTop w:val="0"/>
      <w:marBottom w:val="0"/>
      <w:divBdr>
        <w:top w:val="none" w:sz="0" w:space="0" w:color="auto"/>
        <w:left w:val="none" w:sz="0" w:space="0" w:color="auto"/>
        <w:bottom w:val="none" w:sz="0" w:space="0" w:color="auto"/>
        <w:right w:val="none" w:sz="0" w:space="0" w:color="auto"/>
      </w:divBdr>
    </w:div>
    <w:div w:id="1037313442">
      <w:bodyDiv w:val="1"/>
      <w:marLeft w:val="0"/>
      <w:marRight w:val="0"/>
      <w:marTop w:val="0"/>
      <w:marBottom w:val="0"/>
      <w:divBdr>
        <w:top w:val="none" w:sz="0" w:space="0" w:color="auto"/>
        <w:left w:val="none" w:sz="0" w:space="0" w:color="auto"/>
        <w:bottom w:val="none" w:sz="0" w:space="0" w:color="auto"/>
        <w:right w:val="none" w:sz="0" w:space="0" w:color="auto"/>
      </w:divBdr>
    </w:div>
    <w:div w:id="1264920068">
      <w:bodyDiv w:val="1"/>
      <w:marLeft w:val="0"/>
      <w:marRight w:val="0"/>
      <w:marTop w:val="0"/>
      <w:marBottom w:val="0"/>
      <w:divBdr>
        <w:top w:val="none" w:sz="0" w:space="0" w:color="auto"/>
        <w:left w:val="none" w:sz="0" w:space="0" w:color="auto"/>
        <w:bottom w:val="none" w:sz="0" w:space="0" w:color="auto"/>
        <w:right w:val="none" w:sz="0" w:space="0" w:color="auto"/>
      </w:divBdr>
    </w:div>
    <w:div w:id="1633830246">
      <w:bodyDiv w:val="1"/>
      <w:marLeft w:val="0"/>
      <w:marRight w:val="0"/>
      <w:marTop w:val="0"/>
      <w:marBottom w:val="0"/>
      <w:divBdr>
        <w:top w:val="none" w:sz="0" w:space="0" w:color="auto"/>
        <w:left w:val="none" w:sz="0" w:space="0" w:color="auto"/>
        <w:bottom w:val="none" w:sz="0" w:space="0" w:color="auto"/>
        <w:right w:val="none" w:sz="0" w:space="0" w:color="auto"/>
      </w:divBdr>
    </w:div>
    <w:div w:id="1872766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krlib.com/" TargetMode="External"/><Relationship Id="rId3" Type="http://schemas.openxmlformats.org/officeDocument/2006/relationships/styles" Target="styles.xml"/><Relationship Id="rId7" Type="http://schemas.openxmlformats.org/officeDocument/2006/relationships/hyperlink" Target="https://cutt.ly/ZnxB5BZ"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cutt.ly/8nxB8pv"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chl.kiev.ua/" TargetMode="External"/><Relationship Id="rId4" Type="http://schemas.openxmlformats.org/officeDocument/2006/relationships/settings" Target="settings.xml"/><Relationship Id="rId9" Type="http://schemas.openxmlformats.org/officeDocument/2006/relationships/hyperlink" Target="http://ukrcenter.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72D88F-46B4-4508-99EE-72BBAF75E9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4</Pages>
  <Words>5575</Words>
  <Characters>3178</Characters>
  <Application>Microsoft Office Word</Application>
  <DocSecurity>0</DocSecurity>
  <Lines>26</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UPCUser</dc:creator>
  <cp:keywords/>
  <dc:description/>
  <cp:lastModifiedBy>Пользователь</cp:lastModifiedBy>
  <cp:revision>10</cp:revision>
  <dcterms:created xsi:type="dcterms:W3CDTF">2021-06-04T09:02:00Z</dcterms:created>
  <dcterms:modified xsi:type="dcterms:W3CDTF">2021-08-25T11:52:00Z</dcterms:modified>
</cp:coreProperties>
</file>