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74" w:rsidRDefault="00A71474" w:rsidP="00A714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-329565</wp:posOffset>
            </wp:positionV>
            <wp:extent cx="2847975" cy="1600200"/>
            <wp:effectExtent l="19050" t="0" r="9525" b="0"/>
            <wp:wrapNone/>
            <wp:docPr id="1" name="Рисунок 1" descr="D:\Старостенко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остенко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474" w:rsidRDefault="00A71474" w:rsidP="00A714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1474" w:rsidRDefault="00A71474" w:rsidP="00A714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1474" w:rsidRDefault="00A71474" w:rsidP="00A714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1474" w:rsidRDefault="00A71474" w:rsidP="00A714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1474" w:rsidRDefault="00A71474" w:rsidP="0085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474" w:rsidRPr="00856ABF" w:rsidRDefault="00A71474" w:rsidP="00A71474">
      <w:pPr>
        <w:spacing w:after="0"/>
        <w:ind w:firstLine="567"/>
        <w:jc w:val="both"/>
        <w:rPr>
          <w:rFonts w:ascii="Times New Roman" w:hAnsi="Times New Roman" w:cs="Times New Roman"/>
          <w:b/>
          <w:color w:val="0070C0"/>
          <w:sz w:val="27"/>
          <w:szCs w:val="27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Щороку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29 </w:t>
      </w:r>
      <w:proofErr w:type="spellStart"/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>січня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відзначають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День </w:t>
      </w:r>
      <w:proofErr w:type="spellStart"/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>вшанування</w:t>
      </w:r>
      <w:proofErr w:type="spellEnd"/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>пам’яті</w:t>
      </w:r>
      <w:proofErr w:type="spellEnd"/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Крут.</w:t>
      </w:r>
    </w:p>
    <w:p w:rsidR="00A71474" w:rsidRPr="00856ABF" w:rsidRDefault="00A71474" w:rsidP="00A7147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6ABF">
        <w:rPr>
          <w:rFonts w:ascii="Times New Roman" w:hAnsi="Times New Roman" w:cs="Times New Roman"/>
          <w:sz w:val="27"/>
          <w:szCs w:val="27"/>
        </w:rPr>
        <w:t xml:space="preserve">29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січня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2021 року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виповнюється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103 роки з часу бою на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залізничній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станції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Крути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між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військовими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підрозділами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Української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Народної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Республіки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російською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більшовицькою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армією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під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командуванням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r w:rsidRPr="00856ABF">
        <w:rPr>
          <w:rFonts w:ascii="Times New Roman" w:hAnsi="Times New Roman" w:cs="Times New Roman"/>
          <w:sz w:val="27"/>
          <w:szCs w:val="27"/>
        </w:rPr>
        <w:br/>
        <w:t xml:space="preserve">М.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Муравйова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Бій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під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Крутами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був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одним з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етапів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неоголошеної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війни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Радянської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Росії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проти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незалежної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у 1917-1920 роках.</w:t>
      </w:r>
    </w:p>
    <w:p w:rsidR="00A71474" w:rsidRPr="00856ABF" w:rsidRDefault="00A71474" w:rsidP="00A7147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Особливістю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бою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під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Крутами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є те,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ньому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захист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Української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Народної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Республіки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умовах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політичної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управлінської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неспроможності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тогочасної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української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влади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добровільно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стали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київські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студенти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гімназисти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та юнаки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військової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школи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супроти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ворога,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який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мав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багаторазову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чисельну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перевагу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A71474" w:rsidRPr="00856ABF" w:rsidRDefault="00A71474" w:rsidP="00A7147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Саме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тому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бій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під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Крутами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незважаючи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на те,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він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завершився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військовою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поразкою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Української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Народної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Республіки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, на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довгі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часи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став для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патріотів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прикладом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героїчного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подвигу і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звитяги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ім’я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її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незалежності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4F70B1" w:rsidRPr="00856ABF">
        <w:rPr>
          <w:rFonts w:ascii="Times New Roman" w:hAnsi="Times New Roman" w:cs="Times New Roman"/>
          <w:sz w:val="27"/>
          <w:szCs w:val="27"/>
        </w:rPr>
        <w:t>Цей</w:t>
      </w:r>
      <w:proofErr w:type="spellEnd"/>
      <w:r w:rsidR="004F70B1" w:rsidRPr="00856ABF">
        <w:rPr>
          <w:rFonts w:ascii="Times New Roman" w:hAnsi="Times New Roman" w:cs="Times New Roman"/>
          <w:sz w:val="27"/>
          <w:szCs w:val="27"/>
        </w:rPr>
        <w:t xml:space="preserve"> подвиг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навчає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свобода і доля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України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залежать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готовності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кожного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укра</w:t>
      </w:r>
      <w:r w:rsidR="0020193C" w:rsidRPr="00856ABF">
        <w:rPr>
          <w:rFonts w:ascii="Times New Roman" w:hAnsi="Times New Roman" w:cs="Times New Roman"/>
          <w:sz w:val="27"/>
          <w:szCs w:val="27"/>
        </w:rPr>
        <w:t>їнського</w:t>
      </w:r>
      <w:proofErr w:type="spellEnd"/>
      <w:r w:rsidR="0020193C"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193C" w:rsidRPr="00856ABF">
        <w:rPr>
          <w:rFonts w:ascii="Times New Roman" w:hAnsi="Times New Roman" w:cs="Times New Roman"/>
          <w:sz w:val="27"/>
          <w:szCs w:val="27"/>
        </w:rPr>
        <w:t>громадянина</w:t>
      </w:r>
      <w:proofErr w:type="spellEnd"/>
      <w:r w:rsidR="0020193C"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0193C" w:rsidRPr="00856ABF">
        <w:rPr>
          <w:rFonts w:ascii="Times New Roman" w:hAnsi="Times New Roman" w:cs="Times New Roman"/>
          <w:sz w:val="27"/>
          <w:szCs w:val="27"/>
        </w:rPr>
        <w:t>поважати</w:t>
      </w:r>
      <w:proofErr w:type="spellEnd"/>
      <w:r w:rsidR="0020193C" w:rsidRPr="00856ABF">
        <w:rPr>
          <w:rFonts w:ascii="Times New Roman" w:hAnsi="Times New Roman" w:cs="Times New Roman"/>
          <w:sz w:val="27"/>
          <w:szCs w:val="27"/>
        </w:rPr>
        <w:t xml:space="preserve"> й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захищати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інтереси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своєї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країни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>.</w:t>
      </w:r>
    </w:p>
    <w:p w:rsidR="00A71474" w:rsidRPr="00856ABF" w:rsidRDefault="00A71474" w:rsidP="00A7147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6ABF">
        <w:rPr>
          <w:rFonts w:ascii="Times New Roman" w:hAnsi="Times New Roman" w:cs="Times New Roman"/>
          <w:sz w:val="27"/>
          <w:szCs w:val="27"/>
        </w:rPr>
        <w:t xml:space="preserve">З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нагоди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вшанування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пам’яті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Крут та з метою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ф</w:t>
      </w:r>
      <w:r w:rsidRPr="00856ABF">
        <w:rPr>
          <w:rFonts w:ascii="Times New Roman" w:eastAsia="Times New Roman" w:hAnsi="Times New Roman" w:cs="Times New Roman"/>
          <w:sz w:val="27"/>
          <w:szCs w:val="27"/>
        </w:rPr>
        <w:t>ормування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духовних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цінностей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почуття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патріотизму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національної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свідомості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любові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українського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наро</w:t>
      </w:r>
      <w:r w:rsidRPr="00856ABF">
        <w:rPr>
          <w:rFonts w:ascii="Times New Roman" w:hAnsi="Times New Roman" w:cs="Times New Roman"/>
          <w:sz w:val="27"/>
          <w:szCs w:val="27"/>
        </w:rPr>
        <w:t xml:space="preserve">ду,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його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історії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у</w:t>
      </w:r>
      <w:r w:rsidRPr="00856ABF">
        <w:rPr>
          <w:rFonts w:ascii="Times New Roman" w:eastAsia="Times New Roman" w:hAnsi="Times New Roman" w:cs="Times New Roman"/>
          <w:sz w:val="27"/>
          <w:szCs w:val="27"/>
        </w:rPr>
        <w:t>країнської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держави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рідної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землі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родини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гордості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за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минуле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і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сучасне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на прикладах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героїчної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історії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українського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народу та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кращих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зразків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культурної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спадщини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відновлення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і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вшанування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національної</w:t>
      </w:r>
      <w:proofErr w:type="spellEnd"/>
      <w:r w:rsidRPr="00856A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eastAsia="Times New Roman" w:hAnsi="Times New Roman" w:cs="Times New Roman"/>
          <w:sz w:val="27"/>
          <w:szCs w:val="27"/>
        </w:rPr>
        <w:t>пам’яті</w:t>
      </w:r>
      <w:proofErr w:type="spellEnd"/>
      <w:r w:rsidR="000B0152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– </w:t>
      </w:r>
      <w:proofErr w:type="gramStart"/>
      <w:r w:rsidRPr="00856ABF">
        <w:rPr>
          <w:rFonts w:ascii="Times New Roman" w:hAnsi="Times New Roman" w:cs="Times New Roman"/>
          <w:sz w:val="27"/>
          <w:szCs w:val="27"/>
        </w:rPr>
        <w:t>у закладах</w:t>
      </w:r>
      <w:proofErr w:type="gram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загальної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середньої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освіти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рекомендуємо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провести: </w:t>
      </w:r>
    </w:p>
    <w:p w:rsidR="007C1D26" w:rsidRPr="00725092" w:rsidRDefault="0020193C" w:rsidP="0072509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  <w:bdr w:val="none" w:sz="0" w:space="0" w:color="auto" w:frame="1"/>
          <w:lang w:val="uk-UA"/>
        </w:rPr>
      </w:pPr>
      <w:r w:rsidRPr="00856ABF">
        <w:rPr>
          <w:sz w:val="27"/>
          <w:szCs w:val="27"/>
          <w:bdr w:val="none" w:sz="0" w:space="0" w:color="auto" w:frame="1"/>
          <w:lang w:val="uk-UA"/>
        </w:rPr>
        <w:t xml:space="preserve">онлайн 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>виховні години</w:t>
      </w:r>
      <w:r w:rsidR="00484CEC" w:rsidRPr="00856ABF">
        <w:rPr>
          <w:sz w:val="27"/>
          <w:szCs w:val="27"/>
          <w:bdr w:val="none" w:sz="0" w:space="0" w:color="auto" w:frame="1"/>
          <w:lang w:val="uk-UA"/>
        </w:rPr>
        <w:t>: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 xml:space="preserve"> </w:t>
      </w:r>
      <w:r w:rsidR="00A271F6" w:rsidRPr="00856ABF">
        <w:rPr>
          <w:sz w:val="27"/>
          <w:szCs w:val="27"/>
          <w:bdr w:val="none" w:sz="0" w:space="0" w:color="auto" w:frame="1"/>
          <w:lang w:val="uk-UA"/>
        </w:rPr>
        <w:t>«Соборна мати – У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>країна одна на всіх, як оберіг», «Урок мужності та милосердя», «Велична і свята, моя ти Україно»</w:t>
      </w:r>
      <w:r w:rsidR="00725092">
        <w:rPr>
          <w:sz w:val="27"/>
          <w:szCs w:val="27"/>
          <w:bdr w:val="none" w:sz="0" w:space="0" w:color="auto" w:frame="1"/>
          <w:lang w:val="uk-UA"/>
        </w:rPr>
        <w:t>,</w:t>
      </w:r>
      <w:r w:rsidR="007C1D26" w:rsidRPr="00725092">
        <w:rPr>
          <w:sz w:val="27"/>
          <w:szCs w:val="27"/>
          <w:bdr w:val="none" w:sz="0" w:space="0" w:color="auto" w:frame="1"/>
          <w:lang w:val="uk-UA"/>
        </w:rPr>
        <w:t xml:space="preserve"> «Скорбота та героїзм»</w:t>
      </w:r>
      <w:r w:rsidR="00A271F6" w:rsidRPr="00725092">
        <w:rPr>
          <w:sz w:val="27"/>
          <w:szCs w:val="27"/>
          <w:bdr w:val="none" w:sz="0" w:space="0" w:color="auto" w:frame="1"/>
          <w:lang w:val="uk-UA"/>
        </w:rPr>
        <w:t>;</w:t>
      </w:r>
    </w:p>
    <w:p w:rsidR="007C1D26" w:rsidRPr="00856ABF" w:rsidRDefault="00A271F6" w:rsidP="0020193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  <w:bdr w:val="none" w:sz="0" w:space="0" w:color="auto" w:frame="1"/>
          <w:lang w:val="uk-UA"/>
        </w:rPr>
      </w:pPr>
      <w:r w:rsidRPr="00856ABF">
        <w:rPr>
          <w:sz w:val="27"/>
          <w:szCs w:val="27"/>
          <w:bdr w:val="none" w:sz="0" w:space="0" w:color="auto" w:frame="1"/>
          <w:lang w:val="uk-UA"/>
        </w:rPr>
        <w:t>п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 xml:space="preserve">атріотичні </w:t>
      </w:r>
      <w:r w:rsidR="00856ABF" w:rsidRPr="00856ABF">
        <w:rPr>
          <w:sz w:val="27"/>
          <w:szCs w:val="27"/>
          <w:bdr w:val="none" w:sz="0" w:space="0" w:color="auto" w:frame="1"/>
          <w:lang w:val="uk-UA"/>
        </w:rPr>
        <w:t>онлайн-</w:t>
      </w:r>
      <w:proofErr w:type="spellStart"/>
      <w:r w:rsidR="007C1D26" w:rsidRPr="00856ABF">
        <w:rPr>
          <w:sz w:val="27"/>
          <w:szCs w:val="27"/>
          <w:bdr w:val="none" w:sz="0" w:space="0" w:color="auto" w:frame="1"/>
          <w:lang w:val="uk-UA"/>
        </w:rPr>
        <w:t>уроки</w:t>
      </w:r>
      <w:proofErr w:type="spellEnd"/>
      <w:r w:rsidR="000B0152">
        <w:rPr>
          <w:sz w:val="27"/>
          <w:szCs w:val="27"/>
          <w:bdr w:val="none" w:sz="0" w:space="0" w:color="auto" w:frame="1"/>
          <w:lang w:val="uk-UA"/>
        </w:rPr>
        <w:t>: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 xml:space="preserve"> «Бій під Крутами», «Герої не вмирають»</w:t>
      </w:r>
      <w:r w:rsidRPr="00856ABF">
        <w:rPr>
          <w:sz w:val="27"/>
          <w:szCs w:val="27"/>
          <w:bdr w:val="none" w:sz="0" w:space="0" w:color="auto" w:frame="1"/>
          <w:lang w:val="uk-UA"/>
        </w:rPr>
        <w:t>;</w:t>
      </w:r>
    </w:p>
    <w:p w:rsidR="007C1D26" w:rsidRPr="00856ABF" w:rsidRDefault="007C1D26" w:rsidP="00A271F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  <w:bdr w:val="none" w:sz="0" w:space="0" w:color="auto" w:frame="1"/>
          <w:lang w:val="uk-UA"/>
        </w:rPr>
      </w:pPr>
      <w:r w:rsidRPr="00856ABF">
        <w:rPr>
          <w:sz w:val="27"/>
          <w:szCs w:val="27"/>
          <w:bdr w:val="none" w:sz="0" w:space="0" w:color="auto" w:frame="1"/>
          <w:lang w:val="uk-UA"/>
        </w:rPr>
        <w:t xml:space="preserve">години </w:t>
      </w:r>
      <w:r w:rsidR="00856ABF" w:rsidRPr="00856ABF">
        <w:rPr>
          <w:sz w:val="27"/>
          <w:szCs w:val="27"/>
          <w:bdr w:val="none" w:sz="0" w:space="0" w:color="auto" w:frame="1"/>
          <w:lang w:val="uk-UA"/>
        </w:rPr>
        <w:t>онлайн-</w:t>
      </w:r>
      <w:r w:rsidRPr="00856ABF">
        <w:rPr>
          <w:sz w:val="27"/>
          <w:szCs w:val="27"/>
          <w:bdr w:val="none" w:sz="0" w:space="0" w:color="auto" w:frame="1"/>
          <w:lang w:val="uk-UA"/>
        </w:rPr>
        <w:t>спілкування «На шляху до свободи та незалежності»</w:t>
      </w:r>
      <w:r w:rsidR="00A271F6" w:rsidRPr="00856ABF">
        <w:rPr>
          <w:sz w:val="27"/>
          <w:szCs w:val="27"/>
          <w:bdr w:val="none" w:sz="0" w:space="0" w:color="auto" w:frame="1"/>
          <w:lang w:val="uk-UA"/>
        </w:rPr>
        <w:t>;</w:t>
      </w:r>
    </w:p>
    <w:p w:rsidR="007C1D26" w:rsidRPr="00856ABF" w:rsidRDefault="00484CEC" w:rsidP="00A271F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  <w:bdr w:val="none" w:sz="0" w:space="0" w:color="auto" w:frame="1"/>
          <w:lang w:val="uk-UA"/>
        </w:rPr>
      </w:pPr>
      <w:r w:rsidRPr="00856ABF">
        <w:rPr>
          <w:sz w:val="27"/>
          <w:szCs w:val="27"/>
          <w:bdr w:val="none" w:sz="0" w:space="0" w:color="auto" w:frame="1"/>
          <w:lang w:val="uk-UA"/>
        </w:rPr>
        <w:t>онлайн-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>диспути «Україна пам’ятає»</w:t>
      </w:r>
      <w:r w:rsidR="00A271F6" w:rsidRPr="00856ABF">
        <w:rPr>
          <w:sz w:val="27"/>
          <w:szCs w:val="27"/>
          <w:bdr w:val="none" w:sz="0" w:space="0" w:color="auto" w:frame="1"/>
          <w:lang w:val="uk-UA"/>
        </w:rPr>
        <w:t>;</w:t>
      </w:r>
    </w:p>
    <w:p w:rsidR="007C1D26" w:rsidRPr="00856ABF" w:rsidRDefault="00484CEC" w:rsidP="00A271F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  <w:bdr w:val="none" w:sz="0" w:space="0" w:color="auto" w:frame="1"/>
          <w:lang w:val="uk-UA"/>
        </w:rPr>
      </w:pPr>
      <w:r w:rsidRPr="00856ABF">
        <w:rPr>
          <w:sz w:val="27"/>
          <w:szCs w:val="27"/>
          <w:bdr w:val="none" w:sz="0" w:space="0" w:color="auto" w:frame="1"/>
          <w:lang w:val="uk-UA"/>
        </w:rPr>
        <w:t>онлайн-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>к</w:t>
      </w:r>
      <w:r w:rsidR="0020193C" w:rsidRPr="00856ABF">
        <w:rPr>
          <w:sz w:val="27"/>
          <w:szCs w:val="27"/>
          <w:bdr w:val="none" w:sz="0" w:space="0" w:color="auto" w:frame="1"/>
          <w:lang w:val="uk-UA"/>
        </w:rPr>
        <w:t>онкурс</w:t>
      </w:r>
      <w:r w:rsidR="00A271F6" w:rsidRPr="00856ABF">
        <w:rPr>
          <w:sz w:val="27"/>
          <w:szCs w:val="27"/>
          <w:bdr w:val="none" w:sz="0" w:space="0" w:color="auto" w:frame="1"/>
          <w:lang w:val="uk-UA"/>
        </w:rPr>
        <w:t xml:space="preserve"> знавців історії «Бій під Крутами. Як це було»;</w:t>
      </w:r>
    </w:p>
    <w:p w:rsidR="007C1D26" w:rsidRPr="00856ABF" w:rsidRDefault="00856ABF" w:rsidP="00A271F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sz w:val="27"/>
          <w:szCs w:val="27"/>
          <w:bdr w:val="none" w:sz="0" w:space="0" w:color="auto" w:frame="1"/>
          <w:lang w:val="uk-UA"/>
        </w:rPr>
      </w:pPr>
      <w:r w:rsidRPr="00856ABF">
        <w:rPr>
          <w:sz w:val="27"/>
          <w:szCs w:val="27"/>
          <w:bdr w:val="none" w:sz="0" w:space="0" w:color="auto" w:frame="1"/>
          <w:lang w:val="uk-UA"/>
        </w:rPr>
        <w:t>онлайн-</w:t>
      </w:r>
      <w:r w:rsidR="0020193C" w:rsidRPr="00856ABF">
        <w:rPr>
          <w:sz w:val="27"/>
          <w:szCs w:val="27"/>
          <w:bdr w:val="none" w:sz="0" w:space="0" w:color="auto" w:frame="1"/>
          <w:lang w:val="uk-UA"/>
        </w:rPr>
        <w:t>фотовиставки</w:t>
      </w:r>
      <w:r w:rsidR="007C1D26" w:rsidRPr="00856ABF">
        <w:rPr>
          <w:sz w:val="27"/>
          <w:szCs w:val="27"/>
          <w:bdr w:val="none" w:sz="0" w:space="0" w:color="auto" w:frame="1"/>
          <w:lang w:val="uk-UA"/>
        </w:rPr>
        <w:t xml:space="preserve"> </w:t>
      </w:r>
      <w:r w:rsidR="007C1D26" w:rsidRPr="00856ABF">
        <w:rPr>
          <w:sz w:val="27"/>
          <w:szCs w:val="27"/>
        </w:rPr>
        <w:t>«</w:t>
      </w:r>
      <w:proofErr w:type="spellStart"/>
      <w:r w:rsidR="007C1D26" w:rsidRPr="00856ABF">
        <w:rPr>
          <w:sz w:val="27"/>
          <w:szCs w:val="27"/>
        </w:rPr>
        <w:t>Україна</w:t>
      </w:r>
      <w:proofErr w:type="spellEnd"/>
      <w:r w:rsidR="007C1D26" w:rsidRPr="00856ABF">
        <w:rPr>
          <w:sz w:val="27"/>
          <w:szCs w:val="27"/>
        </w:rPr>
        <w:t xml:space="preserve"> </w:t>
      </w:r>
      <w:proofErr w:type="spellStart"/>
      <w:r w:rsidR="007C1D26" w:rsidRPr="00856ABF">
        <w:rPr>
          <w:sz w:val="27"/>
          <w:szCs w:val="27"/>
        </w:rPr>
        <w:t>рідний</w:t>
      </w:r>
      <w:proofErr w:type="spellEnd"/>
      <w:r w:rsidR="007C1D26" w:rsidRPr="00856ABF">
        <w:rPr>
          <w:sz w:val="27"/>
          <w:szCs w:val="27"/>
        </w:rPr>
        <w:t xml:space="preserve"> край»</w:t>
      </w:r>
      <w:r w:rsidR="00A271F6" w:rsidRPr="00856ABF">
        <w:rPr>
          <w:sz w:val="27"/>
          <w:szCs w:val="27"/>
          <w:lang w:val="uk-UA"/>
        </w:rPr>
        <w:t>;</w:t>
      </w:r>
    </w:p>
    <w:p w:rsidR="007C1D26" w:rsidRPr="00856ABF" w:rsidRDefault="0020193C" w:rsidP="00A271F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56ABF">
        <w:rPr>
          <w:rFonts w:ascii="Times New Roman" w:hAnsi="Times New Roman" w:cs="Times New Roman"/>
          <w:sz w:val="27"/>
          <w:szCs w:val="27"/>
          <w:lang w:val="uk-UA"/>
        </w:rPr>
        <w:t>онлайн-тест</w:t>
      </w:r>
      <w:r w:rsidR="000B0152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«День пам’яті героїв Крут»;</w:t>
      </w:r>
    </w:p>
    <w:p w:rsidR="0020193C" w:rsidRPr="00856ABF" w:rsidRDefault="0020193C" w:rsidP="00A271F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56ABF">
        <w:rPr>
          <w:rFonts w:ascii="Times New Roman" w:hAnsi="Times New Roman" w:cs="Times New Roman"/>
          <w:sz w:val="27"/>
          <w:szCs w:val="27"/>
          <w:lang w:val="uk-UA"/>
        </w:rPr>
        <w:t>перегляд в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ідео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до Дня 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>пам’яті</w:t>
      </w:r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Крут</w:t>
      </w:r>
      <w:r w:rsidR="00484CEC" w:rsidRPr="00856ABF">
        <w:rPr>
          <w:rFonts w:ascii="Times New Roman" w:hAnsi="Times New Roman" w:cs="Times New Roman"/>
          <w:sz w:val="27"/>
          <w:szCs w:val="27"/>
        </w:rPr>
        <w:t>.</w:t>
      </w:r>
    </w:p>
    <w:p w:rsidR="00A271F6" w:rsidRPr="00856ABF" w:rsidRDefault="00A271F6" w:rsidP="00A271F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lastRenderedPageBreak/>
        <w:t>Рекомендуємо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добірку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корисних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цікавих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матеріалів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допоможуть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>в організації</w:t>
      </w:r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>заходів</w:t>
      </w:r>
      <w:r w:rsidRPr="00856ABF">
        <w:rPr>
          <w:rFonts w:ascii="Times New Roman" w:hAnsi="Times New Roman" w:cs="Times New Roman"/>
          <w:sz w:val="27"/>
          <w:szCs w:val="27"/>
        </w:rPr>
        <w:t>:</w:t>
      </w:r>
    </w:p>
    <w:p w:rsidR="00AA47C8" w:rsidRPr="00856ABF" w:rsidRDefault="00AA47C8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6ABF">
        <w:rPr>
          <w:rFonts w:ascii="Times New Roman" w:hAnsi="Times New Roman" w:cs="Times New Roman"/>
          <w:sz w:val="27"/>
          <w:szCs w:val="27"/>
        </w:rPr>
        <w:t>Онлайн-тест «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День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пам’яті</w:t>
      </w:r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Крут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» </w:t>
      </w:r>
      <w:r w:rsidR="00C53D31" w:rsidRPr="00856ABF">
        <w:rPr>
          <w:rFonts w:ascii="Times New Roman" w:hAnsi="Times New Roman" w:cs="Times New Roman"/>
          <w:sz w:val="27"/>
          <w:szCs w:val="27"/>
        </w:rPr>
        <w:t>[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6" w:history="1">
        <w:r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https://naurok.com.ua/test/den-gero-v-krut-30444.html</w:t>
        </w:r>
      </w:hyperlink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A271F6" w:rsidRPr="00856ABF" w:rsidRDefault="00AA47C8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</w:t>
      </w:r>
      <w:r w:rsidR="00C53D31" w:rsidRPr="00856ABF">
        <w:rPr>
          <w:rFonts w:ascii="Times New Roman" w:hAnsi="Times New Roman" w:cs="Times New Roman"/>
          <w:sz w:val="27"/>
          <w:szCs w:val="27"/>
        </w:rPr>
        <w:t>ерої</w:t>
      </w:r>
      <w:proofErr w:type="spellEnd"/>
      <w:r w:rsidR="00C53D31" w:rsidRPr="00856ABF">
        <w:rPr>
          <w:rFonts w:ascii="Times New Roman" w:hAnsi="Times New Roman" w:cs="Times New Roman"/>
          <w:sz w:val="27"/>
          <w:szCs w:val="27"/>
        </w:rPr>
        <w:t xml:space="preserve"> бою </w:t>
      </w:r>
      <w:proofErr w:type="spellStart"/>
      <w:r w:rsidR="00C53D31" w:rsidRPr="00856ABF">
        <w:rPr>
          <w:rFonts w:ascii="Times New Roman" w:hAnsi="Times New Roman" w:cs="Times New Roman"/>
          <w:sz w:val="27"/>
          <w:szCs w:val="27"/>
        </w:rPr>
        <w:t>під</w:t>
      </w:r>
      <w:proofErr w:type="spellEnd"/>
      <w:r w:rsidR="00C53D31"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53D31" w:rsidRPr="00856ABF">
        <w:rPr>
          <w:rFonts w:ascii="Times New Roman" w:hAnsi="Times New Roman" w:cs="Times New Roman"/>
          <w:sz w:val="27"/>
          <w:szCs w:val="27"/>
        </w:rPr>
        <w:t>Крутами</w:t>
      </w:r>
      <w:proofErr w:type="spellEnd"/>
      <w:r w:rsidR="00C53D31" w:rsidRPr="00856ABF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C53D31" w:rsidRPr="00856ABF">
        <w:rPr>
          <w:rFonts w:ascii="Times New Roman" w:hAnsi="Times New Roman" w:cs="Times New Roman"/>
          <w:sz w:val="27"/>
          <w:szCs w:val="27"/>
        </w:rPr>
        <w:t>Вічна</w:t>
      </w:r>
      <w:proofErr w:type="spellEnd"/>
      <w:r w:rsidR="00C53D31" w:rsidRPr="00856ABF">
        <w:rPr>
          <w:rFonts w:ascii="Times New Roman" w:hAnsi="Times New Roman" w:cs="Times New Roman"/>
          <w:sz w:val="27"/>
          <w:szCs w:val="27"/>
        </w:rPr>
        <w:t xml:space="preserve">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пам’ять» </w:t>
      </w:r>
      <w:r w:rsidR="00C53D31" w:rsidRPr="00856ABF">
        <w:rPr>
          <w:rFonts w:ascii="Times New Roman" w:hAnsi="Times New Roman" w:cs="Times New Roman"/>
          <w:sz w:val="27"/>
          <w:szCs w:val="27"/>
        </w:rPr>
        <w:t>[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7" w:history="1">
        <w:r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https://naurok.com.ua/gero-boyu-pid-krutami-vichna-pam-yat-98939.html</w:t>
        </w:r>
      </w:hyperlink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AA47C8" w:rsidRPr="00856ABF" w:rsidRDefault="00C53D31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56ABF">
        <w:rPr>
          <w:rFonts w:ascii="Times New Roman" w:hAnsi="Times New Roman" w:cs="Times New Roman"/>
          <w:sz w:val="27"/>
          <w:szCs w:val="27"/>
          <w:lang w:val="uk-UA"/>
        </w:rPr>
        <w:t>Пам’яті</w:t>
      </w:r>
      <w:r w:rsidR="00AA47C8"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A47C8"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="00AA47C8" w:rsidRPr="00856ABF">
        <w:rPr>
          <w:rFonts w:ascii="Times New Roman" w:hAnsi="Times New Roman" w:cs="Times New Roman"/>
          <w:sz w:val="27"/>
          <w:szCs w:val="27"/>
        </w:rPr>
        <w:t xml:space="preserve"> Крут.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AA47C8" w:rsidRPr="00856ABF">
        <w:rPr>
          <w:rFonts w:ascii="Times New Roman" w:hAnsi="Times New Roman" w:cs="Times New Roman"/>
          <w:sz w:val="27"/>
          <w:szCs w:val="27"/>
        </w:rPr>
        <w:t>Презентація</w:t>
      </w:r>
      <w:proofErr w:type="spellEnd"/>
      <w:r w:rsidR="00AA47C8" w:rsidRPr="00856ABF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використання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виховній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годині</w:t>
      </w:r>
      <w:proofErr w:type="spellEnd"/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» </w:t>
      </w:r>
      <w:r w:rsidRPr="00856ABF">
        <w:rPr>
          <w:rFonts w:ascii="Times New Roman" w:hAnsi="Times New Roman" w:cs="Times New Roman"/>
          <w:sz w:val="27"/>
          <w:szCs w:val="27"/>
        </w:rPr>
        <w:t>[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8" w:history="1">
        <w:r w:rsidR="00AA47C8"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https://vseosvita.ua/library/pamati-geroiv-krutprezentacia-dla-vikoristanna-na-vihovnij-godini-85878.html</w:t>
        </w:r>
      </w:hyperlink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AA47C8" w:rsidRPr="00856ABF" w:rsidRDefault="00C53D31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Сценарій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тематичної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лінійки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>«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Круті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Крут</w:t>
      </w:r>
      <w:proofErr w:type="gramStart"/>
      <w:r w:rsidRPr="00856ABF">
        <w:rPr>
          <w:rFonts w:ascii="Times New Roman" w:hAnsi="Times New Roman" w:cs="Times New Roman"/>
          <w:sz w:val="27"/>
          <w:szCs w:val="27"/>
          <w:lang w:val="uk-UA"/>
        </w:rPr>
        <w:t>» »</w:t>
      </w:r>
      <w:proofErr w:type="gramEnd"/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856ABF">
        <w:rPr>
          <w:rFonts w:ascii="Times New Roman" w:hAnsi="Times New Roman" w:cs="Times New Roman"/>
          <w:sz w:val="27"/>
          <w:szCs w:val="27"/>
        </w:rPr>
        <w:t>[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9" w:history="1">
        <w:r w:rsidR="00AA47C8"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https://vseosvita.ua/library/scenarij-tematicnoi-linijki-kruti-geroi-krut-4755.html</w:t>
        </w:r>
      </w:hyperlink>
      <w:r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AA47C8" w:rsidRPr="00856ABF" w:rsidRDefault="00AA47C8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Презентація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«Ми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пам’ятаємо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Крут</w:t>
      </w:r>
      <w:proofErr w:type="gramStart"/>
      <w:r w:rsidRPr="00856ABF">
        <w:rPr>
          <w:rFonts w:ascii="Times New Roman" w:hAnsi="Times New Roman" w:cs="Times New Roman"/>
          <w:sz w:val="27"/>
          <w:szCs w:val="27"/>
        </w:rPr>
        <w:t>»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»</w:t>
      </w:r>
      <w:proofErr w:type="gramEnd"/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3D31" w:rsidRPr="00856ABF">
        <w:rPr>
          <w:rFonts w:ascii="Times New Roman" w:hAnsi="Times New Roman" w:cs="Times New Roman"/>
          <w:sz w:val="27"/>
          <w:szCs w:val="27"/>
        </w:rPr>
        <w:t>[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10" w:history="1">
        <w:r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https://vseosvita.ua/library/prezentacia-mi-pamataemo-geroiv-krut-200812.html</w:t>
        </w:r>
      </w:hyperlink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F0211E" w:rsidRPr="00856ABF" w:rsidRDefault="00AA47C8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Інформаційні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матеріали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до Дня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пам’яті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56ABF">
        <w:rPr>
          <w:rFonts w:ascii="Times New Roman" w:hAnsi="Times New Roman" w:cs="Times New Roman"/>
          <w:sz w:val="27"/>
          <w:szCs w:val="27"/>
        </w:rPr>
        <w:t>Крут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»</w:t>
      </w:r>
      <w:proofErr w:type="gramEnd"/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3D31" w:rsidRPr="00856ABF">
        <w:rPr>
          <w:rFonts w:ascii="Times New Roman" w:hAnsi="Times New Roman" w:cs="Times New Roman"/>
          <w:sz w:val="27"/>
          <w:szCs w:val="27"/>
        </w:rPr>
        <w:t>[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11" w:history="1">
        <w:r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https://uinp.gov.ua/informaciyni-materialy/derzhsluzhbovcyam/informaciyni-materialy-do-dnya-pamyati-geroyiv-krut</w:t>
        </w:r>
      </w:hyperlink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AA47C8" w:rsidRPr="00856ABF" w:rsidRDefault="00AA47C8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Сценарії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виховних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до Дня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пам’яті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56ABF">
        <w:rPr>
          <w:rFonts w:ascii="Times New Roman" w:hAnsi="Times New Roman" w:cs="Times New Roman"/>
          <w:sz w:val="27"/>
          <w:szCs w:val="27"/>
        </w:rPr>
        <w:t>Крут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»</w:t>
      </w:r>
      <w:proofErr w:type="gramEnd"/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3D31" w:rsidRPr="00856ABF">
        <w:rPr>
          <w:rFonts w:ascii="Times New Roman" w:hAnsi="Times New Roman" w:cs="Times New Roman"/>
          <w:sz w:val="27"/>
          <w:szCs w:val="27"/>
        </w:rPr>
        <w:t>[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12" w:history="1">
        <w:r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https://erudyt.net/vixovni-zaxodi/pamyati-herojiv-krut</w:t>
        </w:r>
      </w:hyperlink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AA47C8" w:rsidRPr="00856ABF" w:rsidRDefault="00AA47C8" w:rsidP="00C53D3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Фільм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до Дня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пам’яті</w:t>
      </w:r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56ABF">
        <w:rPr>
          <w:rFonts w:ascii="Times New Roman" w:hAnsi="Times New Roman" w:cs="Times New Roman"/>
          <w:sz w:val="27"/>
          <w:szCs w:val="27"/>
        </w:rPr>
        <w:t>Крут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»</w:t>
      </w:r>
      <w:proofErr w:type="gramEnd"/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3D31" w:rsidRPr="00856ABF">
        <w:rPr>
          <w:rFonts w:ascii="Times New Roman" w:hAnsi="Times New Roman" w:cs="Times New Roman"/>
          <w:sz w:val="27"/>
          <w:szCs w:val="27"/>
        </w:rPr>
        <w:t>[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13" w:history="1">
        <w:r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https://www.youtube.com/watch?v=v88yXKmLYf0</w:t>
        </w:r>
      </w:hyperlink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06.01.2021);</w:t>
      </w:r>
    </w:p>
    <w:p w:rsidR="00856ABF" w:rsidRPr="00856ABF" w:rsidRDefault="00AA47C8" w:rsidP="00856AB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Відео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до Дня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пам’яті</w:t>
      </w:r>
      <w:r w:rsidRPr="00856A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ABF">
        <w:rPr>
          <w:rFonts w:ascii="Times New Roman" w:hAnsi="Times New Roman" w:cs="Times New Roman"/>
          <w:sz w:val="27"/>
          <w:szCs w:val="27"/>
        </w:rPr>
        <w:t>героїв</w:t>
      </w:r>
      <w:proofErr w:type="spellEnd"/>
      <w:r w:rsidRPr="00856ABF">
        <w:rPr>
          <w:rFonts w:ascii="Times New Roman" w:hAnsi="Times New Roman" w:cs="Times New Roman"/>
          <w:sz w:val="27"/>
          <w:szCs w:val="27"/>
        </w:rPr>
        <w:t xml:space="preserve"> Крут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53D31" w:rsidRPr="00856ABF">
        <w:rPr>
          <w:rFonts w:ascii="Times New Roman" w:hAnsi="Times New Roman" w:cs="Times New Roman"/>
          <w:sz w:val="27"/>
          <w:szCs w:val="27"/>
        </w:rPr>
        <w:t>[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>Електронний ресурс</w:t>
      </w:r>
      <w:r w:rsidR="00C53D31" w:rsidRPr="00856ABF">
        <w:rPr>
          <w:rFonts w:ascii="Times New Roman" w:hAnsi="Times New Roman" w:cs="Times New Roman"/>
          <w:sz w:val="27"/>
          <w:szCs w:val="27"/>
        </w:rPr>
        <w:t xml:space="preserve">]. – Режим </w:t>
      </w:r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доступу: </w:t>
      </w:r>
      <w:hyperlink r:id="rId14" w:history="1">
        <w:r w:rsidRPr="00856ABF">
          <w:rPr>
            <w:rStyle w:val="a7"/>
            <w:rFonts w:ascii="Times New Roman" w:hAnsi="Times New Roman" w:cs="Times New Roman"/>
            <w:sz w:val="27"/>
            <w:szCs w:val="27"/>
          </w:rPr>
          <w:t>https://www.youtube.com/watch?v=uJyZdBskR6E</w:t>
        </w:r>
      </w:hyperlink>
      <w:r w:rsidR="00C53D31" w:rsidRPr="00856ABF">
        <w:rPr>
          <w:rFonts w:ascii="Times New Roman" w:hAnsi="Times New Roman" w:cs="Times New Roman"/>
          <w:sz w:val="27"/>
          <w:szCs w:val="27"/>
          <w:lang w:val="uk-UA"/>
        </w:rPr>
        <w:t xml:space="preserve"> (Дата звернення 06.01.2021).</w:t>
      </w:r>
    </w:p>
    <w:p w:rsidR="00856ABF" w:rsidRPr="00856ABF" w:rsidRDefault="00856ABF" w:rsidP="00C53D3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145"/>
      </w:tblGrid>
      <w:tr w:rsidR="00856ABF" w:rsidRPr="00856ABF" w:rsidTr="007D5D1A">
        <w:tc>
          <w:tcPr>
            <w:tcW w:w="4706" w:type="dxa"/>
          </w:tcPr>
          <w:p w:rsidR="00856ABF" w:rsidRPr="00856ABF" w:rsidRDefault="00856ABF" w:rsidP="007D5D1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56ABF">
              <w:rPr>
                <w:rFonts w:ascii="Times New Roman" w:hAnsi="Times New Roman"/>
                <w:sz w:val="27"/>
                <w:szCs w:val="27"/>
                <w:lang w:val="uk-UA"/>
              </w:rPr>
              <w:t>Методист з виховної роботи</w:t>
            </w:r>
          </w:p>
          <w:p w:rsidR="00856ABF" w:rsidRPr="00856ABF" w:rsidRDefault="00856ABF" w:rsidP="007D5D1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56ABF">
              <w:rPr>
                <w:rFonts w:ascii="Times New Roman" w:hAnsi="Times New Roman"/>
                <w:sz w:val="27"/>
                <w:szCs w:val="27"/>
                <w:lang w:val="uk-UA"/>
              </w:rPr>
              <w:t>навчально-методичного відділу</w:t>
            </w:r>
          </w:p>
          <w:p w:rsidR="00856ABF" w:rsidRPr="00856ABF" w:rsidRDefault="00856ABF" w:rsidP="007D5D1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56A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856ABF" w:rsidRPr="00856ABF" w:rsidRDefault="00856ABF" w:rsidP="007D5D1A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56ABF">
              <w:rPr>
                <w:rFonts w:ascii="Times New Roman" w:hAnsi="Times New Roman"/>
                <w:sz w:val="27"/>
                <w:szCs w:val="27"/>
                <w:lang w:val="uk-UA"/>
              </w:rPr>
              <w:t>Сумського ОІППО</w:t>
            </w:r>
          </w:p>
        </w:tc>
        <w:tc>
          <w:tcPr>
            <w:tcW w:w="4145" w:type="dxa"/>
          </w:tcPr>
          <w:p w:rsidR="00856ABF" w:rsidRPr="00856ABF" w:rsidRDefault="00856ABF" w:rsidP="007D5D1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856ABF" w:rsidRPr="00856ABF" w:rsidRDefault="00856ABF" w:rsidP="007D5D1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856ABF" w:rsidRPr="00856ABF" w:rsidRDefault="00856ABF" w:rsidP="007D5D1A">
            <w:pPr>
              <w:pStyle w:val="a6"/>
              <w:spacing w:line="360" w:lineRule="auto"/>
              <w:ind w:left="0" w:firstLine="1309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56AB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  Т.В. </w:t>
            </w:r>
            <w:proofErr w:type="spellStart"/>
            <w:r w:rsidRPr="00856ABF">
              <w:rPr>
                <w:rFonts w:ascii="Times New Roman" w:hAnsi="Times New Roman"/>
                <w:sz w:val="27"/>
                <w:szCs w:val="27"/>
                <w:lang w:val="uk-UA"/>
              </w:rPr>
              <w:t>Блужан</w:t>
            </w:r>
            <w:proofErr w:type="spellEnd"/>
          </w:p>
        </w:tc>
      </w:tr>
    </w:tbl>
    <w:p w:rsidR="00856ABF" w:rsidRPr="00856ABF" w:rsidRDefault="00856ABF" w:rsidP="00856ABF">
      <w:pPr>
        <w:pStyle w:val="a6"/>
        <w:spacing w:line="36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856ABF">
        <w:rPr>
          <w:rFonts w:ascii="Times New Roman" w:hAnsi="Times New Roman"/>
          <w:sz w:val="27"/>
          <w:szCs w:val="27"/>
          <w:lang w:val="uk-UA"/>
        </w:rPr>
        <w:t>Підпис наявний в оригіналі</w:t>
      </w:r>
    </w:p>
    <w:p w:rsidR="0024711D" w:rsidRPr="00856ABF" w:rsidRDefault="0024711D" w:rsidP="00856ABF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018"/>
        <w:tblOverlap w:val="never"/>
        <w:tblW w:w="1204" w:type="dxa"/>
        <w:tblLayout w:type="fixed"/>
        <w:tblLook w:val="01E0" w:firstRow="1" w:lastRow="1" w:firstColumn="1" w:lastColumn="1" w:noHBand="0" w:noVBand="0"/>
      </w:tblPr>
      <w:tblGrid>
        <w:gridCol w:w="627"/>
        <w:gridCol w:w="577"/>
      </w:tblGrid>
      <w:tr w:rsidR="0024711D" w:rsidRPr="00C53D31" w:rsidTr="0024711D">
        <w:trPr>
          <w:gridAfter w:val="1"/>
          <w:wAfter w:w="577" w:type="dxa"/>
          <w:trHeight w:val="801"/>
        </w:trPr>
        <w:tc>
          <w:tcPr>
            <w:tcW w:w="627" w:type="dxa"/>
            <w:shd w:val="clear" w:color="auto" w:fill="auto"/>
          </w:tcPr>
          <w:p w:rsidR="0024711D" w:rsidRPr="00C53D31" w:rsidRDefault="0024711D" w:rsidP="002471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1D" w:rsidTr="0024711D">
        <w:tblPrEx>
          <w:tblLook w:val="04A0" w:firstRow="1" w:lastRow="0" w:firstColumn="1" w:lastColumn="0" w:noHBand="0" w:noVBand="1"/>
        </w:tblPrEx>
        <w:tc>
          <w:tcPr>
            <w:tcW w:w="627" w:type="dxa"/>
          </w:tcPr>
          <w:p w:rsidR="0024711D" w:rsidRPr="001645B3" w:rsidRDefault="0024711D" w:rsidP="0024711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24711D" w:rsidRPr="001645B3" w:rsidRDefault="0024711D" w:rsidP="0024711D">
            <w:pPr>
              <w:pStyle w:val="a6"/>
              <w:spacing w:line="360" w:lineRule="auto"/>
              <w:ind w:left="0" w:firstLine="13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71F6" w:rsidRPr="0024711D" w:rsidRDefault="00A271F6" w:rsidP="00C53D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1F6" w:rsidRPr="0024711D" w:rsidSect="00F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BBB"/>
    <w:multiLevelType w:val="hybridMultilevel"/>
    <w:tmpl w:val="68D2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2505"/>
    <w:multiLevelType w:val="hybridMultilevel"/>
    <w:tmpl w:val="76F0307A"/>
    <w:lvl w:ilvl="0" w:tplc="49CEB8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CAA"/>
    <w:multiLevelType w:val="hybridMultilevel"/>
    <w:tmpl w:val="0A6C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0B67"/>
    <w:multiLevelType w:val="hybridMultilevel"/>
    <w:tmpl w:val="32486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1474"/>
    <w:rsid w:val="0009064E"/>
    <w:rsid w:val="000B0152"/>
    <w:rsid w:val="0020193C"/>
    <w:rsid w:val="0024711D"/>
    <w:rsid w:val="00484CEC"/>
    <w:rsid w:val="004F70B1"/>
    <w:rsid w:val="00725092"/>
    <w:rsid w:val="007C1D26"/>
    <w:rsid w:val="00856ABF"/>
    <w:rsid w:val="00934261"/>
    <w:rsid w:val="00A271F6"/>
    <w:rsid w:val="00A71474"/>
    <w:rsid w:val="00AA47C8"/>
    <w:rsid w:val="00C53D31"/>
    <w:rsid w:val="00DC6DD2"/>
    <w:rsid w:val="00F0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DCC1-1FD5-4DDC-9E86-0F2C302A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1E"/>
  </w:style>
  <w:style w:type="paragraph" w:styleId="1">
    <w:name w:val="heading 1"/>
    <w:basedOn w:val="a"/>
    <w:link w:val="10"/>
    <w:uiPriority w:val="9"/>
    <w:qFormat/>
    <w:rsid w:val="00AA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14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1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AA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amati-geroiv-krutprezentacia-dla-vikoristanna-na-vihovnij-godini-85878.html" TargetMode="External"/><Relationship Id="rId13" Type="http://schemas.openxmlformats.org/officeDocument/2006/relationships/hyperlink" Target="https://www.youtube.com/watch?v=v88yXKmLY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gero-boyu-pid-krutami-vichna-pam-yat-98939.html" TargetMode="External"/><Relationship Id="rId12" Type="http://schemas.openxmlformats.org/officeDocument/2006/relationships/hyperlink" Target="https://erudyt.net/vixovni-zaxodi/pamyati-herojiv-kru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den-gero-v-krut-30444.html" TargetMode="External"/><Relationship Id="rId11" Type="http://schemas.openxmlformats.org/officeDocument/2006/relationships/hyperlink" Target="https://uinp.gov.ua/informaciyni-materialy/derzhsluzhbovcyam/informaciyni-materialy-do-dnya-pamyati-geroyiv-kru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seosvita.ua/library/prezentacia-mi-pamataemo-geroiv-krut-2008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scenarij-tematicnoi-linijki-kruti-geroi-krut-4755.html" TargetMode="External"/><Relationship Id="rId14" Type="http://schemas.openxmlformats.org/officeDocument/2006/relationships/hyperlink" Target="https://www.youtube.com/watch?v=uJyZdBsk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RePack by Diakov</cp:lastModifiedBy>
  <cp:revision>13</cp:revision>
  <cp:lastPrinted>2021-01-21T09:24:00Z</cp:lastPrinted>
  <dcterms:created xsi:type="dcterms:W3CDTF">2021-01-03T15:41:00Z</dcterms:created>
  <dcterms:modified xsi:type="dcterms:W3CDTF">2021-01-26T06:58:00Z</dcterms:modified>
</cp:coreProperties>
</file>