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CF4" w:rsidRDefault="00DA0C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Сумська обласна державна адміністрація</w:t>
      </w:r>
    </w:p>
    <w:p w:rsidR="00DA0CF4" w:rsidRDefault="00DA0CF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освіти і науки Сумської обласної державної адміністрації</w:t>
      </w:r>
    </w:p>
    <w:p w:rsidR="00DA0CF4" w:rsidRPr="00DB3839" w:rsidRDefault="00DB3839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КЗ </w:t>
      </w:r>
      <w:r w:rsidR="00DA0CF4">
        <w:rPr>
          <w:sz w:val="28"/>
          <w:szCs w:val="28"/>
          <w:lang w:val="uk-UA"/>
        </w:rPr>
        <w:t>Сумський обласний інститут піс</w:t>
      </w:r>
      <w:r>
        <w:rPr>
          <w:sz w:val="28"/>
          <w:szCs w:val="28"/>
          <w:lang w:val="uk-UA"/>
        </w:rPr>
        <w:t>лядипломної педагогічної освіти</w:t>
      </w:r>
    </w:p>
    <w:p w:rsidR="00DA0CF4" w:rsidRDefault="00DA0CF4">
      <w:pPr>
        <w:rPr>
          <w:sz w:val="28"/>
          <w:szCs w:val="28"/>
          <w:lang w:val="uk-UA"/>
        </w:rPr>
      </w:pPr>
    </w:p>
    <w:p w:rsidR="00DA0CF4" w:rsidRDefault="00DA0CF4">
      <w:pPr>
        <w:rPr>
          <w:sz w:val="28"/>
          <w:szCs w:val="28"/>
          <w:lang w:val="uk-UA"/>
        </w:rPr>
      </w:pPr>
    </w:p>
    <w:p w:rsidR="00DA0CF4" w:rsidRDefault="00DA0CF4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Інформаційний лист</w:t>
      </w:r>
    </w:p>
    <w:p w:rsidR="00DA0CF4" w:rsidRDefault="00DA0CF4">
      <w:pPr>
        <w:rPr>
          <w:sz w:val="28"/>
          <w:szCs w:val="28"/>
          <w:lang w:val="uk-UA"/>
        </w:rPr>
      </w:pPr>
    </w:p>
    <w:p w:rsidR="00DA0CF4" w:rsidRDefault="00DA0CF4">
      <w:pPr>
        <w:jc w:val="center"/>
        <w:rPr>
          <w:b/>
          <w:bCs/>
          <w:i/>
          <w:iCs/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>Шановні колеги!</w:t>
      </w:r>
    </w:p>
    <w:p w:rsidR="00DA0CF4" w:rsidRDefault="00DA0CF4">
      <w:pPr>
        <w:rPr>
          <w:sz w:val="28"/>
          <w:szCs w:val="28"/>
          <w:lang w:val="uk-UA"/>
        </w:rPr>
      </w:pPr>
    </w:p>
    <w:p w:rsidR="00DA0CF4" w:rsidRDefault="00DA0CF4" w:rsidP="007B3825">
      <w:pPr>
        <w:tabs>
          <w:tab w:val="left" w:pos="9355"/>
        </w:tabs>
        <w:ind w:firstLine="720"/>
        <w:jc w:val="both"/>
        <w:rPr>
          <w:sz w:val="28"/>
          <w:szCs w:val="28"/>
          <w:lang w:val="uk-UA"/>
        </w:rPr>
      </w:pPr>
      <w:r>
        <w:rPr>
          <w:b/>
          <w:bCs/>
          <w:i/>
          <w:iCs/>
          <w:sz w:val="28"/>
          <w:szCs w:val="28"/>
          <w:lang w:val="uk-UA"/>
        </w:rPr>
        <w:t xml:space="preserve">16-17.02.2017 </w:t>
      </w:r>
      <w:r w:rsidR="00246E50">
        <w:rPr>
          <w:sz w:val="28"/>
          <w:szCs w:val="28"/>
          <w:lang w:val="uk-UA"/>
        </w:rPr>
        <w:t>на базі</w:t>
      </w:r>
      <w:r w:rsidR="00DB3839" w:rsidRPr="00DB3839">
        <w:rPr>
          <w:sz w:val="28"/>
          <w:szCs w:val="28"/>
          <w:lang w:val="uk-UA"/>
        </w:rPr>
        <w:t xml:space="preserve"> КЗ </w:t>
      </w:r>
      <w:r w:rsidR="00DB3839">
        <w:rPr>
          <w:sz w:val="28"/>
          <w:szCs w:val="28"/>
          <w:lang w:val="uk-UA"/>
        </w:rPr>
        <w:t>Сумський обласний інститут</w:t>
      </w:r>
      <w:r>
        <w:rPr>
          <w:sz w:val="28"/>
          <w:szCs w:val="28"/>
          <w:lang w:val="uk-UA"/>
        </w:rPr>
        <w:t xml:space="preserve"> післядипломної педагогічної освіти в</w:t>
      </w:r>
      <w:r w:rsidR="00DB3839">
        <w:rPr>
          <w:sz w:val="28"/>
          <w:szCs w:val="28"/>
          <w:lang w:val="uk-UA"/>
        </w:rPr>
        <w:t>ідбудеться засідання</w:t>
      </w:r>
      <w:r w:rsidR="007B3825">
        <w:rPr>
          <w:sz w:val="28"/>
          <w:szCs w:val="28"/>
          <w:lang w:val="uk-UA"/>
        </w:rPr>
        <w:t xml:space="preserve"> 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1-го Всеукраїнського круглого столу з он-лайн трансляцією «Формування патріота в вимірі революції гідност</w:t>
      </w:r>
      <w:r w:rsidR="00246E50">
        <w:rPr>
          <w:b/>
          <w:bCs/>
          <w:sz w:val="28"/>
          <w:szCs w:val="28"/>
          <w:lang w:val="uk-UA"/>
        </w:rPr>
        <w:t>і та пріоритетів «Нової школи».</w:t>
      </w:r>
    </w:p>
    <w:p w:rsidR="00DA0CF4" w:rsidRDefault="00DB3839">
      <w:pPr>
        <w:shd w:val="clear" w:color="auto" w:fill="FFFFFF"/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участі в засіданні круглого столу запрошують</w:t>
      </w:r>
      <w:r w:rsidR="00246E50">
        <w:rPr>
          <w:sz w:val="28"/>
          <w:szCs w:val="28"/>
          <w:lang w:val="uk-UA"/>
        </w:rPr>
        <w:t xml:space="preserve">ся </w:t>
      </w:r>
      <w:r>
        <w:rPr>
          <w:sz w:val="28"/>
          <w:szCs w:val="28"/>
          <w:lang w:val="uk-UA"/>
        </w:rPr>
        <w:t>педагоги</w:t>
      </w:r>
      <w:r w:rsidR="00DA0CF4">
        <w:rPr>
          <w:sz w:val="28"/>
          <w:szCs w:val="28"/>
          <w:lang w:val="uk-UA"/>
        </w:rPr>
        <w:t xml:space="preserve"> загальноосвітніх, дош</w:t>
      </w:r>
      <w:r>
        <w:rPr>
          <w:sz w:val="28"/>
          <w:szCs w:val="28"/>
          <w:lang w:val="uk-UA"/>
        </w:rPr>
        <w:t>кільних, позашкільних</w:t>
      </w:r>
      <w:r w:rsidR="00DA0CF4">
        <w:rPr>
          <w:sz w:val="28"/>
          <w:szCs w:val="28"/>
          <w:lang w:val="uk-UA"/>
        </w:rPr>
        <w:t xml:space="preserve"> закладів</w:t>
      </w:r>
      <w:r>
        <w:rPr>
          <w:sz w:val="28"/>
          <w:szCs w:val="28"/>
          <w:lang w:val="uk-UA"/>
        </w:rPr>
        <w:t xml:space="preserve"> освіти</w:t>
      </w:r>
      <w:r w:rsidR="00DA0CF4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науково-педагогічні і педагогічні працівники </w:t>
      </w:r>
      <w:r w:rsidR="00DA0CF4">
        <w:rPr>
          <w:sz w:val="28"/>
          <w:szCs w:val="28"/>
          <w:lang w:val="uk-UA"/>
        </w:rPr>
        <w:t>закладів піс</w:t>
      </w:r>
      <w:r>
        <w:rPr>
          <w:sz w:val="28"/>
          <w:szCs w:val="28"/>
          <w:lang w:val="uk-UA"/>
        </w:rPr>
        <w:t>лядипломної педагогічної освіти, науковці, представники громадськості і ЗМІ.</w:t>
      </w:r>
    </w:p>
    <w:p w:rsidR="00DA0CF4" w:rsidRDefault="00DA0CF4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</w:t>
      </w:r>
      <w:r w:rsidR="00DB3839">
        <w:rPr>
          <w:sz w:val="28"/>
          <w:szCs w:val="28"/>
          <w:lang w:val="uk-UA"/>
        </w:rPr>
        <w:t xml:space="preserve">руглий стіл працюватиме </w:t>
      </w:r>
      <w:r>
        <w:rPr>
          <w:sz w:val="28"/>
          <w:szCs w:val="28"/>
          <w:lang w:val="uk-UA"/>
        </w:rPr>
        <w:t>за</w:t>
      </w:r>
      <w:r w:rsidR="00DB3839">
        <w:rPr>
          <w:sz w:val="28"/>
          <w:szCs w:val="28"/>
          <w:lang w:val="uk-UA"/>
        </w:rPr>
        <w:t xml:space="preserve"> такими </w:t>
      </w:r>
      <w:r>
        <w:rPr>
          <w:sz w:val="28"/>
          <w:szCs w:val="28"/>
          <w:lang w:val="uk-UA"/>
        </w:rPr>
        <w:t>основними тематичними напрямами :</w:t>
      </w:r>
    </w:p>
    <w:p w:rsidR="00DA0CF4" w:rsidRDefault="00DA0CF4" w:rsidP="00246E5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Революція гідності – новий вимір національно-патріотичного виховання</w:t>
      </w:r>
      <w:r w:rsidR="00246E50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DA0CF4" w:rsidRDefault="00DA0CF4" w:rsidP="00246E50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Роль національно-патріо</w:t>
      </w:r>
      <w:r w:rsidR="00DB3839">
        <w:rPr>
          <w:sz w:val="28"/>
          <w:szCs w:val="28"/>
          <w:lang w:val="uk-UA"/>
        </w:rPr>
        <w:t>тичного</w:t>
      </w:r>
      <w:r w:rsidR="0089637E">
        <w:rPr>
          <w:sz w:val="28"/>
          <w:szCs w:val="28"/>
          <w:lang w:val="uk-UA"/>
        </w:rPr>
        <w:t xml:space="preserve"> виховання</w:t>
      </w:r>
      <w:r w:rsidR="00DB3839">
        <w:rPr>
          <w:sz w:val="28"/>
          <w:szCs w:val="28"/>
          <w:lang w:val="uk-UA"/>
        </w:rPr>
        <w:t xml:space="preserve"> в формуванні</w:t>
      </w:r>
      <w:r w:rsidR="008418BA">
        <w:rPr>
          <w:sz w:val="28"/>
          <w:szCs w:val="28"/>
          <w:lang w:val="uk-UA"/>
        </w:rPr>
        <w:t xml:space="preserve"> історичної пам’яті,</w:t>
      </w:r>
      <w:r w:rsidR="00DB3839">
        <w:rPr>
          <w:sz w:val="28"/>
          <w:szCs w:val="28"/>
          <w:lang w:val="uk-UA"/>
        </w:rPr>
        <w:t xml:space="preserve"> н</w:t>
      </w:r>
      <w:r w:rsidR="0089637E">
        <w:rPr>
          <w:sz w:val="28"/>
          <w:szCs w:val="28"/>
          <w:lang w:val="uk-UA"/>
        </w:rPr>
        <w:t>аціональної, громадянської самоі</w:t>
      </w:r>
      <w:r w:rsidR="00DB3839">
        <w:rPr>
          <w:sz w:val="28"/>
          <w:szCs w:val="28"/>
          <w:lang w:val="uk-UA"/>
        </w:rPr>
        <w:t>дентифікації</w:t>
      </w:r>
      <w:r>
        <w:rPr>
          <w:sz w:val="28"/>
          <w:szCs w:val="28"/>
          <w:lang w:val="uk-UA"/>
        </w:rPr>
        <w:t xml:space="preserve"> учня.</w:t>
      </w:r>
    </w:p>
    <w:p w:rsidR="00DA0CF4" w:rsidRDefault="00DA0CF4" w:rsidP="00246E50">
      <w:pPr>
        <w:numPr>
          <w:ilvl w:val="0"/>
          <w:numId w:val="1"/>
        </w:numPr>
        <w:tabs>
          <w:tab w:val="left" w:pos="42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Традиційні та інноваційні підходи в організації національно-патріотичного, військово-патріотичного виховання в навчаль</w:t>
      </w:r>
      <w:r w:rsidR="00DB3839">
        <w:rPr>
          <w:sz w:val="28"/>
          <w:szCs w:val="28"/>
          <w:lang w:val="uk-UA"/>
        </w:rPr>
        <w:t>них закладах</w:t>
      </w:r>
      <w:r>
        <w:rPr>
          <w:sz w:val="28"/>
          <w:szCs w:val="28"/>
          <w:lang w:val="uk-UA"/>
        </w:rPr>
        <w:t>.</w:t>
      </w:r>
    </w:p>
    <w:p w:rsidR="00DA0CF4" w:rsidRDefault="00DA0CF4" w:rsidP="00246E50">
      <w:pPr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Національно</w:t>
      </w:r>
      <w:r w:rsidR="0089637E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патріотичне вихо</w:t>
      </w:r>
      <w:r w:rsidR="00246E50">
        <w:rPr>
          <w:sz w:val="28"/>
          <w:szCs w:val="28"/>
          <w:lang w:val="uk-UA"/>
        </w:rPr>
        <w:t xml:space="preserve">вання в системі післядипломної </w:t>
      </w:r>
      <w:r>
        <w:rPr>
          <w:sz w:val="28"/>
          <w:szCs w:val="28"/>
          <w:lang w:val="uk-UA"/>
        </w:rPr>
        <w:t>педагогічної освіти</w:t>
      </w:r>
      <w:r w:rsidR="00DB3839">
        <w:rPr>
          <w:sz w:val="28"/>
          <w:szCs w:val="28"/>
          <w:lang w:val="uk-UA"/>
        </w:rPr>
        <w:t>.</w:t>
      </w:r>
    </w:p>
    <w:p w:rsidR="00DA0CF4" w:rsidRDefault="002E0C6A" w:rsidP="00246E50">
      <w:pPr>
        <w:numPr>
          <w:ilvl w:val="0"/>
          <w:numId w:val="1"/>
        </w:numPr>
        <w:tabs>
          <w:tab w:val="left" w:pos="709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Українська революція 1917-1921 років</w:t>
      </w:r>
      <w:r w:rsidR="0089637E">
        <w:rPr>
          <w:sz w:val="28"/>
          <w:szCs w:val="28"/>
          <w:lang w:val="uk-UA"/>
        </w:rPr>
        <w:t xml:space="preserve">: </w:t>
      </w:r>
      <w:r w:rsidR="008418BA">
        <w:rPr>
          <w:sz w:val="28"/>
          <w:szCs w:val="28"/>
          <w:lang w:val="uk-UA"/>
        </w:rPr>
        <w:t xml:space="preserve">напрями </w:t>
      </w:r>
      <w:r w:rsidR="008D6D7F">
        <w:rPr>
          <w:sz w:val="28"/>
          <w:szCs w:val="28"/>
          <w:lang w:val="uk-UA"/>
        </w:rPr>
        <w:t>вивчення історії</w:t>
      </w:r>
      <w:r w:rsidR="008418BA">
        <w:rPr>
          <w:sz w:val="28"/>
          <w:szCs w:val="28"/>
          <w:lang w:val="uk-UA"/>
        </w:rPr>
        <w:t xml:space="preserve"> боротьби за незалежність і соборність України,</w:t>
      </w:r>
      <w:r w:rsidR="008D6D7F">
        <w:rPr>
          <w:sz w:val="28"/>
          <w:szCs w:val="28"/>
          <w:lang w:val="uk-UA"/>
        </w:rPr>
        <w:t xml:space="preserve"> вшанування </w:t>
      </w:r>
      <w:r w:rsidR="008418BA">
        <w:rPr>
          <w:sz w:val="28"/>
          <w:szCs w:val="28"/>
          <w:lang w:val="uk-UA"/>
        </w:rPr>
        <w:t>пам’яті творців національної державн</w:t>
      </w:r>
      <w:r>
        <w:rPr>
          <w:sz w:val="28"/>
          <w:szCs w:val="28"/>
          <w:lang w:val="uk-UA"/>
        </w:rPr>
        <w:t>ості й учасників українського визвольного руху ХХ століття.</w:t>
      </w:r>
    </w:p>
    <w:p w:rsidR="008D6D7F" w:rsidRDefault="008D6D7F" w:rsidP="008418BA">
      <w:pPr>
        <w:tabs>
          <w:tab w:val="left" w:pos="1980"/>
        </w:tabs>
        <w:jc w:val="both"/>
        <w:rPr>
          <w:sz w:val="28"/>
          <w:szCs w:val="28"/>
          <w:lang w:val="uk-UA"/>
        </w:rPr>
      </w:pPr>
    </w:p>
    <w:p w:rsidR="008418BA" w:rsidRDefault="00DA0CF4" w:rsidP="008D6D7F">
      <w:pPr>
        <w:tabs>
          <w:tab w:val="left" w:pos="935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результатами круглого столу планується видання</w:t>
      </w:r>
      <w:r w:rsidR="008418BA">
        <w:rPr>
          <w:sz w:val="28"/>
          <w:szCs w:val="28"/>
          <w:lang w:val="uk-UA"/>
        </w:rPr>
        <w:t xml:space="preserve"> електронної збірки матеріалів.</w:t>
      </w:r>
      <w:r>
        <w:rPr>
          <w:sz w:val="28"/>
          <w:szCs w:val="28"/>
          <w:lang w:val="uk-UA"/>
        </w:rPr>
        <w:t xml:space="preserve"> </w:t>
      </w:r>
      <w:r w:rsidR="008D6D7F">
        <w:rPr>
          <w:sz w:val="28"/>
          <w:szCs w:val="28"/>
          <w:lang w:val="uk-UA"/>
        </w:rPr>
        <w:t xml:space="preserve">Обсяг </w:t>
      </w:r>
      <w:r>
        <w:rPr>
          <w:sz w:val="28"/>
          <w:szCs w:val="28"/>
          <w:lang w:val="uk-UA"/>
        </w:rPr>
        <w:t>ма</w:t>
      </w:r>
      <w:r w:rsidR="008D6D7F">
        <w:rPr>
          <w:sz w:val="28"/>
          <w:szCs w:val="28"/>
          <w:lang w:val="uk-UA"/>
        </w:rPr>
        <w:t>теріалів (доповідь, тези виступу</w:t>
      </w:r>
      <w:r>
        <w:rPr>
          <w:sz w:val="28"/>
          <w:szCs w:val="28"/>
          <w:lang w:val="uk-UA"/>
        </w:rPr>
        <w:t>) – від 2 до 7 сторінок формату А4.</w:t>
      </w:r>
      <w:r w:rsidR="008D6D7F">
        <w:rPr>
          <w:sz w:val="28"/>
          <w:szCs w:val="28"/>
          <w:lang w:val="uk-UA"/>
        </w:rPr>
        <w:t xml:space="preserve"> </w:t>
      </w:r>
      <w:r w:rsidR="00246E50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матеріалах можуть бути вик</w:t>
      </w:r>
      <w:r w:rsidR="008D6D7F">
        <w:rPr>
          <w:sz w:val="28"/>
          <w:szCs w:val="28"/>
          <w:lang w:val="uk-UA"/>
        </w:rPr>
        <w:t>ористані фото, схеми, ілюстрації</w:t>
      </w:r>
      <w:r w:rsidR="00246E50">
        <w:rPr>
          <w:sz w:val="28"/>
          <w:szCs w:val="28"/>
          <w:lang w:val="uk-UA"/>
        </w:rPr>
        <w:t xml:space="preserve"> та ін.). </w:t>
      </w:r>
      <w:r>
        <w:rPr>
          <w:sz w:val="28"/>
          <w:szCs w:val="28"/>
          <w:lang w:val="uk-UA"/>
        </w:rPr>
        <w:t>До друкованих матеріалів можуть д</w:t>
      </w:r>
      <w:r w:rsidR="008D6D7F">
        <w:rPr>
          <w:sz w:val="28"/>
          <w:szCs w:val="28"/>
          <w:lang w:val="uk-UA"/>
        </w:rPr>
        <w:t>одаватись презентації, відеороли</w:t>
      </w:r>
      <w:r>
        <w:rPr>
          <w:sz w:val="28"/>
          <w:szCs w:val="28"/>
          <w:lang w:val="uk-UA"/>
        </w:rPr>
        <w:t>ки</w:t>
      </w:r>
      <w:r w:rsidR="008D6D7F">
        <w:rPr>
          <w:sz w:val="28"/>
          <w:szCs w:val="28"/>
          <w:lang w:val="uk-UA"/>
        </w:rPr>
        <w:t>, анімація</w:t>
      </w:r>
      <w:r>
        <w:rPr>
          <w:sz w:val="28"/>
          <w:szCs w:val="28"/>
          <w:lang w:val="uk-UA"/>
        </w:rPr>
        <w:t xml:space="preserve"> або посилання на їх розміщення в інтернеті.</w:t>
      </w:r>
    </w:p>
    <w:p w:rsidR="00DA0CF4" w:rsidRDefault="008418BA">
      <w:pPr>
        <w:ind w:firstLine="54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</w:t>
      </w:r>
      <w:r w:rsidR="00246E50">
        <w:rPr>
          <w:sz w:val="28"/>
          <w:szCs w:val="28"/>
          <w:lang w:val="uk-UA"/>
        </w:rPr>
        <w:t xml:space="preserve">ізатори запрошують колег взяти </w:t>
      </w:r>
      <w:r>
        <w:rPr>
          <w:sz w:val="28"/>
          <w:szCs w:val="28"/>
          <w:lang w:val="uk-UA"/>
        </w:rPr>
        <w:t>участь в роботі круглог</w:t>
      </w:r>
      <w:r w:rsidR="00246E50">
        <w:rPr>
          <w:sz w:val="28"/>
          <w:szCs w:val="28"/>
          <w:lang w:val="uk-UA"/>
        </w:rPr>
        <w:t xml:space="preserve">о столу з доповіддю, виступити в </w:t>
      </w:r>
      <w:r>
        <w:rPr>
          <w:sz w:val="28"/>
          <w:szCs w:val="28"/>
          <w:lang w:val="uk-UA"/>
        </w:rPr>
        <w:t>дебатах, розгорнути тематичні виставки і презентації</w:t>
      </w:r>
    </w:p>
    <w:p w:rsidR="00DA0CF4" w:rsidRDefault="00DA0CF4">
      <w:pPr>
        <w:ind w:firstLine="720"/>
        <w:jc w:val="both"/>
        <w:rPr>
          <w:sz w:val="28"/>
          <w:szCs w:val="28"/>
          <w:lang w:val="uk-UA"/>
        </w:rPr>
      </w:pPr>
    </w:p>
    <w:p w:rsidR="00DA0CF4" w:rsidRPr="00DB3839" w:rsidRDefault="00DA0CF4">
      <w:pPr>
        <w:ind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 xml:space="preserve">Робоча мова – українська. Форма заявки додається. </w:t>
      </w:r>
      <w:r>
        <w:rPr>
          <w:sz w:val="28"/>
          <w:szCs w:val="28"/>
          <w:lang w:val="en-US"/>
        </w:rPr>
        <w:t>E</w:t>
      </w:r>
      <w:r w:rsidRPr="00DB3839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 w:rsidRPr="00DB3839">
        <w:rPr>
          <w:sz w:val="28"/>
          <w:szCs w:val="28"/>
          <w:lang w:val="uk-UA"/>
        </w:rPr>
        <w:t xml:space="preserve">: </w:t>
      </w:r>
      <w:hyperlink r:id="rId5">
        <w:r>
          <w:rPr>
            <w:rStyle w:val="InternetLink"/>
            <w:sz w:val="28"/>
            <w:szCs w:val="28"/>
            <w:lang w:val="en-US"/>
          </w:rPr>
          <w:t>sol</w:t>
        </w:r>
        <w:r w:rsidRPr="00DB3839">
          <w:rPr>
            <w:rStyle w:val="InternetLink"/>
            <w:sz w:val="28"/>
            <w:szCs w:val="28"/>
            <w:lang w:val="uk-UA"/>
          </w:rPr>
          <w:t>79@</w:t>
        </w:r>
        <w:proofErr w:type="spellStart"/>
        <w:r>
          <w:rPr>
            <w:rStyle w:val="InternetLink"/>
            <w:sz w:val="28"/>
            <w:szCs w:val="28"/>
            <w:lang w:val="en-US"/>
          </w:rPr>
          <w:t>ukr</w:t>
        </w:r>
        <w:proofErr w:type="spellEnd"/>
        <w:r w:rsidRPr="00DB3839">
          <w:rPr>
            <w:rStyle w:val="InternetLink"/>
            <w:sz w:val="28"/>
            <w:szCs w:val="28"/>
            <w:lang w:val="uk-UA"/>
          </w:rPr>
          <w:t>.</w:t>
        </w:r>
        <w:r>
          <w:rPr>
            <w:rStyle w:val="InternetLink"/>
            <w:sz w:val="28"/>
            <w:szCs w:val="28"/>
            <w:lang w:val="en-US"/>
          </w:rPr>
          <w:t>net</w:t>
        </w:r>
      </w:hyperlink>
    </w:p>
    <w:p w:rsidR="00DA0CF4" w:rsidRDefault="00DA0CF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Вимоги до публікації: матеріали виступів направляти на адресу електронної пош</w:t>
      </w:r>
      <w:r w:rsidR="00246E50">
        <w:rPr>
          <w:sz w:val="28"/>
          <w:szCs w:val="28"/>
          <w:lang w:val="uk-UA"/>
        </w:rPr>
        <w:t xml:space="preserve">ти в текстовому редакторі Word </w:t>
      </w:r>
      <w:r>
        <w:rPr>
          <w:sz w:val="28"/>
          <w:szCs w:val="28"/>
          <w:lang w:val="uk-UA"/>
        </w:rPr>
        <w:t xml:space="preserve">(шрифт 14, </w:t>
      </w:r>
      <w:r>
        <w:rPr>
          <w:sz w:val="28"/>
          <w:szCs w:val="28"/>
          <w:lang w:val="en-US"/>
        </w:rPr>
        <w:t>Times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New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en-US"/>
        </w:rPr>
        <w:t>Roman</w:t>
      </w:r>
      <w:r>
        <w:rPr>
          <w:sz w:val="28"/>
          <w:szCs w:val="28"/>
          <w:lang w:val="uk-UA"/>
        </w:rPr>
        <w:t>, інтервал 1,5. Всі поля – 20 мм. Сторінки не нумерувати. У правому верхньому кутку: прізвище і ініціали. Назва – по центру, заголовними буквами. Перелік літератури (бажано вказувати і сайти навчальних закладів, де відображено проблеми національно-патріотичного виховання) – наприкінці статті у порядку згадування. Посилання наводяться у тексті у квадратних дужках</w:t>
      </w:r>
      <w:r>
        <w:rPr>
          <w:sz w:val="28"/>
          <w:szCs w:val="28"/>
        </w:rPr>
        <w:t>)</w:t>
      </w:r>
      <w:r>
        <w:rPr>
          <w:sz w:val="28"/>
          <w:szCs w:val="28"/>
          <w:lang w:val="uk-UA"/>
        </w:rPr>
        <w:t xml:space="preserve">. </w:t>
      </w:r>
    </w:p>
    <w:p w:rsidR="00DA0CF4" w:rsidRDefault="00DA0CF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Заявки на участь в формі доповідей і тексти матеріалів в електронному вигляді направити на зазначену електронну адресу до 6 лютого 2016 року. </w:t>
      </w:r>
    </w:p>
    <w:p w:rsidR="00DA0CF4" w:rsidRDefault="00DA0CF4">
      <w:pPr>
        <w:ind w:firstLine="720"/>
        <w:jc w:val="both"/>
        <w:rPr>
          <w:b/>
          <w:bCs/>
          <w:i/>
          <w:iCs/>
          <w:sz w:val="28"/>
          <w:szCs w:val="28"/>
          <w:lang w:val="uk-UA"/>
        </w:rPr>
      </w:pPr>
    </w:p>
    <w:p w:rsidR="00DA0CF4" w:rsidRDefault="00DA0CF4">
      <w:pPr>
        <w:ind w:firstLine="720"/>
        <w:jc w:val="both"/>
        <w:rPr>
          <w:b/>
          <w:bCs/>
          <w:i/>
          <w:iCs/>
          <w:sz w:val="28"/>
          <w:szCs w:val="28"/>
          <w:lang w:val="uk-UA"/>
        </w:rPr>
      </w:pPr>
    </w:p>
    <w:p w:rsidR="00DA0CF4" w:rsidRDefault="00DA0CF4">
      <w:pPr>
        <w:ind w:firstLine="720"/>
        <w:jc w:val="right"/>
        <w:rPr>
          <w:i/>
          <w:iCs/>
          <w:sz w:val="28"/>
          <w:szCs w:val="28"/>
          <w:lang w:val="uk-UA"/>
        </w:rPr>
      </w:pPr>
      <w:r>
        <w:rPr>
          <w:i/>
          <w:iCs/>
          <w:sz w:val="28"/>
          <w:szCs w:val="28"/>
          <w:lang w:val="uk-UA"/>
        </w:rPr>
        <w:t>Зразок оформлення заявки</w:t>
      </w:r>
    </w:p>
    <w:p w:rsidR="00DA0CF4" w:rsidRDefault="00DA0CF4">
      <w:pPr>
        <w:ind w:firstLine="720"/>
        <w:jc w:val="right"/>
        <w:rPr>
          <w:i/>
          <w:iCs/>
          <w:sz w:val="28"/>
          <w:szCs w:val="28"/>
          <w:lang w:val="uk-UA"/>
        </w:rPr>
      </w:pPr>
    </w:p>
    <w:p w:rsidR="00DA0CF4" w:rsidRDefault="00DA0CF4">
      <w:pPr>
        <w:ind w:firstLine="720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ЗАЯВКА</w:t>
      </w:r>
    </w:p>
    <w:p w:rsidR="00DA0CF4" w:rsidRDefault="00DA0CF4">
      <w:pPr>
        <w:ind w:firstLine="720"/>
        <w:jc w:val="both"/>
        <w:rPr>
          <w:sz w:val="28"/>
          <w:szCs w:val="28"/>
          <w:lang w:val="uk-UA"/>
        </w:rPr>
      </w:pPr>
    </w:p>
    <w:p w:rsidR="00DA0CF4" w:rsidRDefault="00DA0CF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Прізвище, ім’я, по батькові  (повністю)____________________________</w:t>
      </w:r>
    </w:p>
    <w:p w:rsidR="00DA0CF4" w:rsidRDefault="00DA0CF4">
      <w:pPr>
        <w:tabs>
          <w:tab w:val="left" w:pos="9355"/>
        </w:tabs>
        <w:ind w:firstLine="72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Місце роботи, посада</w:t>
      </w:r>
      <w:r>
        <w:rPr>
          <w:sz w:val="28"/>
          <w:szCs w:val="28"/>
          <w:u w:val="single"/>
          <w:lang w:val="uk-UA"/>
        </w:rPr>
        <w:tab/>
      </w:r>
    </w:p>
    <w:p w:rsidR="00DA0CF4" w:rsidRDefault="00DA0CF4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ступінь і вчене звання (при наявності)____________________</w:t>
      </w:r>
    </w:p>
    <w:p w:rsidR="00DA0CF4" w:rsidRDefault="00DA0CF4">
      <w:pPr>
        <w:tabs>
          <w:tab w:val="left" w:pos="935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Контактний мобільний телефон___________________</w:t>
      </w:r>
      <w:r w:rsidR="00246E50">
        <w:rPr>
          <w:sz w:val="28"/>
          <w:szCs w:val="28"/>
          <w:lang w:val="uk-UA"/>
        </w:rPr>
        <w:t>______________</w:t>
      </w:r>
      <w:r>
        <w:rPr>
          <w:sz w:val="28"/>
          <w:szCs w:val="28"/>
          <w:lang w:val="uk-UA"/>
        </w:rPr>
        <w:t>_</w:t>
      </w:r>
    </w:p>
    <w:p w:rsidR="00DA0CF4" w:rsidRDefault="00DA0CF4">
      <w:pPr>
        <w:tabs>
          <w:tab w:val="left" w:pos="9355"/>
        </w:tabs>
        <w:ind w:firstLine="72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>Електронна адреса</w:t>
      </w:r>
      <w:r>
        <w:rPr>
          <w:sz w:val="28"/>
          <w:szCs w:val="28"/>
          <w:u w:val="single"/>
          <w:lang w:val="uk-UA"/>
        </w:rPr>
        <w:tab/>
      </w:r>
    </w:p>
    <w:p w:rsidR="00DA0CF4" w:rsidRDefault="00DA0CF4">
      <w:pPr>
        <w:tabs>
          <w:tab w:val="left" w:pos="9355"/>
        </w:tabs>
        <w:ind w:firstLine="720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Тема доповіді </w:t>
      </w:r>
      <w:r>
        <w:rPr>
          <w:sz w:val="28"/>
          <w:szCs w:val="28"/>
          <w:u w:val="single"/>
          <w:lang w:val="uk-UA"/>
        </w:rPr>
        <w:tab/>
      </w:r>
    </w:p>
    <w:p w:rsidR="00DA0CF4" w:rsidRDefault="00DA0CF4">
      <w:pPr>
        <w:tabs>
          <w:tab w:val="left" w:pos="935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Форма участі (очна, он-лайн, </w:t>
      </w:r>
      <w:r w:rsidR="008D6D7F">
        <w:rPr>
          <w:sz w:val="28"/>
          <w:szCs w:val="28"/>
          <w:lang w:val="uk-UA"/>
        </w:rPr>
        <w:t xml:space="preserve">дистанційна </w:t>
      </w:r>
      <w:r w:rsidR="00246E50">
        <w:rPr>
          <w:sz w:val="28"/>
          <w:szCs w:val="28"/>
          <w:lang w:val="uk-UA"/>
        </w:rPr>
        <w:t>−</w:t>
      </w:r>
      <w:r w:rsidR="008D6D7F">
        <w:rPr>
          <w:sz w:val="28"/>
          <w:szCs w:val="28"/>
          <w:lang w:val="uk-UA"/>
        </w:rPr>
        <w:t xml:space="preserve"> роли</w:t>
      </w:r>
      <w:r>
        <w:rPr>
          <w:sz w:val="28"/>
          <w:szCs w:val="28"/>
          <w:lang w:val="uk-UA"/>
        </w:rPr>
        <w:t>к, презентація, заочна – розміщення матеріалів).</w:t>
      </w:r>
    </w:p>
    <w:p w:rsidR="00DA0CF4" w:rsidRDefault="00DA0CF4">
      <w:pPr>
        <w:tabs>
          <w:tab w:val="left" w:pos="9355"/>
        </w:tabs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Надіслані матеріали, підкреслити потрібне (текст для електронної збірки, відеоролик, презентація). </w:t>
      </w:r>
    </w:p>
    <w:p w:rsidR="00DA0CF4" w:rsidRDefault="00DA0CF4">
      <w:pPr>
        <w:tabs>
          <w:tab w:val="left" w:pos="9355"/>
        </w:tabs>
        <w:ind w:firstLine="720"/>
        <w:jc w:val="both"/>
        <w:rPr>
          <w:sz w:val="28"/>
          <w:szCs w:val="28"/>
          <w:lang w:val="uk-UA"/>
        </w:rPr>
      </w:pPr>
    </w:p>
    <w:p w:rsidR="00DA0CF4" w:rsidRPr="008D6D7F" w:rsidRDefault="00DA0CF4">
      <w:pPr>
        <w:ind w:firstLine="720"/>
        <w:jc w:val="both"/>
        <w:rPr>
          <w:lang w:val="uk-UA"/>
        </w:rPr>
      </w:pPr>
      <w:r>
        <w:rPr>
          <w:sz w:val="28"/>
          <w:szCs w:val="28"/>
          <w:lang w:val="uk-UA"/>
        </w:rPr>
        <w:t>Контакті особи: Жук Михайло Васильович (0669615786), Драновська С</w:t>
      </w:r>
      <w:r w:rsidR="008D6D7F">
        <w:rPr>
          <w:sz w:val="28"/>
          <w:szCs w:val="28"/>
          <w:lang w:val="uk-UA"/>
        </w:rPr>
        <w:t>вітлана Вікторівна</w:t>
      </w:r>
      <w:r>
        <w:rPr>
          <w:sz w:val="28"/>
          <w:szCs w:val="28"/>
          <w:lang w:val="uk-UA"/>
        </w:rPr>
        <w:t xml:space="preserve"> (0664111315), </w:t>
      </w:r>
      <w:proofErr w:type="spellStart"/>
      <w:r>
        <w:rPr>
          <w:sz w:val="28"/>
          <w:szCs w:val="28"/>
          <w:lang w:val="uk-UA"/>
        </w:rPr>
        <w:t>П’ятаченко</w:t>
      </w:r>
      <w:proofErr w:type="spellEnd"/>
      <w:r>
        <w:rPr>
          <w:sz w:val="28"/>
          <w:szCs w:val="28"/>
          <w:lang w:val="uk-UA"/>
        </w:rPr>
        <w:t xml:space="preserve"> Юрій Васильович (099 046 24 99) (кафедра соціально-гуманітарн</w:t>
      </w:r>
      <w:r w:rsidR="00246E50">
        <w:rPr>
          <w:sz w:val="28"/>
          <w:szCs w:val="28"/>
          <w:lang w:val="uk-UA"/>
        </w:rPr>
        <w:t>ої освіти</w:t>
      </w:r>
      <w:r>
        <w:rPr>
          <w:sz w:val="28"/>
          <w:szCs w:val="28"/>
          <w:lang w:val="uk-UA"/>
        </w:rPr>
        <w:t>, кабінет 101</w:t>
      </w:r>
      <w:r w:rsidRPr="00DB3839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en-US"/>
        </w:rPr>
        <w:t>E</w:t>
      </w:r>
      <w:r w:rsidRPr="008D6D7F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mail</w:t>
      </w:r>
      <w:r w:rsidRPr="008D6D7F">
        <w:rPr>
          <w:sz w:val="28"/>
          <w:szCs w:val="28"/>
          <w:lang w:val="uk-UA"/>
        </w:rPr>
        <w:t xml:space="preserve">: </w:t>
      </w:r>
      <w:hyperlink r:id="rId6">
        <w:r>
          <w:rPr>
            <w:rStyle w:val="InternetLink"/>
            <w:sz w:val="28"/>
            <w:szCs w:val="28"/>
            <w:lang w:val="en-US"/>
          </w:rPr>
          <w:t>sol</w:t>
        </w:r>
        <w:r w:rsidRPr="008D6D7F">
          <w:rPr>
            <w:rStyle w:val="InternetLink"/>
            <w:sz w:val="28"/>
            <w:szCs w:val="28"/>
            <w:lang w:val="uk-UA"/>
          </w:rPr>
          <w:t>79@</w:t>
        </w:r>
        <w:proofErr w:type="spellStart"/>
        <w:r>
          <w:rPr>
            <w:rStyle w:val="InternetLink"/>
            <w:sz w:val="28"/>
            <w:szCs w:val="28"/>
            <w:lang w:val="en-US"/>
          </w:rPr>
          <w:t>ukr</w:t>
        </w:r>
        <w:proofErr w:type="spellEnd"/>
        <w:r w:rsidRPr="008D6D7F">
          <w:rPr>
            <w:rStyle w:val="InternetLink"/>
            <w:sz w:val="28"/>
            <w:szCs w:val="28"/>
            <w:lang w:val="uk-UA"/>
          </w:rPr>
          <w:t>.</w:t>
        </w:r>
        <w:r>
          <w:rPr>
            <w:rStyle w:val="InternetLink"/>
            <w:sz w:val="28"/>
            <w:szCs w:val="28"/>
            <w:lang w:val="en-US"/>
          </w:rPr>
          <w:t>net</w:t>
        </w:r>
      </w:hyperlink>
    </w:p>
    <w:p w:rsidR="00DA0CF4" w:rsidRPr="008D6D7F" w:rsidRDefault="00DA0CF4">
      <w:pPr>
        <w:tabs>
          <w:tab w:val="left" w:pos="9355"/>
        </w:tabs>
        <w:ind w:firstLine="720"/>
        <w:jc w:val="both"/>
        <w:rPr>
          <w:sz w:val="28"/>
          <w:szCs w:val="28"/>
          <w:lang w:val="uk-UA"/>
        </w:rPr>
      </w:pPr>
    </w:p>
    <w:p w:rsidR="00DA0CF4" w:rsidRPr="008D6D7F" w:rsidRDefault="00DA0CF4">
      <w:pPr>
        <w:rPr>
          <w:lang w:val="uk-UA"/>
        </w:rPr>
      </w:pPr>
    </w:p>
    <w:sectPr w:rsidR="00DA0CF4" w:rsidRPr="008D6D7F" w:rsidSect="00A27C95">
      <w:pgSz w:w="11906" w:h="16838"/>
      <w:pgMar w:top="719" w:right="850" w:bottom="1134" w:left="126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A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D2B7B"/>
    <w:multiLevelType w:val="hybridMultilevel"/>
    <w:tmpl w:val="7096C9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7C95"/>
    <w:rsid w:val="00246E50"/>
    <w:rsid w:val="002E0C6A"/>
    <w:rsid w:val="007B3825"/>
    <w:rsid w:val="007C3A3F"/>
    <w:rsid w:val="008418BA"/>
    <w:rsid w:val="0089637E"/>
    <w:rsid w:val="008D6D7F"/>
    <w:rsid w:val="009163BC"/>
    <w:rsid w:val="009D45C1"/>
    <w:rsid w:val="00A006D6"/>
    <w:rsid w:val="00A27C95"/>
    <w:rsid w:val="00B9680D"/>
    <w:rsid w:val="00DA0CF4"/>
    <w:rsid w:val="00DB3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0241DCC-794A-49FA-ADD7-69A91C63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6D6"/>
    <w:rPr>
      <w:rFonts w:ascii="Times New Roman" w:eastAsia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uiPriority w:val="99"/>
    <w:rsid w:val="00A006D6"/>
    <w:rPr>
      <w:color w:val="0000FF"/>
      <w:u w:val="single"/>
    </w:rPr>
  </w:style>
  <w:style w:type="character" w:customStyle="1" w:styleId="ListLabel1">
    <w:name w:val="ListLabel 1"/>
    <w:uiPriority w:val="99"/>
    <w:rsid w:val="00A27C95"/>
  </w:style>
  <w:style w:type="character" w:customStyle="1" w:styleId="ListLabel2">
    <w:name w:val="ListLabel 2"/>
    <w:uiPriority w:val="99"/>
    <w:rsid w:val="00A27C95"/>
  </w:style>
  <w:style w:type="character" w:customStyle="1" w:styleId="ListLabel3">
    <w:name w:val="ListLabel 3"/>
    <w:uiPriority w:val="99"/>
    <w:rsid w:val="00A27C95"/>
  </w:style>
  <w:style w:type="character" w:customStyle="1" w:styleId="ListLabel4">
    <w:name w:val="ListLabel 4"/>
    <w:uiPriority w:val="99"/>
    <w:rsid w:val="00A27C95"/>
  </w:style>
  <w:style w:type="character" w:customStyle="1" w:styleId="ListLabel5">
    <w:name w:val="ListLabel 5"/>
    <w:uiPriority w:val="99"/>
    <w:rsid w:val="00A27C95"/>
  </w:style>
  <w:style w:type="character" w:customStyle="1" w:styleId="ListLabel6">
    <w:name w:val="ListLabel 6"/>
    <w:uiPriority w:val="99"/>
    <w:rsid w:val="00A27C95"/>
  </w:style>
  <w:style w:type="character" w:customStyle="1" w:styleId="ListLabel7">
    <w:name w:val="ListLabel 7"/>
    <w:uiPriority w:val="99"/>
    <w:rsid w:val="00A27C95"/>
  </w:style>
  <w:style w:type="character" w:customStyle="1" w:styleId="ListLabel8">
    <w:name w:val="ListLabel 8"/>
    <w:uiPriority w:val="99"/>
    <w:rsid w:val="00A27C95"/>
  </w:style>
  <w:style w:type="character" w:customStyle="1" w:styleId="ListLabel9">
    <w:name w:val="ListLabel 9"/>
    <w:uiPriority w:val="99"/>
    <w:rsid w:val="00A27C95"/>
  </w:style>
  <w:style w:type="paragraph" w:customStyle="1" w:styleId="Heading">
    <w:name w:val="Heading"/>
    <w:basedOn w:val="a"/>
    <w:next w:val="a3"/>
    <w:uiPriority w:val="99"/>
    <w:rsid w:val="00A27C95"/>
    <w:pPr>
      <w:keepNext/>
      <w:spacing w:before="240" w:after="120"/>
    </w:pPr>
    <w:rPr>
      <w:rFonts w:ascii="Liberation Sans" w:eastAsia="Calibri" w:hAnsi="Liberation Sans" w:cs="Liberation Sans"/>
      <w:sz w:val="28"/>
      <w:szCs w:val="28"/>
    </w:rPr>
  </w:style>
  <w:style w:type="paragraph" w:styleId="a3">
    <w:name w:val="Body Text"/>
    <w:basedOn w:val="a"/>
    <w:link w:val="a4"/>
    <w:uiPriority w:val="99"/>
    <w:rsid w:val="00A27C95"/>
    <w:pPr>
      <w:spacing w:after="140" w:line="288" w:lineRule="auto"/>
    </w:pPr>
  </w:style>
  <w:style w:type="character" w:customStyle="1" w:styleId="a4">
    <w:name w:val="Основний текст Знак"/>
    <w:link w:val="a3"/>
    <w:uiPriority w:val="99"/>
    <w:semiHidden/>
    <w:rsid w:val="00C42434"/>
    <w:rPr>
      <w:rFonts w:ascii="Times New Roman" w:eastAsia="Times New Roman" w:hAnsi="Times New Roman"/>
      <w:sz w:val="24"/>
      <w:szCs w:val="24"/>
    </w:rPr>
  </w:style>
  <w:style w:type="paragraph" w:styleId="a5">
    <w:name w:val="List"/>
    <w:basedOn w:val="a3"/>
    <w:uiPriority w:val="99"/>
    <w:rsid w:val="00A27C95"/>
  </w:style>
  <w:style w:type="paragraph" w:styleId="a6">
    <w:name w:val="caption"/>
    <w:basedOn w:val="a"/>
    <w:uiPriority w:val="99"/>
    <w:qFormat/>
    <w:rsid w:val="00A27C95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uiPriority w:val="99"/>
    <w:rsid w:val="00A27C95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l79@ukr.net" TargetMode="External"/><Relationship Id="rId5" Type="http://schemas.openxmlformats.org/officeDocument/2006/relationships/hyperlink" Target="mailto:sol79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2170</Words>
  <Characters>1237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oippo</Company>
  <LinksUpToDate>false</LinksUpToDate>
  <CharactersWithSpaces>3401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Zhuk</dc:creator>
  <cp:keywords/>
  <dc:description/>
  <cp:lastModifiedBy>RePack by Diakov</cp:lastModifiedBy>
  <cp:revision>6</cp:revision>
  <cp:lastPrinted>2016-10-10T06:54:00Z</cp:lastPrinted>
  <dcterms:created xsi:type="dcterms:W3CDTF">2016-12-09T11:50:00Z</dcterms:created>
  <dcterms:modified xsi:type="dcterms:W3CDTF">2016-12-14T05:06:00Z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oippo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