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52" w:rsidRPr="007879CF" w:rsidRDefault="00AA3552" w:rsidP="0018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AA3552" w:rsidRDefault="00AA3552" w:rsidP="0018213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AA3552" w:rsidRDefault="00AA3552" w:rsidP="0018213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AA3552" w:rsidRPr="007879CF" w:rsidRDefault="00AA3552" w:rsidP="001821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lang w:val="uk-UA"/>
        </w:rPr>
        <w:t>Практична робота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AA3552" w:rsidRDefault="00AA3552" w:rsidP="0018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Pr="007879CF">
        <w:rPr>
          <w:rFonts w:ascii="Times New Roman" w:hAnsi="Times New Roman" w:cs="Times New Roman"/>
          <w:b/>
          <w:sz w:val="28"/>
          <w:u w:val="single"/>
          <w:lang w:val="uk-UA"/>
        </w:rPr>
        <w:t>Учитель інклюзивного класу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</w:p>
    <w:tbl>
      <w:tblPr>
        <w:tblStyle w:val="a3"/>
        <w:tblW w:w="15086" w:type="dxa"/>
        <w:tblLook w:val="04A0" w:firstRow="1" w:lastRow="0" w:firstColumn="1" w:lastColumn="0" w:noHBand="0" w:noVBand="1"/>
      </w:tblPr>
      <w:tblGrid>
        <w:gridCol w:w="675"/>
        <w:gridCol w:w="6521"/>
        <w:gridCol w:w="3649"/>
        <w:gridCol w:w="3057"/>
        <w:gridCol w:w="1184"/>
      </w:tblGrid>
      <w:tr w:rsidR="00AA3552" w:rsidTr="00844DE4">
        <w:trPr>
          <w:cantSplit/>
          <w:trHeight w:val="1819"/>
        </w:trPr>
        <w:tc>
          <w:tcPr>
            <w:tcW w:w="675" w:type="dxa"/>
            <w:vMerge w:val="restart"/>
            <w:vAlign w:val="center"/>
          </w:tcPr>
          <w:p w:rsidR="00AA3552" w:rsidRPr="00922DB4" w:rsidRDefault="00AA3552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6521" w:type="dxa"/>
            <w:vMerge w:val="restart"/>
            <w:vAlign w:val="center"/>
          </w:tcPr>
          <w:p w:rsidR="00AA3552" w:rsidRPr="00922DB4" w:rsidRDefault="00AA3552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3649" w:type="dxa"/>
            <w:vAlign w:val="center"/>
          </w:tcPr>
          <w:p w:rsidR="00AA3552" w:rsidRPr="00AA3552" w:rsidRDefault="00AA3552" w:rsidP="00AA355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355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Доцільність та оптимальність обраних </w:t>
            </w:r>
            <w:r w:rsidRPr="00AA35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методів, прийомів, способів та засобів</w:t>
            </w:r>
          </w:p>
        </w:tc>
        <w:tc>
          <w:tcPr>
            <w:tcW w:w="3057" w:type="dxa"/>
            <w:vAlign w:val="center"/>
          </w:tcPr>
          <w:p w:rsidR="00AA3552" w:rsidRPr="00AA3552" w:rsidRDefault="00AA3552" w:rsidP="00AA355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355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</w:t>
            </w:r>
            <w:r w:rsidRPr="00AA35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рахування особливостей психофізичного розвитку дітей</w:t>
            </w:r>
          </w:p>
        </w:tc>
        <w:tc>
          <w:tcPr>
            <w:tcW w:w="1184" w:type="dxa"/>
            <w:textDirection w:val="btLr"/>
            <w:vAlign w:val="center"/>
          </w:tcPr>
          <w:p w:rsidR="00AA3552" w:rsidRPr="00134337" w:rsidRDefault="00AA3552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134337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Усього</w:t>
            </w:r>
          </w:p>
        </w:tc>
      </w:tr>
      <w:tr w:rsidR="00AA3552" w:rsidTr="00844DE4">
        <w:trPr>
          <w:cantSplit/>
          <w:trHeight w:val="344"/>
        </w:trPr>
        <w:tc>
          <w:tcPr>
            <w:tcW w:w="675" w:type="dxa"/>
            <w:vMerge/>
            <w:vAlign w:val="center"/>
          </w:tcPr>
          <w:p w:rsidR="00AA3552" w:rsidRPr="00922DB4" w:rsidRDefault="00AA3552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6521" w:type="dxa"/>
            <w:vMerge/>
            <w:vAlign w:val="center"/>
          </w:tcPr>
          <w:p w:rsidR="00AA3552" w:rsidRPr="00922DB4" w:rsidRDefault="00AA3552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3649" w:type="dxa"/>
          </w:tcPr>
          <w:p w:rsidR="00AA3552" w:rsidRPr="008509CE" w:rsidRDefault="008509CE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8509CE">
              <w:rPr>
                <w:rFonts w:ascii="Times New Roman" w:hAnsi="Times New Roman"/>
                <w:b/>
                <w:sz w:val="28"/>
                <w:lang w:val="uk-UA" w:eastAsia="ru-RU"/>
              </w:rPr>
              <w:t>10</w:t>
            </w:r>
          </w:p>
        </w:tc>
        <w:tc>
          <w:tcPr>
            <w:tcW w:w="3057" w:type="dxa"/>
          </w:tcPr>
          <w:p w:rsidR="00AA3552" w:rsidRPr="008509CE" w:rsidRDefault="008509CE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8509CE">
              <w:rPr>
                <w:rFonts w:ascii="Times New Roman" w:hAnsi="Times New Roman"/>
                <w:b/>
                <w:sz w:val="28"/>
                <w:lang w:val="uk-UA" w:eastAsia="ru-RU"/>
              </w:rPr>
              <w:t>10</w:t>
            </w:r>
          </w:p>
        </w:tc>
        <w:tc>
          <w:tcPr>
            <w:tcW w:w="1184" w:type="dxa"/>
          </w:tcPr>
          <w:p w:rsidR="00AA3552" w:rsidRPr="008509CE" w:rsidRDefault="00AA3552" w:rsidP="000879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509CE"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</w:tr>
      <w:tr w:rsidR="00182130" w:rsidTr="00844DE4">
        <w:trPr>
          <w:trHeight w:val="342"/>
        </w:trPr>
        <w:tc>
          <w:tcPr>
            <w:tcW w:w="675" w:type="dxa"/>
          </w:tcPr>
          <w:p w:rsidR="00182130" w:rsidRDefault="00182130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182130" w:rsidRDefault="00182130" w:rsidP="003D73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Онищенко</w:t>
            </w:r>
            <w:r w:rsidR="003D731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3649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9,0</w:t>
            </w:r>
          </w:p>
        </w:tc>
        <w:tc>
          <w:tcPr>
            <w:tcW w:w="3057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9,2</w:t>
            </w:r>
          </w:p>
        </w:tc>
        <w:tc>
          <w:tcPr>
            <w:tcW w:w="1184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18,2</w:t>
            </w:r>
          </w:p>
        </w:tc>
      </w:tr>
      <w:tr w:rsidR="00182130" w:rsidRPr="00000604" w:rsidTr="00844DE4">
        <w:trPr>
          <w:trHeight w:val="342"/>
        </w:trPr>
        <w:tc>
          <w:tcPr>
            <w:tcW w:w="675" w:type="dxa"/>
          </w:tcPr>
          <w:p w:rsidR="00182130" w:rsidRDefault="00182130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182130" w:rsidRPr="00000604" w:rsidRDefault="00000604" w:rsidP="0000060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Букус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Наталія Олексіївна </w:t>
            </w:r>
          </w:p>
        </w:tc>
        <w:tc>
          <w:tcPr>
            <w:tcW w:w="3649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6,4</w:t>
            </w:r>
          </w:p>
        </w:tc>
        <w:tc>
          <w:tcPr>
            <w:tcW w:w="3057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5,6</w:t>
            </w:r>
          </w:p>
        </w:tc>
        <w:tc>
          <w:tcPr>
            <w:tcW w:w="1184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12,0</w:t>
            </w:r>
          </w:p>
        </w:tc>
      </w:tr>
      <w:tr w:rsidR="00182130" w:rsidTr="00844DE4">
        <w:trPr>
          <w:trHeight w:val="342"/>
        </w:trPr>
        <w:tc>
          <w:tcPr>
            <w:tcW w:w="675" w:type="dxa"/>
          </w:tcPr>
          <w:p w:rsidR="00182130" w:rsidRDefault="00182130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6521" w:type="dxa"/>
          </w:tcPr>
          <w:p w:rsidR="00182130" w:rsidRDefault="00000604" w:rsidP="003D73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060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Щербакова </w:t>
            </w:r>
            <w:r w:rsidRPr="0000060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0060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3649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5,6</w:t>
            </w:r>
          </w:p>
        </w:tc>
        <w:tc>
          <w:tcPr>
            <w:tcW w:w="3057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5,4</w:t>
            </w:r>
          </w:p>
        </w:tc>
        <w:tc>
          <w:tcPr>
            <w:tcW w:w="1184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11,0</w:t>
            </w:r>
          </w:p>
        </w:tc>
      </w:tr>
      <w:tr w:rsidR="00182130" w:rsidTr="00844DE4">
        <w:trPr>
          <w:trHeight w:val="342"/>
        </w:trPr>
        <w:tc>
          <w:tcPr>
            <w:tcW w:w="675" w:type="dxa"/>
          </w:tcPr>
          <w:p w:rsidR="00182130" w:rsidRDefault="00182130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6521" w:type="dxa"/>
          </w:tcPr>
          <w:p w:rsidR="00182130" w:rsidRPr="00000604" w:rsidRDefault="00000604" w:rsidP="0000060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Бережна Юлія Олександрівна </w:t>
            </w:r>
          </w:p>
        </w:tc>
        <w:tc>
          <w:tcPr>
            <w:tcW w:w="3649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5,6</w:t>
            </w:r>
          </w:p>
        </w:tc>
        <w:tc>
          <w:tcPr>
            <w:tcW w:w="3057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3,4</w:t>
            </w:r>
          </w:p>
        </w:tc>
        <w:tc>
          <w:tcPr>
            <w:tcW w:w="1184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9,0</w:t>
            </w:r>
          </w:p>
        </w:tc>
      </w:tr>
      <w:tr w:rsidR="00182130" w:rsidTr="00844DE4">
        <w:trPr>
          <w:trHeight w:val="358"/>
        </w:trPr>
        <w:tc>
          <w:tcPr>
            <w:tcW w:w="675" w:type="dxa"/>
          </w:tcPr>
          <w:p w:rsidR="00182130" w:rsidRDefault="00182130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182130" w:rsidRDefault="00000604" w:rsidP="003D73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3649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4,8</w:t>
            </w:r>
          </w:p>
        </w:tc>
        <w:tc>
          <w:tcPr>
            <w:tcW w:w="3057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4,2</w:t>
            </w:r>
          </w:p>
        </w:tc>
        <w:tc>
          <w:tcPr>
            <w:tcW w:w="1184" w:type="dxa"/>
          </w:tcPr>
          <w:p w:rsidR="00182130" w:rsidRDefault="00000604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9,0</w:t>
            </w:r>
          </w:p>
        </w:tc>
      </w:tr>
    </w:tbl>
    <w:p w:rsidR="004A0961" w:rsidRDefault="004A0961" w:rsidP="004A096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AA3552" w:rsidRDefault="004A0961" w:rsidP="004A0961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4A0961">
        <w:rPr>
          <w:rFonts w:ascii="Times New Roman" w:hAnsi="Times New Roman" w:cs="Times New Roman"/>
          <w:b/>
          <w:sz w:val="28"/>
          <w:lang w:val="uk-UA"/>
        </w:rPr>
        <w:t>Дата</w:t>
      </w:r>
      <w:r>
        <w:rPr>
          <w:rFonts w:ascii="Times New Roman" w:hAnsi="Times New Roman" w:cs="Times New Roman"/>
          <w:sz w:val="28"/>
          <w:lang w:val="uk-UA"/>
        </w:rPr>
        <w:t xml:space="preserve"> 29 січня 2019 року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4A0961">
        <w:rPr>
          <w:rFonts w:ascii="Times New Roman" w:hAnsi="Times New Roman" w:cs="Times New Roman"/>
          <w:b/>
          <w:sz w:val="28"/>
          <w:lang w:val="uk-UA"/>
        </w:rPr>
        <w:t>Голова журі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4A0961">
        <w:rPr>
          <w:rFonts w:ascii="Times New Roman" w:hAnsi="Times New Roman" w:cs="Times New Roman"/>
          <w:sz w:val="28"/>
          <w:lang w:val="uk-UA"/>
        </w:rPr>
        <w:t>Ю.А. Бондаренко</w:t>
      </w:r>
    </w:p>
    <w:p w:rsidR="004A0961" w:rsidRDefault="004A0961" w:rsidP="004A0961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</w:t>
      </w:r>
      <w:r w:rsidRPr="004A0961">
        <w:rPr>
          <w:rFonts w:ascii="Times New Roman" w:hAnsi="Times New Roman" w:cs="Times New Roman"/>
          <w:b/>
          <w:sz w:val="28"/>
          <w:lang w:val="uk-UA"/>
        </w:rPr>
        <w:t>Секретар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 xml:space="preserve">   </w:t>
      </w:r>
      <w:r w:rsidRPr="004A0961">
        <w:rPr>
          <w:rFonts w:ascii="Times New Roman" w:hAnsi="Times New Roman" w:cs="Times New Roman"/>
          <w:sz w:val="28"/>
          <w:lang w:val="uk-UA"/>
        </w:rPr>
        <w:t>О.П. Сердюк</w:t>
      </w:r>
    </w:p>
    <w:p w:rsidR="004A0961" w:rsidRDefault="004A0961" w:rsidP="004A0961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</w:t>
      </w:r>
      <w:r w:rsidRPr="004A0961">
        <w:rPr>
          <w:rFonts w:ascii="Times New Roman" w:hAnsi="Times New Roman" w:cs="Times New Roman"/>
          <w:b/>
          <w:sz w:val="28"/>
          <w:lang w:val="uk-UA"/>
        </w:rPr>
        <w:t>Члени журі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 xml:space="preserve">                  </w:t>
      </w:r>
      <w:r w:rsidRPr="004A0961">
        <w:rPr>
          <w:rFonts w:ascii="Times New Roman" w:hAnsi="Times New Roman" w:cs="Times New Roman"/>
          <w:sz w:val="28"/>
          <w:lang w:val="uk-UA"/>
        </w:rPr>
        <w:t xml:space="preserve">А.Г. </w:t>
      </w:r>
      <w:proofErr w:type="spellStart"/>
      <w:r w:rsidRPr="004A0961">
        <w:rPr>
          <w:rFonts w:ascii="Times New Roman" w:hAnsi="Times New Roman" w:cs="Times New Roman"/>
          <w:sz w:val="28"/>
          <w:lang w:val="uk-UA"/>
        </w:rPr>
        <w:t>Беспальчик</w:t>
      </w:r>
      <w:proofErr w:type="spellEnd"/>
    </w:p>
    <w:p w:rsidR="004A0961" w:rsidRDefault="004A0961" w:rsidP="004A0961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Ганжа</w:t>
      </w:r>
      <w:proofErr w:type="spellEnd"/>
    </w:p>
    <w:p w:rsidR="004A0961" w:rsidRDefault="004A0961" w:rsidP="004A0961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Ю.М.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Дідоренко</w:t>
      </w:r>
      <w:proofErr w:type="spellEnd"/>
    </w:p>
    <w:p w:rsidR="00F50FEC" w:rsidRPr="00F50FEC" w:rsidRDefault="00F50FEC" w:rsidP="00F50FE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>Підписи наявні в оригіналі</w:t>
      </w:r>
    </w:p>
    <w:sectPr w:rsidR="00F50FEC" w:rsidRPr="00F50FEC" w:rsidSect="00AA3552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059"/>
    <w:rsid w:val="00000604"/>
    <w:rsid w:val="00014E0F"/>
    <w:rsid w:val="00182130"/>
    <w:rsid w:val="001F4059"/>
    <w:rsid w:val="003D7315"/>
    <w:rsid w:val="00453270"/>
    <w:rsid w:val="004A0961"/>
    <w:rsid w:val="00844DE4"/>
    <w:rsid w:val="008509CE"/>
    <w:rsid w:val="00AA3552"/>
    <w:rsid w:val="00F5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CC6D"/>
  <w15:docId w15:val="{623D061C-C5ED-4FE5-B2E2-F2B73727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9</cp:revision>
  <dcterms:created xsi:type="dcterms:W3CDTF">2018-12-25T15:06:00Z</dcterms:created>
  <dcterms:modified xsi:type="dcterms:W3CDTF">2019-01-29T16:49:00Z</dcterms:modified>
</cp:coreProperties>
</file>