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60" w:rsidRPr="0030545E" w:rsidRDefault="00EA6B60" w:rsidP="00EA6B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45E">
        <w:rPr>
          <w:rFonts w:ascii="Times New Roman" w:hAnsi="Times New Roman" w:cs="Times New Roman"/>
          <w:color w:val="000000"/>
          <w:sz w:val="28"/>
          <w:szCs w:val="28"/>
        </w:rPr>
        <w:t>Інформаційна картка</w:t>
      </w:r>
    </w:p>
    <w:p w:rsidR="00EA6B60" w:rsidRPr="0030545E" w:rsidRDefault="00EA6B60" w:rsidP="00EA6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учасника ІІ (обласного) туру</w:t>
      </w:r>
    </w:p>
    <w:p w:rsidR="00EA6B60" w:rsidRPr="0030545E" w:rsidRDefault="00EA6B60" w:rsidP="00EA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>Всеукраїнського конкурсу «Учитель року – 2018»</w:t>
      </w:r>
      <w:r w:rsidRPr="0030545E">
        <w:rPr>
          <w:rFonts w:ascii="Times New Roman" w:hAnsi="Times New Roman" w:cs="Times New Roman"/>
          <w:szCs w:val="28"/>
        </w:rPr>
        <w:t>*</w:t>
      </w:r>
    </w:p>
    <w:p w:rsidR="00EA6B60" w:rsidRPr="0030545E" w:rsidRDefault="00EA6B60" w:rsidP="00EA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5E">
        <w:rPr>
          <w:rFonts w:ascii="Times New Roman" w:hAnsi="Times New Roman" w:cs="Times New Roman"/>
          <w:sz w:val="28"/>
          <w:szCs w:val="28"/>
        </w:rPr>
        <w:t xml:space="preserve">у номінації </w:t>
      </w:r>
      <w:r w:rsidR="00023B2A">
        <w:rPr>
          <w:rFonts w:ascii="Times New Roman" w:hAnsi="Times New Roman" w:cs="Times New Roman"/>
          <w:sz w:val="28"/>
          <w:szCs w:val="28"/>
        </w:rPr>
        <w:t>«Німецька мова»</w:t>
      </w:r>
    </w:p>
    <w:p w:rsidR="00EA6B60" w:rsidRPr="0030545E" w:rsidRDefault="00EA6B60" w:rsidP="00EA6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"/>
        <w:gridCol w:w="5670"/>
      </w:tblGrid>
      <w:tr w:rsidR="00EA6B60" w:rsidRPr="0030545E" w:rsidTr="001A58BB">
        <w:trPr>
          <w:trHeight w:val="241"/>
        </w:trPr>
        <w:tc>
          <w:tcPr>
            <w:tcW w:w="4112" w:type="dxa"/>
            <w:vAlign w:val="center"/>
          </w:tcPr>
          <w:p w:rsidR="00EA6B60" w:rsidRPr="0030545E" w:rsidRDefault="00EA6B60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EA6B60" w:rsidRPr="0030545E" w:rsidRDefault="00023B2A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Андрусенко Оксана Вікторівна</w:t>
            </w:r>
          </w:p>
        </w:tc>
      </w:tr>
      <w:tr w:rsidR="00EA6B60" w:rsidRPr="0030545E" w:rsidTr="001A58BB">
        <w:trPr>
          <w:trHeight w:val="241"/>
        </w:trPr>
        <w:tc>
          <w:tcPr>
            <w:tcW w:w="4112" w:type="dxa"/>
            <w:vAlign w:val="center"/>
          </w:tcPr>
          <w:p w:rsidR="00EA6B60" w:rsidRPr="0030545E" w:rsidRDefault="00EA6B60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EA6B60" w:rsidRPr="0030545E" w:rsidRDefault="00023B2A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Павлівський навчально-виховний комплекс: загальноосвітня школа І-ІІІ ступенів – дошкільний навчальний заклад</w:t>
            </w:r>
          </w:p>
        </w:tc>
      </w:tr>
      <w:tr w:rsidR="00EA6B60" w:rsidRPr="0030545E" w:rsidTr="001A58BB">
        <w:trPr>
          <w:trHeight w:val="389"/>
        </w:trPr>
        <w:tc>
          <w:tcPr>
            <w:tcW w:w="4112" w:type="dxa"/>
            <w:vAlign w:val="center"/>
          </w:tcPr>
          <w:p w:rsidR="00EA6B60" w:rsidRPr="0030545E" w:rsidRDefault="00EA6B60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EA6B60" w:rsidRPr="0030545E" w:rsidRDefault="00023B2A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німецької мови</w:t>
            </w:r>
          </w:p>
        </w:tc>
      </w:tr>
      <w:tr w:rsidR="00EA6B60" w:rsidRPr="0030545E" w:rsidTr="001A58BB">
        <w:trPr>
          <w:trHeight w:val="389"/>
        </w:trPr>
        <w:tc>
          <w:tcPr>
            <w:tcW w:w="4112" w:type="dxa"/>
            <w:vAlign w:val="center"/>
          </w:tcPr>
          <w:p w:rsidR="00EA6B60" w:rsidRPr="0030545E" w:rsidRDefault="00EA6B60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EA6B60" w:rsidRDefault="00023B2A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педагогічний університет ім. А.С.Макаренка, 2002</w:t>
            </w:r>
          </w:p>
          <w:p w:rsidR="00023B2A" w:rsidRPr="00023B2A" w:rsidRDefault="00023B2A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2A">
              <w:rPr>
                <w:rFonts w:ascii="Times New Roman" w:hAnsi="Times New Roman" w:cs="Times New Roman"/>
                <w:sz w:val="28"/>
                <w:szCs w:val="28"/>
              </w:rPr>
              <w:t>Державний вищий навчальний заклад «Університет менеджменту освіти», 2010</w:t>
            </w:r>
          </w:p>
        </w:tc>
      </w:tr>
      <w:tr w:rsidR="00EA6B60" w:rsidRPr="0030545E" w:rsidTr="001A58BB">
        <w:trPr>
          <w:trHeight w:val="389"/>
        </w:trPr>
        <w:tc>
          <w:tcPr>
            <w:tcW w:w="4112" w:type="dxa"/>
            <w:vAlign w:val="center"/>
          </w:tcPr>
          <w:p w:rsidR="00EA6B60" w:rsidRPr="0030545E" w:rsidRDefault="00EA6B60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EA6B60" w:rsidRPr="0030545E" w:rsidRDefault="00EA6B60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B60" w:rsidRPr="0030545E" w:rsidTr="001A58BB">
        <w:trPr>
          <w:trHeight w:val="389"/>
        </w:trPr>
        <w:tc>
          <w:tcPr>
            <w:tcW w:w="4112" w:type="dxa"/>
            <w:vAlign w:val="center"/>
          </w:tcPr>
          <w:p w:rsidR="00EA6B60" w:rsidRPr="0030545E" w:rsidRDefault="00EA6B60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EA6B60" w:rsidRPr="0030545E" w:rsidRDefault="00023B2A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6B60" w:rsidRPr="0030545E" w:rsidTr="001A58BB">
        <w:trPr>
          <w:trHeight w:val="241"/>
        </w:trPr>
        <w:tc>
          <w:tcPr>
            <w:tcW w:w="4112" w:type="dxa"/>
            <w:vAlign w:val="center"/>
          </w:tcPr>
          <w:p w:rsidR="00EA6B60" w:rsidRPr="0030545E" w:rsidRDefault="00EA6B60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EA6B60" w:rsidRPr="0030545E" w:rsidRDefault="00023B2A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EA6B60" w:rsidRPr="0030545E" w:rsidTr="001A58BB">
        <w:trPr>
          <w:trHeight w:val="241"/>
        </w:trPr>
        <w:tc>
          <w:tcPr>
            <w:tcW w:w="4112" w:type="dxa"/>
            <w:vAlign w:val="center"/>
          </w:tcPr>
          <w:p w:rsidR="00EA6B60" w:rsidRPr="0030545E" w:rsidRDefault="00EA6B60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EA6B60" w:rsidRPr="0030545E" w:rsidRDefault="00EA6B60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B60" w:rsidRPr="0030545E" w:rsidTr="001A58BB">
        <w:trPr>
          <w:trHeight w:val="241"/>
        </w:trPr>
        <w:tc>
          <w:tcPr>
            <w:tcW w:w="4112" w:type="dxa"/>
            <w:vAlign w:val="center"/>
          </w:tcPr>
          <w:p w:rsidR="00EA6B60" w:rsidRPr="0030545E" w:rsidRDefault="00EA6B60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EA6B60" w:rsidRPr="0030545E" w:rsidRDefault="00023B2A" w:rsidP="00C971B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 w:after="2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2A">
              <w:rPr>
                <w:rFonts w:ascii="Times New Roman" w:hAnsi="Times New Roman" w:cs="Times New Roman"/>
                <w:sz w:val="28"/>
                <w:szCs w:val="28"/>
              </w:rPr>
              <w:t>«Учитель – це скрипаль дитячих сердець, як поведе смичком, таку мелодію й почує…»  В.О.Сухомлинський</w:t>
            </w:r>
          </w:p>
        </w:tc>
      </w:tr>
      <w:tr w:rsidR="00EA6B60" w:rsidRPr="0030545E" w:rsidTr="001A58BB">
        <w:trPr>
          <w:trHeight w:val="241"/>
        </w:trPr>
        <w:tc>
          <w:tcPr>
            <w:tcW w:w="9923" w:type="dxa"/>
            <w:gridSpan w:val="3"/>
            <w:vAlign w:val="center"/>
          </w:tcPr>
          <w:p w:rsidR="00EA6B60" w:rsidRPr="0030545E" w:rsidRDefault="00EA6B60" w:rsidP="001A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 w:rsidR="00EA6B60" w:rsidRPr="0030545E" w:rsidRDefault="00EA6B60" w:rsidP="001A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в навчально-виховному процесі </w:t>
            </w:r>
          </w:p>
        </w:tc>
      </w:tr>
      <w:tr w:rsidR="00EA6B60" w:rsidRPr="0030545E" w:rsidTr="001A58BB">
        <w:trPr>
          <w:trHeight w:val="241"/>
        </w:trPr>
        <w:tc>
          <w:tcPr>
            <w:tcW w:w="9923" w:type="dxa"/>
            <w:gridSpan w:val="3"/>
            <w:vAlign w:val="center"/>
          </w:tcPr>
          <w:p w:rsidR="00023B2A" w:rsidRPr="00023B2A" w:rsidRDefault="00023B2A" w:rsidP="00023B2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023B2A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нтерактивне навчання (робота в групах, парах, трійках), колективно-групове (фронтальна форма роботи), ситуативне моделювання (навчальні ігри), опрацювання дискусійних питань (дискусії, проблемні ситуації), елементи інформаційно-комунікаційних технологій (презентації, відео-сюжети)</w:t>
            </w:r>
          </w:p>
          <w:p w:rsidR="00EA6B60" w:rsidRPr="0030545E" w:rsidRDefault="00EA6B60" w:rsidP="00023B2A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B60" w:rsidRPr="0030545E" w:rsidTr="001A58BB">
        <w:trPr>
          <w:trHeight w:val="241"/>
        </w:trPr>
        <w:tc>
          <w:tcPr>
            <w:tcW w:w="9923" w:type="dxa"/>
            <w:gridSpan w:val="3"/>
            <w:vAlign w:val="center"/>
          </w:tcPr>
          <w:p w:rsidR="00EA6B60" w:rsidRPr="0030545E" w:rsidRDefault="00EA6B60" w:rsidP="001A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EA6B60" w:rsidRPr="0030545E" w:rsidRDefault="00EA6B60" w:rsidP="001A5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(у формі есе)</w:t>
            </w:r>
          </w:p>
        </w:tc>
      </w:tr>
      <w:tr w:rsidR="00EA6B60" w:rsidRPr="0030545E" w:rsidTr="001A58BB">
        <w:trPr>
          <w:trHeight w:val="425"/>
        </w:trPr>
        <w:tc>
          <w:tcPr>
            <w:tcW w:w="9923" w:type="dxa"/>
            <w:gridSpan w:val="3"/>
            <w:vAlign w:val="center"/>
          </w:tcPr>
          <w:p w:rsidR="00A53734" w:rsidRDefault="00723739" w:rsidP="00723739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–</w:t>
            </w:r>
            <w:r w:rsidR="00643352">
              <w:rPr>
                <w:rFonts w:ascii="Times New Roman" w:hAnsi="Times New Roman" w:cs="Times New Roman"/>
                <w:sz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</w:rPr>
              <w:t xml:space="preserve">… Вважаю свою професію </w:t>
            </w:r>
            <w:r w:rsidR="00065C5F">
              <w:rPr>
                <w:rFonts w:ascii="Times New Roman" w:hAnsi="Times New Roman" w:cs="Times New Roman"/>
                <w:sz w:val="28"/>
              </w:rPr>
              <w:t xml:space="preserve">важливою, </w:t>
            </w:r>
            <w:r>
              <w:rPr>
                <w:rFonts w:ascii="Times New Roman" w:hAnsi="Times New Roman" w:cs="Times New Roman"/>
                <w:sz w:val="28"/>
              </w:rPr>
              <w:t>найцікавішою, багатогранною, поряд з тим і найвідповідальнішою</w:t>
            </w:r>
            <w:r w:rsidR="00B306B1" w:rsidRPr="00B306B1">
              <w:rPr>
                <w:rFonts w:ascii="Times New Roman" w:hAnsi="Times New Roman" w:cs="Times New Roman"/>
                <w:sz w:val="28"/>
              </w:rPr>
              <w:t xml:space="preserve">. У цій професії об'єднано багато: мистецтво акторської гри, уважність лікаря, майстерність доповідача. </w:t>
            </w:r>
            <w:r w:rsidR="00643352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точно про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103DFB">
              <w:rPr>
                <w:rFonts w:ascii="Times New Roman" w:hAnsi="Times New Roman" w:cs="Times New Roman"/>
                <w:sz w:val="28"/>
                <w:szCs w:val="28"/>
              </w:rPr>
              <w:t>фесiю</w:t>
            </w:r>
            <w:proofErr w:type="spellEnd"/>
            <w:r w:rsidR="00103DFB">
              <w:rPr>
                <w:rFonts w:ascii="Times New Roman" w:hAnsi="Times New Roman" w:cs="Times New Roman"/>
                <w:sz w:val="28"/>
                <w:szCs w:val="28"/>
              </w:rPr>
              <w:t xml:space="preserve"> вчителя писав письменник</w:t>
            </w:r>
            <w:bookmarkStart w:id="0" w:name="_GoBack"/>
            <w:bookmarkEnd w:id="0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Соловейчик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: "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Вiн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актор, але його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слухачi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глядачi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не аплодують йому.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Вiн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скульптор, але його роботи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нiхто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не бачить.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Вiн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лiкар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, але його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пацiєнти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рiдко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дякують за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лiкування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та далеко не завжди бажають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лiкуватися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. Де ж йому взяти сили для щоденного натхнення?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Тiльки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в самому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собi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тiльки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свiдомостi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величi</w:t>
            </w:r>
            <w:proofErr w:type="spellEnd"/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своєї справи</w:t>
            </w:r>
            <w:r w:rsidR="0064335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43352" w:rsidRPr="006433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43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6B1" w:rsidRPr="00B306B1">
              <w:rPr>
                <w:rFonts w:ascii="Times New Roman" w:hAnsi="Times New Roman" w:cs="Times New Roman"/>
                <w:sz w:val="28"/>
              </w:rPr>
              <w:t xml:space="preserve">Навчання має </w:t>
            </w:r>
            <w:r w:rsidR="00B306B1" w:rsidRPr="00B306B1">
              <w:rPr>
                <w:rFonts w:ascii="Times New Roman" w:hAnsi="Times New Roman" w:cs="Times New Roman"/>
                <w:sz w:val="28"/>
              </w:rPr>
              <w:lastRenderedPageBreak/>
              <w:t xml:space="preserve">великий вплив на духовний розвиток дітей, воно тренує інтелект учнів, формує їх стиль, їх відношення до життя і до інших людей. Справжній учитель поєднує свою любов до дітей зі своїми знаннями, теорію з практикою, є носієм великої культури і справжніх знань. </w:t>
            </w:r>
          </w:p>
          <w:p w:rsidR="00EA6B60" w:rsidRDefault="00B306B1" w:rsidP="00723739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</w:rPr>
            </w:pPr>
            <w:r w:rsidRPr="00B306B1">
              <w:rPr>
                <w:rFonts w:ascii="Times New Roman" w:hAnsi="Times New Roman" w:cs="Times New Roman"/>
                <w:sz w:val="28"/>
              </w:rPr>
              <w:t xml:space="preserve">Той, хто виховує дітей, має бути для них прикладом. </w:t>
            </w:r>
            <w:r w:rsidR="000B5DDD" w:rsidRPr="00B306B1">
              <w:rPr>
                <w:rFonts w:ascii="Times New Roman" w:hAnsi="Times New Roman" w:cs="Times New Roman"/>
                <w:sz w:val="28"/>
              </w:rPr>
              <w:t>Хороший учитель учить і вчиться впродовж всього життя</w:t>
            </w:r>
            <w:r w:rsidR="000B5DDD">
              <w:rPr>
                <w:rFonts w:ascii="Times New Roman" w:hAnsi="Times New Roman" w:cs="Times New Roman"/>
                <w:sz w:val="28"/>
              </w:rPr>
              <w:t>.</w:t>
            </w:r>
            <w:r w:rsidR="000B5D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06B1">
              <w:rPr>
                <w:rFonts w:ascii="Times New Roman" w:hAnsi="Times New Roman" w:cs="Times New Roman"/>
                <w:sz w:val="28"/>
              </w:rPr>
              <w:t>Учителеві не можна залишатися на місці, він завжди повинен розвиватися. Він повинен йти в ногу зі своїм часом, з педагогічною наукою, з культурою епохи</w:t>
            </w:r>
            <w:r w:rsidR="00C971BF">
              <w:rPr>
                <w:rFonts w:ascii="Times New Roman" w:hAnsi="Times New Roman" w:cs="Times New Roman"/>
                <w:sz w:val="28"/>
              </w:rPr>
              <w:t>!</w:t>
            </w:r>
            <w:r w:rsidRPr="00B306B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71BF" w:rsidRDefault="00C971BF" w:rsidP="00C971BF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34">
              <w:rPr>
                <w:rFonts w:ascii="Times New Roman" w:hAnsi="Times New Roman" w:cs="Times New Roman"/>
                <w:sz w:val="28"/>
                <w:szCs w:val="28"/>
              </w:rPr>
              <w:t xml:space="preserve">Ще на початку своєї діяльності збагнула, що основне завдання педагога – підготувати дитину до життя і роботи в сучасному суспільстві, навчити використовувати набуті знання, вміння, досвід у своєму житті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благо своєї країни</w:t>
            </w:r>
            <w:r w:rsidRPr="00A53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Кожен вчитель за </w:t>
            </w:r>
            <w:proofErr w:type="spellStart"/>
            <w:r w:rsidRPr="00643352">
              <w:rPr>
                <w:rFonts w:ascii="Times New Roman" w:hAnsi="Times New Roman" w:cs="Times New Roman"/>
                <w:sz w:val="28"/>
                <w:szCs w:val="28"/>
              </w:rPr>
              <w:t>велiнням</w:t>
            </w:r>
            <w:proofErr w:type="spellEnd"/>
            <w:r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серця </w:t>
            </w:r>
            <w:proofErr w:type="spellStart"/>
            <w:r w:rsidRPr="00643352">
              <w:rPr>
                <w:rFonts w:ascii="Times New Roman" w:hAnsi="Times New Roman" w:cs="Times New Roman"/>
                <w:sz w:val="28"/>
                <w:szCs w:val="28"/>
              </w:rPr>
              <w:t>свiдомо</w:t>
            </w:r>
            <w:proofErr w:type="spellEnd"/>
            <w:r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кладе своє життя на </w:t>
            </w:r>
            <w:proofErr w:type="spellStart"/>
            <w:r w:rsidRPr="00643352">
              <w:rPr>
                <w:rFonts w:ascii="Times New Roman" w:hAnsi="Times New Roman" w:cs="Times New Roman"/>
                <w:sz w:val="28"/>
                <w:szCs w:val="28"/>
              </w:rPr>
              <w:t>Вiвтар</w:t>
            </w:r>
            <w:proofErr w:type="spellEnd"/>
            <w:r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352">
              <w:rPr>
                <w:rFonts w:ascii="Times New Roman" w:hAnsi="Times New Roman" w:cs="Times New Roman"/>
                <w:sz w:val="28"/>
                <w:szCs w:val="28"/>
              </w:rPr>
              <w:t>освiтянської</w:t>
            </w:r>
            <w:proofErr w:type="spellEnd"/>
            <w:r w:rsidRPr="00643352">
              <w:rPr>
                <w:rFonts w:ascii="Times New Roman" w:hAnsi="Times New Roman" w:cs="Times New Roman"/>
                <w:sz w:val="28"/>
                <w:szCs w:val="28"/>
              </w:rPr>
              <w:t xml:space="preserve"> справи.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Адже це величезне щастя – закладати фундамент майбутнього покоління! </w:t>
            </w:r>
          </w:p>
          <w:p w:rsidR="00065C5F" w:rsidRPr="00643352" w:rsidRDefault="00065C5F" w:rsidP="00C971BF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B60" w:rsidRPr="0030545E" w:rsidTr="001A58BB">
        <w:trPr>
          <w:trHeight w:val="701"/>
        </w:trPr>
        <w:tc>
          <w:tcPr>
            <w:tcW w:w="4253" w:type="dxa"/>
            <w:gridSpan w:val="2"/>
            <w:vAlign w:val="center"/>
          </w:tcPr>
          <w:p w:rsidR="00EA6B60" w:rsidRPr="0030545E" w:rsidRDefault="00EA6B60" w:rsidP="001A5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Посилання на персональний </w:t>
            </w:r>
            <w:proofErr w:type="spellStart"/>
            <w:r w:rsidRPr="0030545E">
              <w:rPr>
                <w:rFonts w:ascii="Times New Roman" w:hAnsi="Times New Roman" w:cs="Times New Roman"/>
                <w:sz w:val="28"/>
                <w:szCs w:val="28"/>
              </w:rPr>
              <w:t>Інтернет-ресурс</w:t>
            </w:r>
            <w:proofErr w:type="spellEnd"/>
            <w:r w:rsidRPr="0030545E">
              <w:rPr>
                <w:rFonts w:ascii="Times New Roman" w:hAnsi="Times New Roman" w:cs="Times New Roman"/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EA6B60" w:rsidRPr="00023B2A" w:rsidRDefault="00023B2A" w:rsidP="001A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u4iteldeutsch.jimdo.com</w:t>
            </w:r>
          </w:p>
        </w:tc>
      </w:tr>
    </w:tbl>
    <w:p w:rsidR="00EA6B60" w:rsidRPr="0030545E" w:rsidRDefault="00EA6B60" w:rsidP="00EA6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60" w:rsidRPr="0030545E" w:rsidRDefault="00EA6B60" w:rsidP="00EA6B60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30545E">
        <w:rPr>
          <w:rFonts w:ascii="Times New Roman" w:hAnsi="Times New Roman" w:cs="Times New Roman"/>
          <w:szCs w:val="28"/>
        </w:rPr>
        <w:t>* Формат таблиці змінювати не можна</w:t>
      </w:r>
    </w:p>
    <w:p w:rsidR="00A07EE5" w:rsidRDefault="00A07EE5"/>
    <w:sectPr w:rsidR="00A07EE5" w:rsidSect="00F655F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60"/>
    <w:rsid w:val="00023B2A"/>
    <w:rsid w:val="00065C5F"/>
    <w:rsid w:val="000B5DDD"/>
    <w:rsid w:val="00103DFB"/>
    <w:rsid w:val="00384A15"/>
    <w:rsid w:val="004B2CF8"/>
    <w:rsid w:val="00643352"/>
    <w:rsid w:val="00723739"/>
    <w:rsid w:val="00A07EE5"/>
    <w:rsid w:val="00A53734"/>
    <w:rsid w:val="00B306B1"/>
    <w:rsid w:val="00C971BF"/>
    <w:rsid w:val="00DE0B27"/>
    <w:rsid w:val="00EA6B60"/>
    <w:rsid w:val="00F6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Андрусенки</cp:lastModifiedBy>
  <cp:revision>6</cp:revision>
  <dcterms:created xsi:type="dcterms:W3CDTF">2017-12-17T18:08:00Z</dcterms:created>
  <dcterms:modified xsi:type="dcterms:W3CDTF">2017-12-20T09:59:00Z</dcterms:modified>
</cp:coreProperties>
</file>