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A5" w:rsidRPr="00DC4120" w:rsidRDefault="00F87FA5" w:rsidP="00DC4120">
      <w:pPr>
        <w:spacing w:after="0"/>
        <w:rPr>
          <w:rFonts w:ascii="Times New Roman" w:hAnsi="Times New Roman"/>
          <w:lang w:val="uk-UA"/>
        </w:rPr>
      </w:pPr>
      <w:r w:rsidRPr="00DC41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C4120">
        <w:rPr>
          <w:rFonts w:ascii="Times New Roman" w:hAnsi="Times New Roman"/>
          <w:sz w:val="28"/>
          <w:szCs w:val="28"/>
          <w:lang w:val="uk-UA"/>
        </w:rPr>
        <w:t>Додаток 5</w:t>
      </w:r>
    </w:p>
    <w:p w:rsidR="00F87FA5" w:rsidRPr="00DC4120" w:rsidRDefault="00F87FA5" w:rsidP="00DC41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C41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до листа Сумського ОІППО  </w:t>
      </w:r>
    </w:p>
    <w:p w:rsidR="00F87FA5" w:rsidRPr="00DC4120" w:rsidRDefault="00F87FA5" w:rsidP="00DC41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C41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DC4120">
        <w:rPr>
          <w:rFonts w:ascii="Times New Roman" w:hAnsi="Times New Roman"/>
          <w:sz w:val="28"/>
          <w:szCs w:val="28"/>
          <w:u w:val="single"/>
          <w:lang w:val="uk-UA"/>
        </w:rPr>
        <w:t>від 22.09.2017 № 659</w:t>
      </w:r>
    </w:p>
    <w:p w:rsidR="00F87FA5" w:rsidRDefault="00F87FA5" w:rsidP="000A481D">
      <w:pPr>
        <w:rPr>
          <w:rFonts w:ascii="Times New Roman" w:hAnsi="Times New Roman"/>
          <w:sz w:val="28"/>
          <w:szCs w:val="28"/>
          <w:lang w:val="uk-UA"/>
        </w:rPr>
      </w:pPr>
    </w:p>
    <w:p w:rsidR="00F87FA5" w:rsidRDefault="00F87FA5" w:rsidP="000A481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Інформаційна картка</w:t>
      </w:r>
    </w:p>
    <w:p w:rsidR="00F87FA5" w:rsidRDefault="00F87FA5" w:rsidP="000A481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учасника ІІ (обласного) туру</w:t>
      </w:r>
    </w:p>
    <w:p w:rsidR="00F87FA5" w:rsidRDefault="00F87FA5" w:rsidP="000A481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Всеукраїнського конкурсу «Учитель року – 2018»</w:t>
      </w:r>
    </w:p>
    <w:p w:rsidR="00F87FA5" w:rsidRDefault="00F87FA5" w:rsidP="000A481D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номінації </w:t>
      </w:r>
      <w:r w:rsidRPr="00D1726C">
        <w:rPr>
          <w:rFonts w:ascii="Times New Roman" w:hAnsi="Times New Roman"/>
          <w:sz w:val="28"/>
          <w:szCs w:val="28"/>
          <w:u w:val="single"/>
          <w:lang w:val="uk-UA"/>
        </w:rPr>
        <w:t>«Українська мова та література»</w:t>
      </w:r>
    </w:p>
    <w:p w:rsidR="00F87FA5" w:rsidRPr="00D1726C" w:rsidRDefault="00F87FA5" w:rsidP="000A481D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411"/>
      </w:tblGrid>
      <w:tr w:rsidR="00F87FA5" w:rsidRPr="00954257" w:rsidTr="00954257">
        <w:trPr>
          <w:trHeight w:val="313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Лемешко Олена Анатоліївна</w:t>
            </w:r>
          </w:p>
        </w:tc>
      </w:tr>
      <w:tr w:rsidR="00F87FA5" w:rsidRPr="000A481D" w:rsidTr="00954257">
        <w:trPr>
          <w:trHeight w:val="313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Конотопська загальноосвітня школа І-ІІІ ступенів № 11 Конотопської міської ради Сумської області</w:t>
            </w:r>
          </w:p>
        </w:tc>
      </w:tr>
      <w:tr w:rsidR="00F87FA5" w:rsidRPr="00954257" w:rsidTr="00954257">
        <w:trPr>
          <w:trHeight w:val="313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Учитель</w:t>
            </w:r>
          </w:p>
        </w:tc>
      </w:tr>
      <w:tr w:rsidR="00F87FA5" w:rsidRPr="00954257" w:rsidTr="00954257">
        <w:trPr>
          <w:trHeight w:val="956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Освіта (найменування вищого навчального закладу, рік закінчення навчання)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Вища (Ніжинський державний педагогічний університет ім. Миколи Гоголя, 27 червня, 2002 року)</w:t>
            </w:r>
          </w:p>
        </w:tc>
      </w:tr>
      <w:tr w:rsidR="00F87FA5" w:rsidRPr="00954257" w:rsidTr="00954257">
        <w:trPr>
          <w:trHeight w:val="1598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Самоосвіта (за останні 5 років; очна, дистанційна форма; рік проходження та найменування освітніх програм, курсів, тренінгів тощо)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Підвищення кваліфікації за спеціальністю вчитель української мови та літератури. Свідоцтво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019612 (дистанційна форма, 30 січня 2013 рік)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Позапрограмний конкурс «Мультитест» (дистанційна форма, 2013 рік)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Навчальний курс 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Microsoft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«Учителі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онлайні» (очна форма, 2013 рік)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Тренінг «Хмарні сервіси в освіті» 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Microsoft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Office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365. Партнерство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навчанні (очна форма, 2014 рік)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Практичний тренінг «Тренди в освіті. Інструменти ІКТ сучасного педагога» (очна форма, 2017 рік)</w:t>
            </w:r>
            <w:r w:rsidRPr="00954257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Тренінг «Новітні підходи до розвитку закладу освіти. Реджіо-підхід у деталях: навчаємо надихаючи» 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(очна форма, 2017 рік)</w:t>
            </w:r>
            <w:r w:rsidRPr="00954257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7FA5" w:rsidRPr="00954257" w:rsidTr="00954257">
        <w:trPr>
          <w:trHeight w:val="328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Педагогічний стаж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15 років</w:t>
            </w:r>
          </w:p>
        </w:tc>
      </w:tr>
      <w:tr w:rsidR="00F87FA5" w:rsidRPr="00954257" w:rsidTr="00954257">
        <w:trPr>
          <w:trHeight w:val="313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</w:tr>
      <w:tr w:rsidR="00F87FA5" w:rsidRPr="00954257" w:rsidTr="00954257">
        <w:trPr>
          <w:trHeight w:val="313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Звання </w:t>
            </w:r>
          </w:p>
        </w:tc>
        <w:tc>
          <w:tcPr>
            <w:tcW w:w="5411" w:type="dxa"/>
          </w:tcPr>
          <w:p w:rsidR="00F87FA5" w:rsidRPr="00954257" w:rsidRDefault="00F87FA5" w:rsidP="001A6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маю</w:t>
            </w:r>
          </w:p>
        </w:tc>
      </w:tr>
      <w:tr w:rsidR="00F87FA5" w:rsidRPr="00954257" w:rsidTr="00954257">
        <w:trPr>
          <w:trHeight w:val="313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Викладання – це мистецтво, а не ремесло, у цьому – самий корінь учительської справи… Вічно винаходити, удосконалюватися – от єдиний можливий курс сучасного вчителя.(М. А. Рибникова).</w:t>
            </w:r>
          </w:p>
        </w:tc>
      </w:tr>
      <w:tr w:rsidR="00F87FA5" w:rsidRPr="00954257" w:rsidTr="00954257">
        <w:trPr>
          <w:trHeight w:val="642"/>
          <w:jc w:val="center"/>
        </w:trPr>
        <w:tc>
          <w:tcPr>
            <w:tcW w:w="9659" w:type="dxa"/>
            <w:gridSpan w:val="2"/>
          </w:tcPr>
          <w:p w:rsidR="00F87FA5" w:rsidRPr="00954257" w:rsidRDefault="00F87FA5" w:rsidP="0095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Технології, методи та форми, що використовуються у </w:t>
            </w:r>
          </w:p>
          <w:p w:rsidR="00F87FA5" w:rsidRPr="00954257" w:rsidRDefault="00F87FA5" w:rsidP="0095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навчально-виховному процесі</w:t>
            </w:r>
          </w:p>
        </w:tc>
      </w:tr>
      <w:tr w:rsidR="00F87FA5" w:rsidRPr="00954257" w:rsidTr="00954257">
        <w:trPr>
          <w:trHeight w:val="313"/>
          <w:jc w:val="center"/>
        </w:trPr>
        <w:tc>
          <w:tcPr>
            <w:tcW w:w="9659" w:type="dxa"/>
            <w:gridSpan w:val="2"/>
          </w:tcPr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Інформаційно-комунікаційні технології, технології особистісно-орієнтованого </w:t>
            </w:r>
            <w:r w:rsidRPr="009542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(технологія саморозвитку особистості учня,  організація роботи учнів у малих групах);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технології проблемного навчання, критичного мислення,</w:t>
            </w:r>
            <w:r w:rsidRPr="00954257">
              <w:rPr>
                <w:rFonts w:ascii="Arial Unicode MS" w:hAnsi="Arial Unicode MS" w:cs="Arial Unicode MS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542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розвиваючі технології (навчання як дослідження),</w:t>
            </w:r>
            <w:r w:rsidRPr="009542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хмарні технології</w:t>
            </w:r>
            <w:r w:rsidRPr="009542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</w:t>
            </w:r>
            <w:r w:rsidRPr="0095425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методи «Взаємне навчання», «За і проти», «Спіймай помилку», </w:t>
            </w:r>
            <w:r w:rsidRPr="009542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«Мікрофон», «Мозковий штурм», «Незакінчене речення», «Навчаючи-учуся», «Асоціативний кущ», «Міні-диспут», «Займи позицію», «Я – тобі, ти – мені»; форми роботи</w:t>
            </w:r>
            <w:bookmarkStart w:id="0" w:name="_GoBack"/>
            <w:bookmarkEnd w:id="0"/>
            <w:r w:rsidRPr="009542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 робота в парах,  робота в групах, індивідуальна, фронтальна.</w:t>
            </w:r>
          </w:p>
        </w:tc>
      </w:tr>
      <w:tr w:rsidR="00F87FA5" w:rsidRPr="00954257" w:rsidTr="00954257">
        <w:trPr>
          <w:trHeight w:val="627"/>
          <w:jc w:val="center"/>
        </w:trPr>
        <w:tc>
          <w:tcPr>
            <w:tcW w:w="9659" w:type="dxa"/>
            <w:gridSpan w:val="2"/>
          </w:tcPr>
          <w:p w:rsidR="00F87FA5" w:rsidRPr="00954257" w:rsidRDefault="00F87FA5" w:rsidP="0095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Автопортрет «Я – педагог і особистість»</w:t>
            </w:r>
          </w:p>
          <w:p w:rsidR="00F87FA5" w:rsidRPr="00954257" w:rsidRDefault="00F87FA5" w:rsidP="0095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(у формі есе)</w:t>
            </w:r>
          </w:p>
        </w:tc>
      </w:tr>
      <w:tr w:rsidR="00F87FA5" w:rsidRPr="00954257" w:rsidTr="00954257">
        <w:trPr>
          <w:trHeight w:val="313"/>
          <w:jc w:val="center"/>
        </w:trPr>
        <w:tc>
          <w:tcPr>
            <w:tcW w:w="9659" w:type="dxa"/>
            <w:gridSpan w:val="2"/>
          </w:tcPr>
          <w:p w:rsidR="00F87FA5" w:rsidRPr="00954257" w:rsidRDefault="00F87FA5" w:rsidP="009542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Віддай людині крихітку себе, </w:t>
            </w:r>
          </w:p>
          <w:p w:rsidR="00F87FA5" w:rsidRPr="00954257" w:rsidRDefault="00F87FA5" w:rsidP="009542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це душа    наповнюється світлом. </w:t>
            </w:r>
          </w:p>
          <w:p w:rsidR="00F87FA5" w:rsidRPr="00954257" w:rsidRDefault="00F87FA5" w:rsidP="009542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Л. Костенко</w:t>
            </w:r>
          </w:p>
          <w:p w:rsidR="00F87FA5" w:rsidRPr="00954257" w:rsidRDefault="00F87FA5" w:rsidP="009542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Усе починається змалечку: любов до батьків, до природи, до Батьківщини, до роботи й навіть до життя, але любов до навчання починається з перших шкільних кроків, з першого дзвоника, з перших розповідей рідного вчителя про наш дивний і мальовничий світ... 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Мабуть, цікавішої професії не існує. Адже бути справжнім учителем – це мистецтво. Плідна праця, невичерпна творчість, постійний пошук і високі досягнення – це ті складові, за допомогою яких я веду своїх вихованців у дивовижний світ знань, і тому сама повинна бути компетентною в предметі, який викладаю, та інших життєвих питаннях, а також багато навчатися, бо тільки так досягається результат. 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Значення української мови, як навчального предмета в школі, випливає з її суспільних функцій. Це державна мова українського народу, визначальна ознака нашої держави, скарбниця культурних надбань нації та людства, засіб єднання громадян України в суспільно-історичну спільноту. Тому перед собою ставлю мету: донести до учнів знання так, щоб українська мова  перетворилася для них у науку зрозумілу й цікаву. Особливо тепер, коли якість знань учнів оцінюється результатами зовнішнього незалежного оцінювання. Я завжди підкреслюю: «Ви повинні чітко розуміти, що потрібно засвоїти на уроці».  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Постійно працюю над удосконаленням уроку, бо сучасний урок – цікавий, інноваційний, демократичний. А тому завжди намагаюся творчо підходит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підготовки кожного уроку, бути на одній інформаційній хвилі з дітьми. Для цього я використовую можливості власного блогу, інтернет-ресурсів, роботу в мережі Onlinе. Протягом 2 років я є учасником Всеукраїнського проекту «Хмарні сервіси в освіті» за підтримки світової інформаційної платформи Microsoft, до якої приєдналась Конотопська загальноосвітня школа №11 в 2015 році. 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Але, на мою думку, головне – ставитися до своєї справи з любов’ю.  Про це не написано в жодній посадовій інструкції. Учитель – це дуже відповідальна робота, яка вимагає від педагога тактовності, толерантності, стриманості, доброти й любові до своїх вихованців. А все, що робиться з любов’ю, приносить щастя. Як говорив Оскар Уайльд: «Найкращий спосіб зробити дітей успішними – це зробити їх щасливими». У своїй роботі намагаюся їх зрозуміти, поринаючи у дитячий світ, вивчаю та знаю проблеми й труднощі,  шукаю  такі стежки до душ дітей, щоб завоювати в них довіру й викликати інтерес до процесу оволодіння знаннями й виховання в собі найкращих людських рис. Тому найбільшою винагородою вважаю досягнення моїх дітей. Те, що хочу бачити в учнях, намагаюся розвивати в собі: не порушувати свої моральні принципи, іти по життю прямою дорогою, до кожної справи мати власний підхід. А хто не хоче відставати – мусить рухатися вперед і не зупинятися, досягнувши вершини, а підніматися вище. 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Я живу сьогоднішніми справами, постійно планую майбутнє, та іноді, озираюся назад, щоб ще раз зробити висновки зі свого минулого.  Учити дітей та одночасно вчитися самій, щоб нове покоління відчувало в мені  людину, яка  живе їх інтересами.</w:t>
            </w:r>
          </w:p>
          <w:p w:rsidR="00F87FA5" w:rsidRPr="00954257" w:rsidRDefault="00F87FA5" w:rsidP="0095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Мої учні дарують мені натхнення до праці, до творчості, до життя, надихають на нові звершення.   </w:t>
            </w:r>
          </w:p>
        </w:tc>
      </w:tr>
      <w:tr w:rsidR="00F87FA5" w:rsidRPr="00954257" w:rsidTr="00954257">
        <w:trPr>
          <w:trHeight w:val="642"/>
          <w:jc w:val="center"/>
        </w:trPr>
        <w:tc>
          <w:tcPr>
            <w:tcW w:w="4248" w:type="dxa"/>
          </w:tcPr>
          <w:p w:rsidR="00F87FA5" w:rsidRPr="00954257" w:rsidRDefault="00F87FA5" w:rsidP="0095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257">
              <w:rPr>
                <w:rFonts w:ascii="Times New Roman" w:hAnsi="Times New Roman"/>
                <w:sz w:val="28"/>
                <w:szCs w:val="28"/>
                <w:lang w:val="uk-UA"/>
              </w:rPr>
              <w:t>Посилання на персональний Інтернет-ресурс (за наявності)</w:t>
            </w:r>
          </w:p>
        </w:tc>
        <w:tc>
          <w:tcPr>
            <w:tcW w:w="5411" w:type="dxa"/>
          </w:tcPr>
          <w:p w:rsidR="00F87FA5" w:rsidRPr="00954257" w:rsidRDefault="00F87FA5" w:rsidP="0095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Pr="00954257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https://lemeshko27.blogspot.com</w:t>
              </w:r>
            </w:hyperlink>
          </w:p>
          <w:p w:rsidR="00F87FA5" w:rsidRPr="00954257" w:rsidRDefault="00F87FA5" w:rsidP="0095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87FA5" w:rsidRPr="008307DE" w:rsidRDefault="00F87FA5" w:rsidP="008307D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F87FA5" w:rsidRPr="008307DE" w:rsidSect="0050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853"/>
    <w:multiLevelType w:val="hybridMultilevel"/>
    <w:tmpl w:val="5170CBDE"/>
    <w:lvl w:ilvl="0" w:tplc="303246B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7DE"/>
    <w:rsid w:val="0007138C"/>
    <w:rsid w:val="000A481D"/>
    <w:rsid w:val="001870F2"/>
    <w:rsid w:val="001A6E3D"/>
    <w:rsid w:val="001B48EB"/>
    <w:rsid w:val="001C610F"/>
    <w:rsid w:val="002344E7"/>
    <w:rsid w:val="002F2913"/>
    <w:rsid w:val="0032136F"/>
    <w:rsid w:val="0040049B"/>
    <w:rsid w:val="00473B69"/>
    <w:rsid w:val="004F5197"/>
    <w:rsid w:val="00507507"/>
    <w:rsid w:val="005267B2"/>
    <w:rsid w:val="005A7C2F"/>
    <w:rsid w:val="005D77A0"/>
    <w:rsid w:val="00685263"/>
    <w:rsid w:val="006C3306"/>
    <w:rsid w:val="008307DE"/>
    <w:rsid w:val="008556B6"/>
    <w:rsid w:val="00942C7E"/>
    <w:rsid w:val="00954257"/>
    <w:rsid w:val="009A4BEB"/>
    <w:rsid w:val="00BE6F9A"/>
    <w:rsid w:val="00D00E29"/>
    <w:rsid w:val="00D1726C"/>
    <w:rsid w:val="00D46873"/>
    <w:rsid w:val="00DC4120"/>
    <w:rsid w:val="00E73B92"/>
    <w:rsid w:val="00EB0999"/>
    <w:rsid w:val="00EB54C8"/>
    <w:rsid w:val="00EC205D"/>
    <w:rsid w:val="00F221A7"/>
    <w:rsid w:val="00F87FA5"/>
    <w:rsid w:val="00FC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07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72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0049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meshko27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883</Words>
  <Characters>5037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subject/>
  <dc:creator>Марія Мойсієнко</dc:creator>
  <cp:keywords/>
  <dc:description/>
  <cp:lastModifiedBy> Met-2</cp:lastModifiedBy>
  <cp:revision>5</cp:revision>
  <dcterms:created xsi:type="dcterms:W3CDTF">2017-12-21T13:25:00Z</dcterms:created>
  <dcterms:modified xsi:type="dcterms:W3CDTF">2017-12-21T13:44:00Z</dcterms:modified>
</cp:coreProperties>
</file>