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0CF7" w14:textId="77777777" w:rsidR="00492840" w:rsidRPr="006B0D09" w:rsidRDefault="00492840" w:rsidP="00492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7166768"/>
      <w:r w:rsidRPr="006B0D09">
        <w:rPr>
          <w:rFonts w:ascii="Times New Roman" w:hAnsi="Times New Roman" w:cs="Times New Roman"/>
          <w:b/>
          <w:sz w:val="24"/>
          <w:szCs w:val="24"/>
        </w:rPr>
        <w:t>Програма</w:t>
      </w:r>
    </w:p>
    <w:p w14:paraId="696E3FA3" w14:textId="77777777" w:rsidR="00492840" w:rsidRPr="006B0D09" w:rsidRDefault="00492840" w:rsidP="00492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 xml:space="preserve">семінару-практикуму </w:t>
      </w:r>
    </w:p>
    <w:p w14:paraId="458C3D3C" w14:textId="77777777" w:rsidR="00492840" w:rsidRPr="006B0D09" w:rsidRDefault="00492840" w:rsidP="00492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 xml:space="preserve"> «STEM-освіта та штучний інтелект: практика залучення інноваційних технологій»</w:t>
      </w:r>
    </w:p>
    <w:p w14:paraId="30160BA7" w14:textId="77777777" w:rsidR="00492840" w:rsidRPr="006B0D09" w:rsidRDefault="00492840" w:rsidP="00492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9CBE0" w14:textId="77777777" w:rsidR="00492840" w:rsidRPr="006B0D09" w:rsidRDefault="00492840" w:rsidP="00492840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 xml:space="preserve">Дата проведення: </w:t>
      </w:r>
      <w:r w:rsidRPr="006B0D09">
        <w:rPr>
          <w:rFonts w:ascii="Times New Roman" w:hAnsi="Times New Roman" w:cs="Times New Roman"/>
          <w:sz w:val="24"/>
          <w:szCs w:val="24"/>
        </w:rPr>
        <w:t>06.02.2024 р.</w:t>
      </w:r>
    </w:p>
    <w:p w14:paraId="509F31C8" w14:textId="77777777" w:rsidR="00492840" w:rsidRPr="006B0D09" w:rsidRDefault="00492840" w:rsidP="00492840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 xml:space="preserve">Форма: </w:t>
      </w:r>
      <w:r w:rsidRPr="006B0D09">
        <w:rPr>
          <w:rFonts w:ascii="Times New Roman" w:hAnsi="Times New Roman" w:cs="Times New Roman"/>
          <w:sz w:val="24"/>
          <w:szCs w:val="24"/>
        </w:rPr>
        <w:t>дистанційна</w:t>
      </w:r>
    </w:p>
    <w:p w14:paraId="0645A498" w14:textId="77777777" w:rsidR="00492840" w:rsidRPr="006B0D09" w:rsidRDefault="00492840" w:rsidP="004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81404" w14:textId="603A1E58" w:rsidR="00492840" w:rsidRPr="006B0D09" w:rsidRDefault="00492840" w:rsidP="00492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 xml:space="preserve">Підключення за посиланням </w:t>
      </w:r>
      <w:hyperlink r:id="rId5" w:history="1">
        <w:r w:rsidR="00092A4E" w:rsidRPr="00092A4E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https://cutt.ly/wwZzdLxV</w:t>
        </w:r>
      </w:hyperlink>
      <w:r w:rsidR="00092A4E" w:rsidRPr="00092A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2A4E">
        <w:rPr>
          <w:rFonts w:ascii="Times New Roman" w:hAnsi="Times New Roman" w:cs="Times New Roman"/>
          <w:b/>
          <w:sz w:val="24"/>
          <w:szCs w:val="24"/>
        </w:rPr>
        <w:tab/>
      </w:r>
      <w:r w:rsidRPr="006B0D09">
        <w:rPr>
          <w:rFonts w:ascii="Times New Roman" w:hAnsi="Times New Roman" w:cs="Times New Roman"/>
          <w:b/>
          <w:sz w:val="24"/>
          <w:szCs w:val="24"/>
        </w:rPr>
        <w:tab/>
      </w:r>
      <w:r w:rsidRPr="006B0D09">
        <w:rPr>
          <w:rFonts w:ascii="Times New Roman" w:hAnsi="Times New Roman" w:cs="Times New Roman"/>
          <w:b/>
          <w:sz w:val="24"/>
          <w:szCs w:val="24"/>
        </w:rPr>
        <w:tab/>
      </w:r>
    </w:p>
    <w:p w14:paraId="6EB4AB27" w14:textId="77777777" w:rsidR="00492840" w:rsidRPr="006B0D09" w:rsidRDefault="00492840" w:rsidP="0049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09">
        <w:rPr>
          <w:rFonts w:ascii="Times New Roman" w:hAnsi="Times New Roman" w:cs="Times New Roman"/>
          <w:b/>
          <w:bCs/>
          <w:sz w:val="24"/>
          <w:szCs w:val="24"/>
        </w:rPr>
        <w:t>Застосунок</w:t>
      </w:r>
      <w:r w:rsidRPr="006B0D09">
        <w:rPr>
          <w:rFonts w:ascii="Times New Roman" w:hAnsi="Times New Roman" w:cs="Times New Roman"/>
          <w:sz w:val="24"/>
          <w:szCs w:val="24"/>
        </w:rPr>
        <w:t xml:space="preserve">  Microsoft Teams        </w:t>
      </w:r>
    </w:p>
    <w:p w14:paraId="2416DEDF" w14:textId="77777777" w:rsidR="00492840" w:rsidRPr="006B0D09" w:rsidRDefault="00492840" w:rsidP="0049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 xml:space="preserve">Початок роботи: </w:t>
      </w:r>
      <w:r w:rsidRPr="006B0D09">
        <w:rPr>
          <w:rFonts w:ascii="Times New Roman" w:hAnsi="Times New Roman" w:cs="Times New Roman"/>
          <w:sz w:val="24"/>
          <w:szCs w:val="24"/>
        </w:rPr>
        <w:t>10.00</w:t>
      </w:r>
    </w:p>
    <w:p w14:paraId="1C70D37A" w14:textId="77777777" w:rsidR="00492840" w:rsidRPr="006B0D09" w:rsidRDefault="00492840" w:rsidP="0049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DA738" w14:textId="77777777" w:rsidR="00492840" w:rsidRPr="006B0D09" w:rsidRDefault="00492840" w:rsidP="00492840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 xml:space="preserve">Модератори: </w:t>
      </w:r>
    </w:p>
    <w:p w14:paraId="1CB4D627" w14:textId="77777777" w:rsidR="00492840" w:rsidRPr="006B0D09" w:rsidRDefault="00492840" w:rsidP="00492840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7165699"/>
      <w:r w:rsidRPr="006B0D09">
        <w:rPr>
          <w:rFonts w:ascii="Times New Roman" w:hAnsi="Times New Roman" w:cs="Times New Roman"/>
          <w:b/>
          <w:i/>
          <w:iCs/>
          <w:sz w:val="24"/>
          <w:szCs w:val="24"/>
        </w:rPr>
        <w:t>Сергій Грицай</w:t>
      </w:r>
      <w:r w:rsidRPr="006B0D09">
        <w:rPr>
          <w:rFonts w:ascii="Times New Roman" w:hAnsi="Times New Roman" w:cs="Times New Roman"/>
          <w:b/>
          <w:sz w:val="24"/>
          <w:szCs w:val="24"/>
        </w:rPr>
        <w:t>,</w:t>
      </w:r>
      <w:r w:rsidRPr="006B0D09">
        <w:rPr>
          <w:rFonts w:ascii="Times New Roman" w:hAnsi="Times New Roman" w:cs="Times New Roman"/>
          <w:sz w:val="24"/>
          <w:szCs w:val="24"/>
        </w:rPr>
        <w:t xml:space="preserve"> проректор з наукової роботи, координатор STEM-освіти в комунальному закладі </w:t>
      </w:r>
      <w:r w:rsidRPr="006B0D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Сумський обласний інститут післядипломної педагогічної освіти,</w:t>
      </w:r>
      <w:r w:rsidRPr="006B0D09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доцент</w:t>
      </w:r>
    </w:p>
    <w:bookmarkEnd w:id="1"/>
    <w:p w14:paraId="60886298" w14:textId="77777777" w:rsidR="00492840" w:rsidRPr="006B0D09" w:rsidRDefault="00492840" w:rsidP="00492840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D0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Світлана Кода</w:t>
      </w:r>
      <w:r w:rsidRPr="006B0D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2" w:name="_Hlk157165800"/>
      <w:r w:rsidRPr="006B0D09">
        <w:rPr>
          <w:rFonts w:ascii="Times New Roman" w:eastAsia="Calibri" w:hAnsi="Times New Roman" w:cs="Times New Roman"/>
          <w:sz w:val="24"/>
          <w:szCs w:val="24"/>
        </w:rPr>
        <w:t>доцент кафедри теорії і методики змісту освіти, керівник науково-дослідної лабораторії STEM</w:t>
      </w:r>
      <w:r w:rsidRPr="006B0D09">
        <w:rPr>
          <w:rFonts w:ascii="Times New Roman" w:eastAsia="Calibri" w:hAnsi="Times New Roman" w:cs="Times New Roman"/>
          <w:sz w:val="24"/>
          <w:szCs w:val="24"/>
        </w:rPr>
        <w:noBreakHyphen/>
        <w:t xml:space="preserve">освіти </w:t>
      </w:r>
      <w:r w:rsidRPr="006B0D09">
        <w:rPr>
          <w:rFonts w:ascii="Times New Roman" w:hAnsi="Times New Roman" w:cs="Times New Roman"/>
          <w:sz w:val="24"/>
          <w:szCs w:val="24"/>
        </w:rPr>
        <w:t xml:space="preserve">комунального закладу </w:t>
      </w:r>
      <w:r w:rsidRPr="006B0D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Сумський обласний інститут післядипломної педагогічної освіти,</w:t>
      </w:r>
      <w:r w:rsidRPr="006B0D09">
        <w:rPr>
          <w:rFonts w:ascii="Times New Roman" w:eastAsia="Calibri" w:hAnsi="Times New Roman" w:cs="Times New Roman"/>
          <w:sz w:val="24"/>
          <w:szCs w:val="24"/>
        </w:rPr>
        <w:t xml:space="preserve"> кандидат педагогічних наук, доцент</w:t>
      </w:r>
      <w:bookmarkEnd w:id="2"/>
    </w:p>
    <w:p w14:paraId="6B3B458C" w14:textId="77777777" w:rsidR="00492840" w:rsidRPr="006B0D09" w:rsidRDefault="00492840" w:rsidP="0049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7EE04" w14:textId="77777777" w:rsidR="00492840" w:rsidRPr="006B0D09" w:rsidRDefault="00492840" w:rsidP="00492840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2E77E" w14:textId="77777777" w:rsidR="00492840" w:rsidRPr="006B0D09" w:rsidRDefault="00492840" w:rsidP="00492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 xml:space="preserve">І. Відкриття семінару-практикуму </w:t>
      </w:r>
    </w:p>
    <w:p w14:paraId="6397B705" w14:textId="77777777" w:rsidR="00492840" w:rsidRPr="006B0D09" w:rsidRDefault="00492840" w:rsidP="00492840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D0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Юрій Нікітін</w:t>
      </w:r>
      <w:r w:rsidRPr="006B0D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ректор комунального закладу Сумський обласний інститут післядипломної педагогічної освіти, доктор історичних наук, професор</w:t>
      </w:r>
    </w:p>
    <w:p w14:paraId="4E552A89" w14:textId="77777777" w:rsidR="00492840" w:rsidRPr="006B0D09" w:rsidRDefault="00492840" w:rsidP="00492840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D9CF1" w14:textId="77777777" w:rsidR="00492840" w:rsidRPr="006B0D09" w:rsidRDefault="00492840" w:rsidP="00492840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>ІІ. Презентації науково-методичних матеріалів</w:t>
      </w:r>
    </w:p>
    <w:p w14:paraId="208A94DB" w14:textId="77777777" w:rsidR="00492840" w:rsidRPr="006B0D09" w:rsidRDefault="00492840" w:rsidP="0049284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D5E16" w14:textId="548F5740" w:rsidR="00492840" w:rsidRPr="006B0D09" w:rsidRDefault="00492840" w:rsidP="0049284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>10</w:t>
      </w:r>
      <w:r w:rsidRPr="006B0D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05</w:t>
      </w:r>
      <w:r w:rsidRPr="006B0D0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6B0D09">
        <w:rPr>
          <w:rFonts w:ascii="Times New Roman" w:hAnsi="Times New Roman" w:cs="Times New Roman"/>
          <w:b/>
          <w:sz w:val="24"/>
          <w:szCs w:val="24"/>
        </w:rPr>
        <w:t>– 10</w:t>
      </w:r>
      <w:r w:rsidRPr="006B0D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35</w:t>
      </w:r>
      <w:r w:rsidRPr="006B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D09">
        <w:rPr>
          <w:rFonts w:ascii="Times New Roman" w:hAnsi="Times New Roman" w:cs="Times New Roman"/>
          <w:b/>
          <w:sz w:val="24"/>
          <w:szCs w:val="24"/>
        </w:rPr>
        <w:t>Роль інтелектуальних систем в підтримці освітнього процесу для розвитку креативності та критичного мислення</w:t>
      </w:r>
    </w:p>
    <w:p w14:paraId="078F6B9B" w14:textId="77777777" w:rsidR="00492840" w:rsidRPr="006B0D09" w:rsidRDefault="00492840" w:rsidP="00492840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B0D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Олексій </w:t>
      </w:r>
      <w:proofErr w:type="spellStart"/>
      <w:r w:rsidRPr="006B0D09">
        <w:rPr>
          <w:rFonts w:ascii="Times New Roman" w:hAnsi="Times New Roman" w:cs="Times New Roman"/>
          <w:b/>
          <w:i/>
          <w:iCs/>
          <w:sz w:val="24"/>
          <w:szCs w:val="24"/>
        </w:rPr>
        <w:t>Люльов</w:t>
      </w:r>
      <w:proofErr w:type="spellEnd"/>
      <w:r w:rsidRPr="006B0D09">
        <w:rPr>
          <w:rFonts w:ascii="Times New Roman" w:hAnsi="Times New Roman" w:cs="Times New Roman"/>
          <w:sz w:val="24"/>
          <w:szCs w:val="24"/>
        </w:rPr>
        <w:t>, в.о. директора Навчально-наукового інституту бізнесу, економіки та менеджменту, професор кафедри маркетингу Сумського державного університету, доктор економічних наук, професор</w:t>
      </w:r>
    </w:p>
    <w:p w14:paraId="241FC54B" w14:textId="77777777" w:rsidR="00492840" w:rsidRPr="006B0D09" w:rsidRDefault="00492840" w:rsidP="00492840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71E0999F" w14:textId="77777777" w:rsidR="00492840" w:rsidRPr="006B0D09" w:rsidRDefault="00492840" w:rsidP="004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>10</w:t>
      </w:r>
      <w:r w:rsidRPr="006B0D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35</w:t>
      </w:r>
      <w:r w:rsidRPr="006B0D0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6B0D09">
        <w:rPr>
          <w:rFonts w:ascii="Times New Roman" w:hAnsi="Times New Roman" w:cs="Times New Roman"/>
          <w:b/>
          <w:sz w:val="24"/>
          <w:szCs w:val="24"/>
        </w:rPr>
        <w:t>– 11</w:t>
      </w:r>
      <w:r w:rsidRPr="006B0D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05</w:t>
      </w:r>
      <w:r w:rsidRPr="006B0D09">
        <w:rPr>
          <w:rFonts w:ascii="Times New Roman" w:hAnsi="Times New Roman" w:cs="Times New Roman"/>
          <w:b/>
          <w:sz w:val="24"/>
          <w:szCs w:val="24"/>
        </w:rPr>
        <w:t xml:space="preserve">  Реалізація змістової лінії «Штучний інтелект» в курсі </w:t>
      </w:r>
      <w:r w:rsidRPr="006B0D09">
        <w:rPr>
          <w:rFonts w:ascii="Times New Roman" w:hAnsi="Times New Roman" w:cs="Times New Roman"/>
          <w:b/>
          <w:bCs/>
          <w:sz w:val="24"/>
          <w:szCs w:val="24"/>
        </w:rPr>
        <w:t>STEM</w:t>
      </w:r>
    </w:p>
    <w:p w14:paraId="50725EA0" w14:textId="520B904D" w:rsidR="00492840" w:rsidRPr="006B0D09" w:rsidRDefault="00492840" w:rsidP="00492840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B0D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Ольга Коршунова</w:t>
      </w:r>
      <w:r w:rsidRPr="006B0D09">
        <w:rPr>
          <w:rFonts w:ascii="Times New Roman" w:hAnsi="Times New Roman" w:cs="Times New Roman"/>
          <w:sz w:val="24"/>
          <w:szCs w:val="24"/>
        </w:rPr>
        <w:t xml:space="preserve">, методист сектору підготовки вчителів STEM-освіти </w:t>
      </w:r>
      <w:r w:rsidR="001A0DFF">
        <w:rPr>
          <w:rFonts w:ascii="Times New Roman" w:hAnsi="Times New Roman" w:cs="Times New Roman"/>
          <w:sz w:val="24"/>
          <w:szCs w:val="24"/>
        </w:rPr>
        <w:br/>
      </w:r>
      <w:r w:rsidRPr="006B0D09">
        <w:rPr>
          <w:rFonts w:ascii="Times New Roman" w:hAnsi="Times New Roman" w:cs="Times New Roman"/>
          <w:sz w:val="24"/>
          <w:szCs w:val="24"/>
        </w:rPr>
        <w:t>ДНУ «Інститут модернізації змісту освіти», вчитель інформатики, автор навчальних програм, підручників та навчальних посібників</w:t>
      </w:r>
    </w:p>
    <w:p w14:paraId="4EA4EF53" w14:textId="77777777" w:rsidR="00492840" w:rsidRPr="006B0D09" w:rsidRDefault="00492840" w:rsidP="00492840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87E1CC5" w14:textId="77777777" w:rsidR="00492840" w:rsidRPr="006B0D09" w:rsidRDefault="00492840" w:rsidP="0049284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>11</w:t>
      </w:r>
      <w:r w:rsidRPr="006B0D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05</w:t>
      </w:r>
      <w:r w:rsidRPr="006B0D0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6B0D09">
        <w:rPr>
          <w:rFonts w:ascii="Times New Roman" w:hAnsi="Times New Roman" w:cs="Times New Roman"/>
          <w:b/>
          <w:sz w:val="24"/>
          <w:szCs w:val="24"/>
        </w:rPr>
        <w:t>– 11</w:t>
      </w:r>
      <w:r w:rsidRPr="006B0D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25</w:t>
      </w:r>
      <w:r w:rsidRPr="006B0D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0D09">
        <w:rPr>
          <w:rFonts w:ascii="Times New Roman" w:hAnsi="Times New Roman" w:cs="Times New Roman"/>
          <w:b/>
          <w:bCs/>
          <w:sz w:val="24"/>
          <w:szCs w:val="24"/>
        </w:rPr>
        <w:t>Штучний інтелект в освіті: ризики або нові можливості</w:t>
      </w:r>
    </w:p>
    <w:p w14:paraId="09226E56" w14:textId="77777777" w:rsidR="00492840" w:rsidRPr="006B0D09" w:rsidRDefault="00492840" w:rsidP="00492840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0D0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Світлана Кода</w:t>
      </w:r>
      <w:r w:rsidRPr="006B0D09">
        <w:rPr>
          <w:rFonts w:ascii="Times New Roman" w:eastAsia="Calibri" w:hAnsi="Times New Roman" w:cs="Times New Roman"/>
          <w:sz w:val="24"/>
          <w:szCs w:val="24"/>
        </w:rPr>
        <w:t xml:space="preserve">, доцент кафедри теорії і методики змісту освіти, керівник науково-дослідної лабораторії STEM-освіти комунального закладу Сумський обласний інститут післядипломної педагогічної освіти, кандидат педагогічних наук, доцент </w:t>
      </w:r>
    </w:p>
    <w:p w14:paraId="08EF98A3" w14:textId="77777777" w:rsidR="00492840" w:rsidRPr="006B0D09" w:rsidRDefault="00492840" w:rsidP="00492840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ABF4BF3" w14:textId="77777777" w:rsidR="00492840" w:rsidRPr="006B0D09" w:rsidRDefault="00492840" w:rsidP="00492840">
      <w:pPr>
        <w:spacing w:after="0" w:line="240" w:lineRule="auto"/>
        <w:jc w:val="both"/>
        <w:rPr>
          <w:rStyle w:val="ab"/>
          <w:rFonts w:ascii="Times New Roman" w:eastAsia="Calibri" w:hAnsi="Times New Roman" w:cs="Times New Roman"/>
          <w:bCs w:val="0"/>
          <w:color w:val="000000"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>11</w:t>
      </w:r>
      <w:r w:rsidRPr="006B0D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25</w:t>
      </w:r>
      <w:r w:rsidRPr="006B0D0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6B0D09">
        <w:rPr>
          <w:rFonts w:ascii="Times New Roman" w:hAnsi="Times New Roman" w:cs="Times New Roman"/>
          <w:b/>
          <w:sz w:val="24"/>
          <w:szCs w:val="24"/>
        </w:rPr>
        <w:t>– 11</w:t>
      </w:r>
      <w:r w:rsidRPr="006B0D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45</w:t>
      </w:r>
      <w:r w:rsidRPr="006B0D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0D09">
        <w:rPr>
          <w:rStyle w:val="ab"/>
          <w:rFonts w:ascii="Times New Roman" w:eastAsia="Calibri" w:hAnsi="Times New Roman" w:cs="Times New Roman"/>
          <w:bCs w:val="0"/>
          <w:color w:val="000000"/>
          <w:sz w:val="24"/>
          <w:szCs w:val="24"/>
        </w:rPr>
        <w:t>Штучний інтелект в освіті: ідеї для використання</w:t>
      </w:r>
    </w:p>
    <w:p w14:paraId="47D1A5F5" w14:textId="77777777" w:rsidR="00492840" w:rsidRPr="006B0D09" w:rsidRDefault="00492840" w:rsidP="00492840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0D09">
        <w:rPr>
          <w:rStyle w:val="ab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Лариса Ситник</w:t>
      </w:r>
      <w:r w:rsidRPr="006B0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доцент кафедри освітніх та інформаційних технологій </w:t>
      </w:r>
      <w:r w:rsidRPr="006B0D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комунального закладу Сумський обласний інститут післядипломної педагогічної освіти,</w:t>
      </w:r>
      <w:r w:rsidRPr="006B0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 технічних наук, доцент</w:t>
      </w:r>
    </w:p>
    <w:p w14:paraId="354C1D0B" w14:textId="77777777" w:rsidR="006B0D09" w:rsidRDefault="006B0D09" w:rsidP="0049284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89EC6" w14:textId="1A131981" w:rsidR="00492840" w:rsidRPr="006B0D09" w:rsidRDefault="00492840" w:rsidP="00492840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>11</w:t>
      </w:r>
      <w:r w:rsidRPr="006B0D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45</w:t>
      </w:r>
      <w:r w:rsidRPr="006B0D0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6B0D09">
        <w:rPr>
          <w:rFonts w:ascii="Times New Roman" w:hAnsi="Times New Roman" w:cs="Times New Roman"/>
          <w:b/>
          <w:sz w:val="24"/>
          <w:szCs w:val="24"/>
        </w:rPr>
        <w:t>– 12</w:t>
      </w:r>
      <w:r w:rsidRPr="006B0D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05</w:t>
      </w:r>
      <w:r w:rsidRPr="006B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D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Штучний інтелект як інструмент урізноманітнення уроків мовно-літературної освітньої галузі</w:t>
      </w:r>
    </w:p>
    <w:p w14:paraId="74BFE745" w14:textId="77777777" w:rsidR="00492840" w:rsidRPr="006B0D09" w:rsidRDefault="00492840" w:rsidP="00492840">
      <w:pPr>
        <w:pStyle w:val="a3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B0D0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Наталія  </w:t>
      </w:r>
      <w:proofErr w:type="spellStart"/>
      <w:r w:rsidRPr="006B0D0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Соларьова</w:t>
      </w:r>
      <w:proofErr w:type="spellEnd"/>
      <w:r w:rsidRPr="006B0D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Pr="006B0D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сертифікований учитель української мови та літератури комунальної установи Сумська загальноосвітня школа І-ІІІ ступенів № 27, м. Суми, Сумської області</w:t>
      </w:r>
    </w:p>
    <w:p w14:paraId="01183E01" w14:textId="77777777" w:rsidR="00492840" w:rsidRDefault="00492840" w:rsidP="00492840">
      <w:pPr>
        <w:pStyle w:val="a3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36B4BEE" w14:textId="77777777" w:rsidR="006B0D09" w:rsidRPr="006B0D09" w:rsidRDefault="006B0D09" w:rsidP="00492840">
      <w:pPr>
        <w:pStyle w:val="a3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A0F4A43" w14:textId="77777777" w:rsidR="00492840" w:rsidRPr="006B0D09" w:rsidRDefault="00492840" w:rsidP="00492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Pr="006B0D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05</w:t>
      </w:r>
      <w:r w:rsidRPr="006B0D0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6B0D09">
        <w:rPr>
          <w:rFonts w:ascii="Times New Roman" w:hAnsi="Times New Roman" w:cs="Times New Roman"/>
          <w:b/>
          <w:sz w:val="24"/>
          <w:szCs w:val="24"/>
        </w:rPr>
        <w:t>– 12</w:t>
      </w:r>
      <w:r w:rsidRPr="006B0D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25</w:t>
      </w:r>
      <w:r w:rsidRPr="006B0D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0D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Штучний інтелект на уроках інформатики</w:t>
      </w:r>
    </w:p>
    <w:p w14:paraId="57A0B206" w14:textId="77777777" w:rsidR="00492840" w:rsidRPr="006B0D09" w:rsidRDefault="00492840" w:rsidP="00492840">
      <w:pPr>
        <w:pStyle w:val="a3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B0D0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Ольга Басова, </w:t>
      </w:r>
      <w:r w:rsidRPr="006B0D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тренер інформатичної освітньої галузі, учитель інформатики, комунальної установи Сумська загальноосвітня школа І-ІІІ ступенів № 27, м. Суми, Сумської області</w:t>
      </w:r>
    </w:p>
    <w:p w14:paraId="4ADA72AC" w14:textId="77777777" w:rsidR="00492840" w:rsidRPr="006B0D09" w:rsidRDefault="00492840" w:rsidP="00492840">
      <w:pPr>
        <w:pStyle w:val="a3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96E1497" w14:textId="77777777" w:rsidR="00492840" w:rsidRPr="006B0D09" w:rsidRDefault="00492840" w:rsidP="004928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>12</w:t>
      </w:r>
      <w:r w:rsidRPr="006B0D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25</w:t>
      </w:r>
      <w:r w:rsidRPr="006B0D0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6B0D09">
        <w:rPr>
          <w:rFonts w:ascii="Times New Roman" w:hAnsi="Times New Roman" w:cs="Times New Roman"/>
          <w:b/>
          <w:sz w:val="24"/>
          <w:szCs w:val="24"/>
        </w:rPr>
        <w:t>– 12</w:t>
      </w:r>
      <w:r w:rsidRPr="006B0D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45</w:t>
      </w:r>
      <w:r w:rsidRPr="006B0D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0D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Використання штучного інтелекту на уроках математики</w:t>
      </w:r>
    </w:p>
    <w:p w14:paraId="4F18B21B" w14:textId="77777777" w:rsidR="00492840" w:rsidRPr="006B0D09" w:rsidRDefault="00492840" w:rsidP="00492840">
      <w:pPr>
        <w:pStyle w:val="a3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B0D0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Наталія Клюєва</w:t>
      </w:r>
      <w:r w:rsidRPr="006B0D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учитель математики комунальної установи Сумська спеціалізована школа I-III ступенів № 9, м. Суми, Сумської області</w:t>
      </w:r>
    </w:p>
    <w:p w14:paraId="01759A11" w14:textId="77777777" w:rsidR="00492840" w:rsidRPr="006B0D09" w:rsidRDefault="00492840" w:rsidP="00492840">
      <w:pPr>
        <w:pStyle w:val="a3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7A43301" w14:textId="77777777" w:rsidR="00492840" w:rsidRPr="006B0D09" w:rsidRDefault="00492840" w:rsidP="004928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 xml:space="preserve">ІІІ. Підбиття підсумків семінару-практикуму </w:t>
      </w:r>
    </w:p>
    <w:p w14:paraId="11456304" w14:textId="77777777" w:rsidR="00492840" w:rsidRPr="006B0D09" w:rsidRDefault="00492840" w:rsidP="00492840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B0D09">
        <w:rPr>
          <w:rFonts w:ascii="Times New Roman" w:hAnsi="Times New Roman" w:cs="Times New Roman"/>
          <w:b/>
          <w:i/>
          <w:iCs/>
          <w:sz w:val="24"/>
          <w:szCs w:val="24"/>
        </w:rPr>
        <w:t>Сергій Грицай</w:t>
      </w:r>
      <w:r w:rsidRPr="006B0D09">
        <w:rPr>
          <w:rFonts w:ascii="Times New Roman" w:hAnsi="Times New Roman" w:cs="Times New Roman"/>
          <w:b/>
          <w:sz w:val="24"/>
          <w:szCs w:val="24"/>
        </w:rPr>
        <w:t>,</w:t>
      </w:r>
      <w:r w:rsidRPr="006B0D09">
        <w:rPr>
          <w:rFonts w:ascii="Times New Roman" w:hAnsi="Times New Roman" w:cs="Times New Roman"/>
          <w:sz w:val="24"/>
          <w:szCs w:val="24"/>
        </w:rPr>
        <w:t xml:space="preserve"> проректор з наукової роботи, координатор STEM-освіти в комунальному закладі </w:t>
      </w:r>
      <w:r w:rsidRPr="006B0D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Сумський обласний інститут післядипломної педагогічної освіти,</w:t>
      </w:r>
      <w:r w:rsidRPr="006B0D09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доцент</w:t>
      </w:r>
      <w:bookmarkEnd w:id="0"/>
    </w:p>
    <w:p w14:paraId="4CC95C0D" w14:textId="0EE53924" w:rsidR="00492840" w:rsidRPr="006B0D09" w:rsidRDefault="00492840" w:rsidP="00492840">
      <w:pPr>
        <w:rPr>
          <w:rFonts w:ascii="Times New Roman" w:hAnsi="Times New Roman" w:cs="Times New Roman"/>
          <w:b/>
          <w:sz w:val="24"/>
          <w:szCs w:val="24"/>
        </w:rPr>
      </w:pPr>
      <w:r w:rsidRPr="006B0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603B44" w14:textId="68634687" w:rsidR="009476FD" w:rsidRPr="006B0D09" w:rsidRDefault="009476FD" w:rsidP="00492840">
      <w:pPr>
        <w:rPr>
          <w:rFonts w:ascii="Times New Roman" w:hAnsi="Times New Roman" w:cs="Times New Roman"/>
          <w:sz w:val="24"/>
          <w:szCs w:val="24"/>
        </w:rPr>
      </w:pPr>
    </w:p>
    <w:sectPr w:rsidR="009476FD" w:rsidRPr="006B0D09" w:rsidSect="003B26AB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379D9"/>
    <w:multiLevelType w:val="hybridMultilevel"/>
    <w:tmpl w:val="BA8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6AAC"/>
    <w:multiLevelType w:val="hybridMultilevel"/>
    <w:tmpl w:val="65CA6446"/>
    <w:lvl w:ilvl="0" w:tplc="2C982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4CEB"/>
    <w:multiLevelType w:val="hybridMultilevel"/>
    <w:tmpl w:val="2CBEE6B8"/>
    <w:lvl w:ilvl="0" w:tplc="A6D832FC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 w16cid:durableId="309409243">
    <w:abstractNumId w:val="2"/>
  </w:num>
  <w:num w:numId="2" w16cid:durableId="1218199488">
    <w:abstractNumId w:val="1"/>
  </w:num>
  <w:num w:numId="3" w16cid:durableId="193870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6FD"/>
    <w:rsid w:val="00017CD6"/>
    <w:rsid w:val="0006380A"/>
    <w:rsid w:val="000879CF"/>
    <w:rsid w:val="00092A4E"/>
    <w:rsid w:val="000A1EC5"/>
    <w:rsid w:val="000D7EB9"/>
    <w:rsid w:val="000F759E"/>
    <w:rsid w:val="00156034"/>
    <w:rsid w:val="00173DD4"/>
    <w:rsid w:val="001A0DFF"/>
    <w:rsid w:val="001C5CDF"/>
    <w:rsid w:val="00223F2B"/>
    <w:rsid w:val="00275A95"/>
    <w:rsid w:val="0028391B"/>
    <w:rsid w:val="002A2D88"/>
    <w:rsid w:val="002B3C92"/>
    <w:rsid w:val="002E324F"/>
    <w:rsid w:val="003225A8"/>
    <w:rsid w:val="003910B9"/>
    <w:rsid w:val="003A4EE3"/>
    <w:rsid w:val="003B16B5"/>
    <w:rsid w:val="003B26AB"/>
    <w:rsid w:val="003F0E04"/>
    <w:rsid w:val="003F2F28"/>
    <w:rsid w:val="003F7FFE"/>
    <w:rsid w:val="00475228"/>
    <w:rsid w:val="00492840"/>
    <w:rsid w:val="004D6640"/>
    <w:rsid w:val="004F1FB5"/>
    <w:rsid w:val="00520055"/>
    <w:rsid w:val="0053484A"/>
    <w:rsid w:val="00592892"/>
    <w:rsid w:val="0059662A"/>
    <w:rsid w:val="005C3406"/>
    <w:rsid w:val="00643BD3"/>
    <w:rsid w:val="0065319A"/>
    <w:rsid w:val="00660FF5"/>
    <w:rsid w:val="006671D8"/>
    <w:rsid w:val="006B0D09"/>
    <w:rsid w:val="00754DDA"/>
    <w:rsid w:val="00764B7E"/>
    <w:rsid w:val="0081047A"/>
    <w:rsid w:val="00825E7A"/>
    <w:rsid w:val="00827AA0"/>
    <w:rsid w:val="0085364E"/>
    <w:rsid w:val="0085414F"/>
    <w:rsid w:val="008C1D93"/>
    <w:rsid w:val="009056B6"/>
    <w:rsid w:val="009254FE"/>
    <w:rsid w:val="00932489"/>
    <w:rsid w:val="00935A16"/>
    <w:rsid w:val="009476FD"/>
    <w:rsid w:val="00987894"/>
    <w:rsid w:val="009C6C90"/>
    <w:rsid w:val="009E32F5"/>
    <w:rsid w:val="009F4A1F"/>
    <w:rsid w:val="00A067D7"/>
    <w:rsid w:val="00A5036B"/>
    <w:rsid w:val="00A64858"/>
    <w:rsid w:val="00AF094E"/>
    <w:rsid w:val="00B22D8E"/>
    <w:rsid w:val="00BA6899"/>
    <w:rsid w:val="00BC2E68"/>
    <w:rsid w:val="00BC4C07"/>
    <w:rsid w:val="00BE732B"/>
    <w:rsid w:val="00C01747"/>
    <w:rsid w:val="00C02ECA"/>
    <w:rsid w:val="00C9521D"/>
    <w:rsid w:val="00CE242A"/>
    <w:rsid w:val="00CF43D4"/>
    <w:rsid w:val="00CF7166"/>
    <w:rsid w:val="00D22AC4"/>
    <w:rsid w:val="00D25A25"/>
    <w:rsid w:val="00D8620A"/>
    <w:rsid w:val="00DD3E8F"/>
    <w:rsid w:val="00E12214"/>
    <w:rsid w:val="00EF27F5"/>
    <w:rsid w:val="00F002F5"/>
    <w:rsid w:val="00F70009"/>
    <w:rsid w:val="00F9004B"/>
    <w:rsid w:val="00F978A7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94F7"/>
  <w15:docId w15:val="{2B7CA8F4-52EA-4B70-8784-3921C7A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0F759E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EE3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0F759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0F75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rsid w:val="000F75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F759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A1E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A1EC5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935A16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092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tt.ly/wwZzdLx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1938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Єременко Інна Володимирівна</cp:lastModifiedBy>
  <cp:revision>19</cp:revision>
  <cp:lastPrinted>2024-01-18T09:08:00Z</cp:lastPrinted>
  <dcterms:created xsi:type="dcterms:W3CDTF">2021-06-08T13:44:00Z</dcterms:created>
  <dcterms:modified xsi:type="dcterms:W3CDTF">2024-01-29T14:24:00Z</dcterms:modified>
</cp:coreProperties>
</file>