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3A936" w14:textId="7BF4B138" w:rsidR="00F73491" w:rsidRDefault="00F73491" w:rsidP="00E9261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Hlk145928633"/>
      <w:r w:rsidRPr="00F73491">
        <w:rPr>
          <w:rFonts w:ascii="Times New Roman" w:hAnsi="Times New Roman"/>
          <w:b/>
          <w:color w:val="000000"/>
          <w:sz w:val="28"/>
          <w:szCs w:val="28"/>
        </w:rPr>
        <w:t xml:space="preserve">Розвиток критичного мислення на </w:t>
      </w:r>
      <w:proofErr w:type="spellStart"/>
      <w:r w:rsidRPr="00F73491">
        <w:rPr>
          <w:rFonts w:ascii="Times New Roman" w:hAnsi="Times New Roman"/>
          <w:b/>
          <w:color w:val="000000"/>
          <w:sz w:val="28"/>
          <w:szCs w:val="28"/>
        </w:rPr>
        <w:t>уроках</w:t>
      </w:r>
      <w:proofErr w:type="spellEnd"/>
      <w:r w:rsidRPr="00F73491">
        <w:rPr>
          <w:rFonts w:ascii="Times New Roman" w:hAnsi="Times New Roman"/>
          <w:b/>
          <w:color w:val="000000"/>
          <w:sz w:val="28"/>
          <w:szCs w:val="28"/>
        </w:rPr>
        <w:t xml:space="preserve"> математики</w:t>
      </w:r>
    </w:p>
    <w:bookmarkEnd w:id="0"/>
    <w:p w14:paraId="753FBA76" w14:textId="0191AB36" w:rsidR="001C6453" w:rsidRPr="00B47277" w:rsidRDefault="001C6453" w:rsidP="00E9261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7277">
        <w:rPr>
          <w:rFonts w:ascii="Times New Roman" w:hAnsi="Times New Roman" w:cs="Times New Roman"/>
          <w:i/>
          <w:sz w:val="28"/>
          <w:szCs w:val="28"/>
        </w:rPr>
        <w:t>(методичні рекомендації)</w:t>
      </w:r>
    </w:p>
    <w:p w14:paraId="4C61D9C2" w14:textId="77777777" w:rsidR="00E92612" w:rsidRPr="00B47277" w:rsidRDefault="00E92612" w:rsidP="00E9261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B6548BD" w14:textId="7AA765E0" w:rsidR="00D85637" w:rsidRPr="00021796" w:rsidRDefault="000B6F7A" w:rsidP="00E85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2">
        <w:rPr>
          <w:rFonts w:ascii="Times New Roman" w:hAnsi="Times New Roman" w:cs="Times New Roman"/>
          <w:sz w:val="28"/>
          <w:szCs w:val="28"/>
        </w:rPr>
        <w:t>Упровадження оновленого змісту навчання математики</w:t>
      </w:r>
      <w:r w:rsidR="00E85C04">
        <w:rPr>
          <w:rFonts w:ascii="Times New Roman" w:hAnsi="Times New Roman" w:cs="Times New Roman"/>
          <w:sz w:val="28"/>
          <w:szCs w:val="28"/>
        </w:rPr>
        <w:t>,</w:t>
      </w:r>
      <w:r w:rsidRPr="00C111E2">
        <w:rPr>
          <w:rFonts w:ascii="Times New Roman" w:hAnsi="Times New Roman" w:cs="Times New Roman"/>
          <w:sz w:val="28"/>
          <w:szCs w:val="28"/>
        </w:rPr>
        <w:t xml:space="preserve"> </w:t>
      </w:r>
      <w:r w:rsidR="00AA3866" w:rsidRPr="00C111E2">
        <w:rPr>
          <w:rFonts w:ascii="Times New Roman" w:hAnsi="Times New Roman" w:cs="Times New Roman"/>
          <w:sz w:val="28"/>
          <w:szCs w:val="28"/>
        </w:rPr>
        <w:t>у контексті Концепції реалізації державної політики в сфері реформування загальної середньої освіти «Нова українська школа</w:t>
      </w:r>
      <w:r w:rsidR="00AA3866">
        <w:rPr>
          <w:rFonts w:ascii="Times New Roman" w:hAnsi="Times New Roman" w:cs="Times New Roman"/>
          <w:sz w:val="28"/>
          <w:szCs w:val="28"/>
        </w:rPr>
        <w:t>»</w:t>
      </w:r>
      <w:r w:rsidR="006977F2" w:rsidRPr="006977F2">
        <w:rPr>
          <w:rFonts w:ascii="Times New Roman" w:hAnsi="Times New Roman" w:cs="Times New Roman"/>
          <w:sz w:val="28"/>
          <w:szCs w:val="28"/>
        </w:rPr>
        <w:t xml:space="preserve"> </w:t>
      </w:r>
      <w:r w:rsidR="006977F2">
        <w:rPr>
          <w:rFonts w:ascii="Times New Roman" w:hAnsi="Times New Roman" w:cs="Times New Roman"/>
          <w:sz w:val="28"/>
          <w:szCs w:val="28"/>
        </w:rPr>
        <w:t>[</w:t>
      </w:r>
      <w:r w:rsidR="003B26E0">
        <w:rPr>
          <w:rFonts w:ascii="Times New Roman" w:hAnsi="Times New Roman" w:cs="Times New Roman"/>
          <w:sz w:val="28"/>
          <w:szCs w:val="28"/>
        </w:rPr>
        <w:t>1</w:t>
      </w:r>
      <w:r w:rsidR="006977F2">
        <w:rPr>
          <w:rFonts w:ascii="Times New Roman" w:hAnsi="Times New Roman" w:cs="Times New Roman"/>
          <w:sz w:val="28"/>
          <w:szCs w:val="28"/>
        </w:rPr>
        <w:t>],</w:t>
      </w:r>
      <w:r w:rsidR="00AA3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="00225D4F">
        <w:rPr>
          <w:rFonts w:ascii="Times New Roman" w:hAnsi="Times New Roman" w:cs="Times New Roman"/>
          <w:sz w:val="28"/>
          <w:szCs w:val="28"/>
        </w:rPr>
        <w:t>мовлю</w:t>
      </w:r>
      <w:r>
        <w:rPr>
          <w:rFonts w:ascii="Times New Roman" w:hAnsi="Times New Roman" w:cs="Times New Roman"/>
          <w:sz w:val="28"/>
          <w:szCs w:val="28"/>
        </w:rPr>
        <w:t>є</w:t>
      </w:r>
      <w:r w:rsidR="00AA3866">
        <w:rPr>
          <w:rFonts w:ascii="Times New Roman" w:hAnsi="Times New Roman" w:cs="Times New Roman"/>
          <w:sz w:val="28"/>
          <w:szCs w:val="28"/>
        </w:rPr>
        <w:t xml:space="preserve"> використання сучасних </w:t>
      </w:r>
      <w:r w:rsidR="00D85637" w:rsidRPr="00021796">
        <w:rPr>
          <w:rFonts w:ascii="Times New Roman" w:hAnsi="Times New Roman" w:cs="Times New Roman"/>
          <w:sz w:val="28"/>
          <w:szCs w:val="28"/>
        </w:rPr>
        <w:t xml:space="preserve">технологій освітнього процесу, зокрема технології розвитку критичного мислення. </w:t>
      </w:r>
    </w:p>
    <w:p w14:paraId="747F399B" w14:textId="11EDBFC2" w:rsidR="00F17337" w:rsidRPr="00184025" w:rsidRDefault="00F17337" w:rsidP="00F17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025">
        <w:rPr>
          <w:rFonts w:ascii="Times New Roman" w:hAnsi="Times New Roman" w:cs="Times New Roman"/>
          <w:sz w:val="28"/>
          <w:szCs w:val="28"/>
        </w:rPr>
        <w:t>Критичне мислення</w:t>
      </w:r>
      <w:r w:rsidR="0063043A">
        <w:rPr>
          <w:rFonts w:ascii="Times New Roman" w:hAnsi="Times New Roman" w:cs="Times New Roman"/>
          <w:sz w:val="28"/>
          <w:szCs w:val="28"/>
        </w:rPr>
        <w:t>,</w:t>
      </w:r>
      <w:r w:rsidRPr="00184025">
        <w:rPr>
          <w:rFonts w:ascii="Times New Roman" w:hAnsi="Times New Roman" w:cs="Times New Roman"/>
          <w:sz w:val="28"/>
          <w:szCs w:val="28"/>
        </w:rPr>
        <w:t xml:space="preserve"> </w:t>
      </w:r>
      <w:r w:rsidR="0063043A">
        <w:rPr>
          <w:rFonts w:ascii="Times New Roman" w:hAnsi="Times New Roman" w:cs="Times New Roman"/>
          <w:sz w:val="28"/>
          <w:szCs w:val="28"/>
        </w:rPr>
        <w:t xml:space="preserve">у процесі навчання математики, </w:t>
      </w:r>
      <w:r w:rsidRPr="00184025">
        <w:rPr>
          <w:rFonts w:ascii="Times New Roman" w:hAnsi="Times New Roman" w:cs="Times New Roman"/>
          <w:sz w:val="28"/>
          <w:szCs w:val="28"/>
        </w:rPr>
        <w:t xml:space="preserve">формується та розвивається під час опрацювання інформації, </w:t>
      </w:r>
      <w:r w:rsidR="00184025" w:rsidRPr="00184025">
        <w:rPr>
          <w:rFonts w:ascii="Times New Roman" w:hAnsi="Times New Roman" w:cs="Times New Roman"/>
          <w:sz w:val="28"/>
          <w:szCs w:val="28"/>
        </w:rPr>
        <w:t>розв’язування</w:t>
      </w:r>
      <w:r w:rsidRPr="00184025">
        <w:rPr>
          <w:rFonts w:ascii="Times New Roman" w:hAnsi="Times New Roman" w:cs="Times New Roman"/>
          <w:sz w:val="28"/>
          <w:szCs w:val="28"/>
        </w:rPr>
        <w:t xml:space="preserve"> задач, оцінювання ситуації, вибору раціональних способів діяльності. </w:t>
      </w:r>
    </w:p>
    <w:p w14:paraId="554150F9" w14:textId="1DFDCF45" w:rsidR="00A162AF" w:rsidRDefault="00785E89" w:rsidP="00B4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Основою для </w:t>
      </w:r>
      <w:r w:rsidR="00376CC5">
        <w:rPr>
          <w:rFonts w:ascii="Times New Roman" w:hAnsi="Times New Roman" w:cs="Times New Roman"/>
          <w:sz w:val="28"/>
          <w:szCs w:val="28"/>
        </w:rPr>
        <w:t>розвитку критичного мислення в процесі навчання математики є використання</w:t>
      </w:r>
      <w:r w:rsidR="007E7D8E">
        <w:rPr>
          <w:rFonts w:ascii="Times New Roman" w:hAnsi="Times New Roman" w:cs="Times New Roman"/>
          <w:sz w:val="28"/>
          <w:szCs w:val="28"/>
        </w:rPr>
        <w:t xml:space="preserve"> </w:t>
      </w:r>
      <w:r w:rsidR="007E7D8E" w:rsidRPr="007E7D8E">
        <w:rPr>
          <w:rFonts w:ascii="Times New Roman" w:hAnsi="Times New Roman" w:cs="Times New Roman"/>
          <w:sz w:val="28"/>
          <w:szCs w:val="28"/>
        </w:rPr>
        <w:t>таксономі</w:t>
      </w:r>
      <w:r w:rsidR="007E7D8E">
        <w:rPr>
          <w:rFonts w:ascii="Times New Roman" w:hAnsi="Times New Roman" w:cs="Times New Roman"/>
          <w:sz w:val="28"/>
          <w:szCs w:val="28"/>
        </w:rPr>
        <w:t>ї</w:t>
      </w:r>
      <w:r w:rsidR="007E7D8E" w:rsidRPr="007E7D8E">
        <w:rPr>
          <w:rFonts w:ascii="Times New Roman" w:hAnsi="Times New Roman" w:cs="Times New Roman"/>
          <w:sz w:val="28"/>
          <w:szCs w:val="28"/>
        </w:rPr>
        <w:t xml:space="preserve"> навчальних цілей і результатів Б. </w:t>
      </w:r>
      <w:proofErr w:type="spellStart"/>
      <w:r w:rsidR="007E7D8E" w:rsidRPr="007E7D8E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="00A162AF">
        <w:rPr>
          <w:rFonts w:ascii="Times New Roman" w:hAnsi="Times New Roman" w:cs="Times New Roman"/>
          <w:sz w:val="28"/>
          <w:szCs w:val="28"/>
        </w:rPr>
        <w:t xml:space="preserve"> [3]</w:t>
      </w:r>
      <w:r w:rsidR="007E7D8E" w:rsidRPr="007E7D8E">
        <w:rPr>
          <w:rFonts w:ascii="Times New Roman" w:hAnsi="Times New Roman" w:cs="Times New Roman"/>
          <w:sz w:val="28"/>
          <w:szCs w:val="28"/>
        </w:rPr>
        <w:t xml:space="preserve">, </w:t>
      </w:r>
      <w:r w:rsidRPr="00785E89">
        <w:rPr>
          <w:rFonts w:ascii="Times New Roman" w:hAnsi="Times New Roman" w:cs="Times New Roman"/>
          <w:sz w:val="28"/>
          <w:szCs w:val="28"/>
        </w:rPr>
        <w:t xml:space="preserve">оскільки </w:t>
      </w:r>
      <w:r w:rsidR="0072415E">
        <w:rPr>
          <w:rFonts w:ascii="Times New Roman" w:hAnsi="Times New Roman" w:cs="Times New Roman"/>
          <w:sz w:val="28"/>
          <w:szCs w:val="28"/>
        </w:rPr>
        <w:t>окресле</w:t>
      </w:r>
      <w:r w:rsidRPr="00785E89">
        <w:rPr>
          <w:rFonts w:ascii="Times New Roman" w:hAnsi="Times New Roman" w:cs="Times New Roman"/>
          <w:sz w:val="28"/>
          <w:szCs w:val="28"/>
        </w:rPr>
        <w:t xml:space="preserve">ні </w:t>
      </w:r>
      <w:r w:rsidR="0072415E">
        <w:rPr>
          <w:rFonts w:ascii="Times New Roman" w:hAnsi="Times New Roman" w:cs="Times New Roman"/>
          <w:sz w:val="28"/>
          <w:szCs w:val="28"/>
        </w:rPr>
        <w:t xml:space="preserve">в </w:t>
      </w:r>
      <w:r w:rsidRPr="00785E89">
        <w:rPr>
          <w:rFonts w:ascii="Times New Roman" w:hAnsi="Times New Roman" w:cs="Times New Roman"/>
          <w:sz w:val="28"/>
          <w:szCs w:val="28"/>
        </w:rPr>
        <w:t>н</w:t>
      </w:r>
      <w:r w:rsidR="0072415E">
        <w:rPr>
          <w:rFonts w:ascii="Times New Roman" w:hAnsi="Times New Roman" w:cs="Times New Roman"/>
          <w:sz w:val="28"/>
          <w:szCs w:val="28"/>
        </w:rPr>
        <w:t>ій</w:t>
      </w:r>
      <w:r w:rsidRPr="00785E89">
        <w:rPr>
          <w:rFonts w:ascii="Times New Roman" w:hAnsi="Times New Roman" w:cs="Times New Roman"/>
          <w:sz w:val="28"/>
          <w:szCs w:val="28"/>
        </w:rPr>
        <w:t xml:space="preserve"> високі рівні мислення співвідносять</w:t>
      </w:r>
      <w:r w:rsidR="00AD52C6">
        <w:rPr>
          <w:rFonts w:ascii="Times New Roman" w:hAnsi="Times New Roman" w:cs="Times New Roman"/>
          <w:sz w:val="28"/>
          <w:szCs w:val="28"/>
        </w:rPr>
        <w:t>ся</w:t>
      </w:r>
      <w:r w:rsidRPr="00785E8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85E89">
        <w:rPr>
          <w:rFonts w:ascii="Times New Roman" w:hAnsi="Times New Roman" w:cs="Times New Roman"/>
          <w:sz w:val="28"/>
          <w:szCs w:val="28"/>
        </w:rPr>
        <w:t>мисленнєвими</w:t>
      </w:r>
      <w:proofErr w:type="spellEnd"/>
      <w:r w:rsidRPr="00785E89">
        <w:rPr>
          <w:rFonts w:ascii="Times New Roman" w:hAnsi="Times New Roman" w:cs="Times New Roman"/>
          <w:sz w:val="28"/>
          <w:szCs w:val="28"/>
        </w:rPr>
        <w:t xml:space="preserve"> операціями критичного мислення. </w:t>
      </w:r>
      <w:r w:rsidR="00CA6255">
        <w:rPr>
          <w:rFonts w:ascii="Times New Roman" w:hAnsi="Times New Roman" w:cs="Times New Roman"/>
          <w:sz w:val="28"/>
          <w:szCs w:val="28"/>
        </w:rPr>
        <w:t>Рекомендуємо здійснювати п</w:t>
      </w:r>
      <w:r w:rsidR="009A6F07" w:rsidRPr="00785E89">
        <w:rPr>
          <w:rFonts w:ascii="Times New Roman" w:hAnsi="Times New Roman" w:cs="Times New Roman"/>
          <w:sz w:val="28"/>
          <w:szCs w:val="28"/>
        </w:rPr>
        <w:t>ланування навчальних цілей і результатів, спираючись на таксономію</w:t>
      </w:r>
      <w:r w:rsidR="009A6F07" w:rsidRPr="00A502DD">
        <w:rPr>
          <w:rFonts w:ascii="Times New Roman" w:hAnsi="Times New Roman" w:cs="Times New Roman"/>
          <w:sz w:val="28"/>
          <w:szCs w:val="28"/>
        </w:rPr>
        <w:t xml:space="preserve"> </w:t>
      </w:r>
      <w:r w:rsidR="009A6F07" w:rsidRPr="007E7D8E">
        <w:rPr>
          <w:rFonts w:ascii="Times New Roman" w:hAnsi="Times New Roman" w:cs="Times New Roman"/>
          <w:sz w:val="28"/>
          <w:szCs w:val="28"/>
        </w:rPr>
        <w:t xml:space="preserve">навчальних цілей і результатів Б. </w:t>
      </w:r>
      <w:proofErr w:type="spellStart"/>
      <w:r w:rsidR="009A6F07" w:rsidRPr="007E7D8E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="00CA6255">
        <w:rPr>
          <w:rFonts w:ascii="Times New Roman" w:hAnsi="Times New Roman" w:cs="Times New Roman"/>
          <w:sz w:val="28"/>
          <w:szCs w:val="28"/>
        </w:rPr>
        <w:t>.</w:t>
      </w:r>
      <w:r w:rsidR="009A6F07" w:rsidRPr="00785E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E2CAF5" w14:textId="2D053EBE" w:rsidR="00B47277" w:rsidRPr="00CD2BE5" w:rsidRDefault="00785E89" w:rsidP="00B4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8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85E89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785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  <w:r w:rsidR="00225D4F">
        <w:rPr>
          <w:rFonts w:ascii="Times New Roman" w:hAnsi="Times New Roman" w:cs="Times New Roman"/>
          <w:sz w:val="28"/>
          <w:szCs w:val="28"/>
        </w:rPr>
        <w:t>, і</w:t>
      </w:r>
      <w:r w:rsidRPr="00785E89">
        <w:rPr>
          <w:rFonts w:ascii="Times New Roman" w:hAnsi="Times New Roman" w:cs="Times New Roman"/>
          <w:sz w:val="28"/>
          <w:szCs w:val="28"/>
        </w:rPr>
        <w:t>з метою розвитку критичного мислення</w:t>
      </w:r>
      <w:r w:rsidR="00225D4F">
        <w:rPr>
          <w:rFonts w:ascii="Times New Roman" w:hAnsi="Times New Roman" w:cs="Times New Roman"/>
          <w:sz w:val="28"/>
          <w:szCs w:val="28"/>
        </w:rPr>
        <w:t xml:space="preserve"> учнів</w:t>
      </w:r>
      <w:r w:rsidR="002B401D">
        <w:rPr>
          <w:rFonts w:ascii="Times New Roman" w:hAnsi="Times New Roman" w:cs="Times New Roman"/>
          <w:sz w:val="28"/>
          <w:szCs w:val="28"/>
        </w:rPr>
        <w:t>,</w:t>
      </w:r>
      <w:r w:rsidRPr="00785E89">
        <w:rPr>
          <w:rFonts w:ascii="Times New Roman" w:hAnsi="Times New Roman" w:cs="Times New Roman"/>
          <w:sz w:val="28"/>
          <w:szCs w:val="28"/>
        </w:rPr>
        <w:t xml:space="preserve"> </w:t>
      </w:r>
      <w:r w:rsidR="002B401D">
        <w:rPr>
          <w:rFonts w:ascii="Times New Roman" w:hAnsi="Times New Roman" w:cs="Times New Roman"/>
          <w:sz w:val="28"/>
          <w:szCs w:val="28"/>
        </w:rPr>
        <w:t xml:space="preserve">необхідно </w:t>
      </w:r>
      <w:r w:rsidRPr="00785E89">
        <w:rPr>
          <w:rFonts w:ascii="Times New Roman" w:hAnsi="Times New Roman" w:cs="Times New Roman"/>
          <w:sz w:val="28"/>
          <w:szCs w:val="28"/>
        </w:rPr>
        <w:t>використ</w:t>
      </w:r>
      <w:r w:rsidR="00805E1B">
        <w:rPr>
          <w:rFonts w:ascii="Times New Roman" w:hAnsi="Times New Roman" w:cs="Times New Roman"/>
          <w:sz w:val="28"/>
          <w:szCs w:val="28"/>
        </w:rPr>
        <w:t>овувати</w:t>
      </w:r>
      <w:r w:rsidRPr="00785E89">
        <w:rPr>
          <w:rFonts w:ascii="Times New Roman" w:hAnsi="Times New Roman" w:cs="Times New Roman"/>
          <w:sz w:val="28"/>
          <w:szCs w:val="28"/>
        </w:rPr>
        <w:t xml:space="preserve"> запитання </w:t>
      </w:r>
      <w:r w:rsidR="00805E1B" w:rsidRPr="00805E1B">
        <w:rPr>
          <w:rFonts w:ascii="TimesNewRomanPS-BoldMT" w:hAnsi="TimesNewRomanPS-BoldMT"/>
          <w:bCs/>
          <w:color w:val="231F20"/>
          <w:sz w:val="28"/>
          <w:szCs w:val="28"/>
        </w:rPr>
        <w:t>за рівнями</w:t>
      </w:r>
      <w:r w:rsidR="00805E1B" w:rsidRPr="00B535C2">
        <w:rPr>
          <w:rFonts w:ascii="TimesNewRomanPS-BoldMT" w:hAnsi="TimesNewRomanPS-BoldMT"/>
          <w:bCs/>
          <w:color w:val="231F20"/>
        </w:rPr>
        <w:t xml:space="preserve"> </w:t>
      </w:r>
      <w:r w:rsidRPr="00785E89">
        <w:rPr>
          <w:rFonts w:ascii="Times New Roman" w:hAnsi="Times New Roman" w:cs="Times New Roman"/>
          <w:sz w:val="28"/>
          <w:szCs w:val="28"/>
        </w:rPr>
        <w:t xml:space="preserve">таксономії Б. </w:t>
      </w:r>
      <w:proofErr w:type="spellStart"/>
      <w:r w:rsidRPr="00785E89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Pr="007E7D8E">
        <w:rPr>
          <w:rFonts w:ascii="Times New Roman" w:hAnsi="Times New Roman" w:cs="Times New Roman"/>
          <w:sz w:val="28"/>
          <w:szCs w:val="28"/>
        </w:rPr>
        <w:t>,</w:t>
      </w:r>
      <w:r w:rsidRPr="00785E89">
        <w:rPr>
          <w:rFonts w:ascii="Times New Roman" w:hAnsi="Times New Roman" w:cs="Times New Roman"/>
          <w:sz w:val="28"/>
          <w:szCs w:val="28"/>
        </w:rPr>
        <w:t xml:space="preserve"> </w:t>
      </w:r>
      <w:r w:rsidR="00805E1B">
        <w:rPr>
          <w:rFonts w:ascii="Times New Roman" w:hAnsi="Times New Roman" w:cs="Times New Roman"/>
          <w:sz w:val="28"/>
          <w:szCs w:val="28"/>
        </w:rPr>
        <w:t>н</w:t>
      </w:r>
      <w:r w:rsidRPr="00785E89">
        <w:rPr>
          <w:rFonts w:ascii="Times New Roman" w:hAnsi="Times New Roman" w:cs="Times New Roman"/>
          <w:sz w:val="28"/>
          <w:szCs w:val="28"/>
        </w:rPr>
        <w:t>а основі</w:t>
      </w:r>
      <w:r w:rsidR="00805E1B">
        <w:rPr>
          <w:rFonts w:ascii="Times New Roman" w:hAnsi="Times New Roman" w:cs="Times New Roman"/>
          <w:sz w:val="28"/>
          <w:szCs w:val="28"/>
        </w:rPr>
        <w:t xml:space="preserve"> яких</w:t>
      </w:r>
      <w:r w:rsidRPr="00785E89">
        <w:rPr>
          <w:rFonts w:ascii="Times New Roman" w:hAnsi="Times New Roman" w:cs="Times New Roman"/>
          <w:sz w:val="28"/>
          <w:szCs w:val="28"/>
        </w:rPr>
        <w:t xml:space="preserve"> </w:t>
      </w:r>
      <w:r w:rsidR="00A162AF">
        <w:rPr>
          <w:rFonts w:ascii="Times New Roman" w:hAnsi="Times New Roman" w:cs="Times New Roman"/>
          <w:sz w:val="28"/>
          <w:szCs w:val="28"/>
        </w:rPr>
        <w:t>у</w:t>
      </w:r>
      <w:r w:rsidRPr="00785E89">
        <w:rPr>
          <w:rFonts w:ascii="Times New Roman" w:hAnsi="Times New Roman" w:cs="Times New Roman"/>
          <w:sz w:val="28"/>
          <w:szCs w:val="28"/>
        </w:rPr>
        <w:t xml:space="preserve">читель формулює пізнавальні завдання різного рівня </w:t>
      </w:r>
      <w:r w:rsidR="00805E1B">
        <w:rPr>
          <w:rFonts w:ascii="Times New Roman" w:hAnsi="Times New Roman" w:cs="Times New Roman"/>
          <w:sz w:val="28"/>
          <w:szCs w:val="28"/>
        </w:rPr>
        <w:t>та</w:t>
      </w:r>
      <w:r w:rsidRPr="00785E89">
        <w:rPr>
          <w:rFonts w:ascii="Times New Roman" w:hAnsi="Times New Roman" w:cs="Times New Roman"/>
          <w:sz w:val="28"/>
          <w:szCs w:val="28"/>
        </w:rPr>
        <w:t xml:space="preserve"> планує відповідну індивідуальну </w:t>
      </w:r>
      <w:r w:rsidR="00805E1B">
        <w:rPr>
          <w:rFonts w:ascii="Times New Roman" w:hAnsi="Times New Roman" w:cs="Times New Roman"/>
          <w:sz w:val="28"/>
          <w:szCs w:val="28"/>
        </w:rPr>
        <w:t>й</w:t>
      </w:r>
      <w:r w:rsidRPr="00785E89">
        <w:rPr>
          <w:rFonts w:ascii="Times New Roman" w:hAnsi="Times New Roman" w:cs="Times New Roman"/>
          <w:sz w:val="28"/>
          <w:szCs w:val="28"/>
        </w:rPr>
        <w:t xml:space="preserve"> групову діяльність учнів. </w:t>
      </w:r>
      <w:r w:rsidR="00CC7BC1" w:rsidRPr="00CC7BC1">
        <w:rPr>
          <w:rFonts w:ascii="Times New Roman" w:hAnsi="Times New Roman" w:cs="Times New Roman"/>
          <w:sz w:val="28"/>
          <w:szCs w:val="28"/>
        </w:rPr>
        <w:t>У процесі формулювання запитань спільно з учнями</w:t>
      </w:r>
      <w:r w:rsidR="0072415E">
        <w:rPr>
          <w:rFonts w:ascii="Times New Roman" w:hAnsi="Times New Roman" w:cs="Times New Roman"/>
          <w:sz w:val="28"/>
          <w:szCs w:val="28"/>
        </w:rPr>
        <w:t>,</w:t>
      </w:r>
      <w:r w:rsidR="00CC7BC1" w:rsidRPr="00CC7BC1">
        <w:rPr>
          <w:rFonts w:ascii="Times New Roman" w:hAnsi="Times New Roman" w:cs="Times New Roman"/>
          <w:sz w:val="28"/>
          <w:szCs w:val="28"/>
        </w:rPr>
        <w:t xml:space="preserve"> доцільно використовувати методичні прийоми «Ромашка </w:t>
      </w:r>
      <w:proofErr w:type="spellStart"/>
      <w:r w:rsidR="00CC7BC1" w:rsidRPr="00CC7BC1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="00CC7BC1" w:rsidRPr="00CC7BC1">
        <w:rPr>
          <w:rFonts w:ascii="Times New Roman" w:hAnsi="Times New Roman" w:cs="Times New Roman"/>
          <w:sz w:val="28"/>
          <w:szCs w:val="28"/>
        </w:rPr>
        <w:t xml:space="preserve">» і «Кубик </w:t>
      </w:r>
      <w:proofErr w:type="spellStart"/>
      <w:r w:rsidR="00CC7BC1" w:rsidRPr="00CC7BC1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="00CC7BC1" w:rsidRPr="00CC7BC1">
        <w:rPr>
          <w:rFonts w:ascii="Times New Roman" w:hAnsi="Times New Roman" w:cs="Times New Roman"/>
          <w:sz w:val="28"/>
          <w:szCs w:val="28"/>
        </w:rPr>
        <w:t xml:space="preserve">» </w:t>
      </w:r>
      <w:r w:rsidR="00B47277">
        <w:rPr>
          <w:rFonts w:ascii="Times New Roman" w:hAnsi="Times New Roman" w:cs="Times New Roman"/>
          <w:sz w:val="28"/>
          <w:szCs w:val="28"/>
        </w:rPr>
        <w:t>[</w:t>
      </w:r>
      <w:r w:rsidR="003B26E0">
        <w:rPr>
          <w:rFonts w:ascii="Times New Roman" w:hAnsi="Times New Roman" w:cs="Times New Roman"/>
          <w:sz w:val="28"/>
          <w:szCs w:val="28"/>
        </w:rPr>
        <w:t>2</w:t>
      </w:r>
      <w:r w:rsidR="00B47277">
        <w:rPr>
          <w:rFonts w:ascii="Times New Roman" w:hAnsi="Times New Roman" w:cs="Times New Roman"/>
          <w:sz w:val="28"/>
          <w:szCs w:val="28"/>
        </w:rPr>
        <w:t>]</w:t>
      </w:r>
      <w:r w:rsidR="00B47277" w:rsidRPr="00CD2B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0A1C23" w14:textId="14F6CF15" w:rsidR="00184025" w:rsidRPr="000B78C5" w:rsidRDefault="004A3F20" w:rsidP="0018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184025" w:rsidRPr="000B78C5">
        <w:rPr>
          <w:rFonts w:ascii="Times New Roman" w:hAnsi="Times New Roman" w:cs="Times New Roman"/>
          <w:sz w:val="28"/>
          <w:szCs w:val="28"/>
        </w:rPr>
        <w:t>розвитку критичного мислення учнів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="00184025">
        <w:rPr>
          <w:rFonts w:ascii="Times New Roman" w:hAnsi="Times New Roman" w:cs="Times New Roman"/>
          <w:sz w:val="28"/>
          <w:szCs w:val="28"/>
        </w:rPr>
        <w:t xml:space="preserve"> математики</w:t>
      </w:r>
      <w:r w:rsidR="002408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рекомендуємо дотримуватися</w:t>
      </w:r>
      <w:r w:rsidR="00184025" w:rsidRPr="000B78C5">
        <w:rPr>
          <w:rFonts w:ascii="Times New Roman" w:hAnsi="Times New Roman" w:cs="Times New Roman"/>
          <w:sz w:val="28"/>
          <w:szCs w:val="28"/>
        </w:rPr>
        <w:t xml:space="preserve"> структури уроку</w:t>
      </w:r>
      <w:r w:rsidR="00184025">
        <w:rPr>
          <w:rFonts w:ascii="Times New Roman" w:hAnsi="Times New Roman" w:cs="Times New Roman"/>
          <w:sz w:val="28"/>
          <w:szCs w:val="28"/>
        </w:rPr>
        <w:t>, яка складається з наступних етапів</w:t>
      </w:r>
      <w:r w:rsidR="004E756B">
        <w:rPr>
          <w:rFonts w:ascii="Times New Roman" w:hAnsi="Times New Roman" w:cs="Times New Roman"/>
          <w:sz w:val="28"/>
          <w:szCs w:val="28"/>
        </w:rPr>
        <w:t>:</w:t>
      </w:r>
      <w:r w:rsidR="00184025" w:rsidRPr="000B78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0FDCBC" w14:textId="77777777" w:rsidR="00AF68F9" w:rsidRPr="00AF68F9" w:rsidRDefault="006420E7" w:rsidP="00AF68F9">
      <w:pPr>
        <w:pStyle w:val="a4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8F9">
        <w:rPr>
          <w:rFonts w:ascii="Times New Roman" w:hAnsi="Times New Roman" w:cs="Times New Roman"/>
          <w:sz w:val="28"/>
          <w:szCs w:val="28"/>
        </w:rPr>
        <w:t>актуалізації знань і мотивації навчальної діяльності учнів</w:t>
      </w:r>
      <w:r w:rsidR="00AF68F9" w:rsidRPr="00AF68F9">
        <w:rPr>
          <w:rFonts w:ascii="Times New Roman" w:hAnsi="Times New Roman" w:cs="Times New Roman"/>
          <w:sz w:val="28"/>
          <w:szCs w:val="28"/>
        </w:rPr>
        <w:t>;</w:t>
      </w:r>
    </w:p>
    <w:p w14:paraId="3134476E" w14:textId="13ECFB16" w:rsidR="00AF68F9" w:rsidRPr="00AF68F9" w:rsidRDefault="006420E7" w:rsidP="00AF68F9">
      <w:pPr>
        <w:pStyle w:val="a4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8F9">
        <w:rPr>
          <w:rFonts w:ascii="Times New Roman" w:hAnsi="Times New Roman" w:cs="Times New Roman"/>
          <w:sz w:val="28"/>
          <w:szCs w:val="28"/>
        </w:rPr>
        <w:t xml:space="preserve">сприймання й осмислення навчального матеріалу </w:t>
      </w:r>
      <w:r w:rsidR="00225D4F" w:rsidRPr="00AF68F9">
        <w:rPr>
          <w:rFonts w:ascii="Times New Roman" w:hAnsi="Times New Roman" w:cs="Times New Roman"/>
          <w:sz w:val="28"/>
          <w:szCs w:val="28"/>
        </w:rPr>
        <w:t>в</w:t>
      </w:r>
      <w:r w:rsidRPr="00AF68F9">
        <w:rPr>
          <w:rFonts w:ascii="Times New Roman" w:hAnsi="Times New Roman" w:cs="Times New Roman"/>
          <w:sz w:val="28"/>
          <w:szCs w:val="28"/>
        </w:rPr>
        <w:t xml:space="preserve"> процесі практичної діяльності</w:t>
      </w:r>
      <w:r w:rsidR="00AF68F9" w:rsidRPr="00AF68F9">
        <w:rPr>
          <w:rFonts w:ascii="Times New Roman" w:hAnsi="Times New Roman" w:cs="Times New Roman"/>
          <w:sz w:val="28"/>
          <w:szCs w:val="28"/>
        </w:rPr>
        <w:t>;</w:t>
      </w:r>
      <w:r w:rsidRPr="00AF68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0ED822" w14:textId="0712E352" w:rsidR="00250A5F" w:rsidRPr="00AF68F9" w:rsidRDefault="0072415E" w:rsidP="00AF68F9">
      <w:pPr>
        <w:pStyle w:val="a4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об’єднання </w:t>
      </w:r>
      <w:r w:rsidR="006420E7" w:rsidRPr="00AF68F9">
        <w:rPr>
          <w:rFonts w:ascii="Times New Roman" w:hAnsi="Times New Roman" w:cs="Times New Roman"/>
          <w:sz w:val="28"/>
          <w:szCs w:val="28"/>
        </w:rPr>
        <w:t>знань, умінь і навик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6420E7" w:rsidRPr="00AF68F9">
        <w:rPr>
          <w:rFonts w:ascii="Times New Roman" w:hAnsi="Times New Roman" w:cs="Times New Roman"/>
          <w:sz w:val="28"/>
          <w:szCs w:val="28"/>
        </w:rPr>
        <w:t xml:space="preserve"> </w:t>
      </w:r>
      <w:r w:rsidR="00A162AF" w:rsidRPr="00AF68F9">
        <w:rPr>
          <w:rFonts w:ascii="Times New Roman" w:hAnsi="Times New Roman" w:cs="Times New Roman"/>
          <w:sz w:val="28"/>
          <w:szCs w:val="28"/>
        </w:rPr>
        <w:t>[3]</w:t>
      </w:r>
      <w:r w:rsidR="00250A5F" w:rsidRPr="00AF68F9">
        <w:rPr>
          <w:rFonts w:ascii="Times New Roman" w:hAnsi="Times New Roman" w:cs="Times New Roman"/>
          <w:sz w:val="28"/>
          <w:szCs w:val="28"/>
        </w:rPr>
        <w:t>.</w:t>
      </w:r>
    </w:p>
    <w:p w14:paraId="0DDD92BB" w14:textId="3C3FE9BD" w:rsidR="00CC7BC1" w:rsidRDefault="004A30E1" w:rsidP="00AF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A5F">
        <w:rPr>
          <w:rFonts w:ascii="Times New Roman" w:hAnsi="Times New Roman" w:cs="Times New Roman"/>
          <w:sz w:val="28"/>
          <w:szCs w:val="28"/>
        </w:rPr>
        <w:t>Необхідною умовою розвитку критичного мислення</w:t>
      </w:r>
      <w:r w:rsidR="002408E8">
        <w:rPr>
          <w:rFonts w:ascii="Times New Roman" w:hAnsi="Times New Roman" w:cs="Times New Roman"/>
          <w:sz w:val="28"/>
          <w:szCs w:val="28"/>
        </w:rPr>
        <w:t>, у</w:t>
      </w:r>
      <w:r w:rsidRPr="00250A5F">
        <w:rPr>
          <w:rFonts w:ascii="Times New Roman" w:hAnsi="Times New Roman" w:cs="Times New Roman"/>
          <w:sz w:val="28"/>
          <w:szCs w:val="28"/>
        </w:rPr>
        <w:t xml:space="preserve"> процесі навчання математики</w:t>
      </w:r>
      <w:r w:rsidR="002408E8">
        <w:rPr>
          <w:rFonts w:ascii="Times New Roman" w:hAnsi="Times New Roman" w:cs="Times New Roman"/>
          <w:sz w:val="28"/>
          <w:szCs w:val="28"/>
        </w:rPr>
        <w:t>,</w:t>
      </w:r>
      <w:r w:rsidRPr="00250A5F">
        <w:rPr>
          <w:rFonts w:ascii="Times New Roman" w:hAnsi="Times New Roman" w:cs="Times New Roman"/>
          <w:sz w:val="28"/>
          <w:szCs w:val="28"/>
        </w:rPr>
        <w:t xml:space="preserve"> є використання методів критичного мислення на різних етапах уроку</w:t>
      </w:r>
      <w:r w:rsidR="004A3F20">
        <w:rPr>
          <w:rFonts w:ascii="Times New Roman" w:hAnsi="Times New Roman" w:cs="Times New Roman"/>
          <w:sz w:val="28"/>
          <w:szCs w:val="28"/>
        </w:rPr>
        <w:t>, у</w:t>
      </w:r>
      <w:r w:rsidRPr="00250A5F">
        <w:rPr>
          <w:rFonts w:ascii="Times New Roman" w:hAnsi="Times New Roman" w:cs="Times New Roman"/>
          <w:sz w:val="28"/>
          <w:szCs w:val="28"/>
        </w:rPr>
        <w:t xml:space="preserve"> залежності від дидактичних цілей. </w:t>
      </w:r>
      <w:r w:rsidR="004A3F20">
        <w:rPr>
          <w:rFonts w:ascii="Times New Roman" w:hAnsi="Times New Roman" w:cs="Times New Roman"/>
          <w:sz w:val="28"/>
          <w:szCs w:val="28"/>
        </w:rPr>
        <w:t xml:space="preserve">Рекомендуємо використовувати </w:t>
      </w:r>
      <w:r w:rsidR="00184025" w:rsidRPr="000B78C5">
        <w:rPr>
          <w:rFonts w:ascii="Times New Roman" w:hAnsi="Times New Roman" w:cs="Times New Roman"/>
          <w:sz w:val="28"/>
          <w:szCs w:val="28"/>
        </w:rPr>
        <w:t>методи проблемного, дослідницького, евристичного</w:t>
      </w:r>
      <w:r w:rsidR="003A68A8">
        <w:rPr>
          <w:rFonts w:ascii="Times New Roman" w:hAnsi="Times New Roman" w:cs="Times New Roman"/>
          <w:sz w:val="28"/>
          <w:szCs w:val="28"/>
        </w:rPr>
        <w:t xml:space="preserve"> навчання</w:t>
      </w:r>
      <w:r w:rsidR="003A5698">
        <w:rPr>
          <w:rFonts w:ascii="Times New Roman" w:hAnsi="Times New Roman" w:cs="Times New Roman"/>
          <w:sz w:val="28"/>
          <w:szCs w:val="28"/>
        </w:rPr>
        <w:t xml:space="preserve">, інтерактивні </w:t>
      </w:r>
      <w:r w:rsidR="003A5698" w:rsidRPr="002067D0">
        <w:rPr>
          <w:rFonts w:ascii="Times New Roman" w:hAnsi="Times New Roman" w:cs="Times New Roman"/>
          <w:sz w:val="28"/>
          <w:szCs w:val="28"/>
        </w:rPr>
        <w:t>методи</w:t>
      </w:r>
      <w:r w:rsidR="002067D0" w:rsidRPr="002067D0">
        <w:rPr>
          <w:rFonts w:ascii="Times New Roman" w:hAnsi="Times New Roman" w:cs="Times New Roman"/>
          <w:sz w:val="28"/>
          <w:szCs w:val="28"/>
        </w:rPr>
        <w:t xml:space="preserve"> </w:t>
      </w:r>
      <w:r w:rsidR="002760D7">
        <w:rPr>
          <w:rFonts w:ascii="Times New Roman" w:hAnsi="Times New Roman" w:cs="Times New Roman"/>
          <w:sz w:val="28"/>
          <w:szCs w:val="28"/>
        </w:rPr>
        <w:t xml:space="preserve">та </w:t>
      </w:r>
      <w:r w:rsidR="002067D0" w:rsidRPr="002067D0">
        <w:rPr>
          <w:rFonts w:ascii="Times New Roman" w:hAnsi="Times New Roman" w:cs="Times New Roman"/>
          <w:sz w:val="28"/>
          <w:szCs w:val="28"/>
        </w:rPr>
        <w:t>прийом</w:t>
      </w:r>
      <w:r w:rsidR="002760D7">
        <w:rPr>
          <w:rFonts w:ascii="Times New Roman" w:hAnsi="Times New Roman" w:cs="Times New Roman"/>
          <w:sz w:val="28"/>
          <w:szCs w:val="28"/>
        </w:rPr>
        <w:t>и</w:t>
      </w:r>
      <w:r w:rsidR="002067D0" w:rsidRPr="002067D0">
        <w:rPr>
          <w:rFonts w:ascii="Times New Roman" w:hAnsi="Times New Roman" w:cs="Times New Roman"/>
          <w:sz w:val="28"/>
          <w:szCs w:val="28"/>
        </w:rPr>
        <w:t xml:space="preserve"> інтерактивних технологій кооперативного («Робота в парах», «Карусель», «Синтез думок», «Коло ідей»), колективно-групового навчання («Мікрофон», «Незакінчені речення», «Мозковий штурм», «Броунівський рух», «Ажурна пилка»), технології опрацювання дискусійних питань («Займи позицію», «Метод прес»). </w:t>
      </w:r>
    </w:p>
    <w:p w14:paraId="7D9B5E7F" w14:textId="024B704E" w:rsidR="00FF6A7C" w:rsidRPr="00FF6A7C" w:rsidRDefault="00A75215" w:rsidP="00AF68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Доцільно </w:t>
      </w:r>
      <w:r w:rsidRPr="00A75215">
        <w:rPr>
          <w:rFonts w:ascii="Times New Roman" w:hAnsi="Times New Roman" w:cs="Times New Roman"/>
          <w:sz w:val="28"/>
          <w:szCs w:val="28"/>
        </w:rPr>
        <w:t xml:space="preserve">використовувати </w:t>
      </w:r>
      <w:r w:rsidR="00225D4F">
        <w:rPr>
          <w:rFonts w:ascii="Times New Roman" w:hAnsi="Times New Roman" w:cs="Times New Roman"/>
          <w:sz w:val="28"/>
          <w:szCs w:val="28"/>
        </w:rPr>
        <w:t xml:space="preserve">прийоми </w:t>
      </w:r>
      <w:r w:rsidRPr="00A75215">
        <w:rPr>
          <w:rFonts w:ascii="Times New Roman" w:hAnsi="Times New Roman" w:cs="Times New Roman"/>
          <w:sz w:val="28"/>
          <w:szCs w:val="28"/>
        </w:rPr>
        <w:t>критичного мислення:</w:t>
      </w:r>
      <w:r w:rsidR="003B26E0">
        <w:rPr>
          <w:rFonts w:ascii="Times New Roman" w:hAnsi="Times New Roman" w:cs="Times New Roman"/>
          <w:sz w:val="28"/>
          <w:szCs w:val="28"/>
        </w:rPr>
        <w:t xml:space="preserve"> </w:t>
      </w:r>
      <w:r w:rsidRPr="00FF6A7C">
        <w:rPr>
          <w:rFonts w:ascii="Times New Roman" w:hAnsi="Times New Roman" w:cs="Times New Roman"/>
          <w:sz w:val="28"/>
          <w:szCs w:val="28"/>
        </w:rPr>
        <w:t>асоціативний кущ (</w:t>
      </w:r>
      <w:proofErr w:type="spellStart"/>
      <w:r w:rsidRPr="00FF6A7C">
        <w:rPr>
          <w:rFonts w:ascii="Times New Roman" w:hAnsi="Times New Roman" w:cs="Times New Roman"/>
          <w:sz w:val="28"/>
          <w:szCs w:val="28"/>
        </w:rPr>
        <w:t>гронування</w:t>
      </w:r>
      <w:proofErr w:type="spellEnd"/>
      <w:r w:rsidR="00170DA7">
        <w:rPr>
          <w:rFonts w:ascii="Times New Roman" w:hAnsi="Times New Roman" w:cs="Times New Roman"/>
          <w:sz w:val="28"/>
          <w:szCs w:val="28"/>
        </w:rPr>
        <w:t>)</w:t>
      </w:r>
      <w:r w:rsidR="003B26E0">
        <w:rPr>
          <w:rFonts w:ascii="Times New Roman" w:hAnsi="Times New Roman" w:cs="Times New Roman"/>
          <w:sz w:val="28"/>
          <w:szCs w:val="28"/>
        </w:rPr>
        <w:t>, «</w:t>
      </w:r>
      <w:r w:rsidRPr="00FF6A7C">
        <w:rPr>
          <w:rFonts w:ascii="Times New Roman" w:hAnsi="Times New Roman" w:cs="Times New Roman"/>
          <w:sz w:val="28"/>
          <w:szCs w:val="28"/>
        </w:rPr>
        <w:t>Знаємо – Хочемо дізнатися – Дізналися</w:t>
      </w:r>
      <w:r w:rsidR="003B26E0">
        <w:rPr>
          <w:rFonts w:ascii="Times New Roman" w:hAnsi="Times New Roman" w:cs="Times New Roman"/>
          <w:sz w:val="28"/>
          <w:szCs w:val="28"/>
        </w:rPr>
        <w:t xml:space="preserve">», </w:t>
      </w:r>
      <w:r w:rsidR="00FF6A7C" w:rsidRPr="00FF6A7C">
        <w:rPr>
          <w:rFonts w:ascii="Times New Roman" w:hAnsi="Times New Roman" w:cs="Times New Roman"/>
          <w:color w:val="000000"/>
          <w:sz w:val="28"/>
          <w:szCs w:val="28"/>
        </w:rPr>
        <w:t>кошик ідей</w:t>
      </w:r>
      <w:r w:rsidR="003B26E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70D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6A7C" w:rsidRPr="00FF6A7C">
        <w:rPr>
          <w:rFonts w:ascii="Times New Roman" w:hAnsi="Times New Roman" w:cs="Times New Roman"/>
          <w:color w:val="000000"/>
          <w:sz w:val="28"/>
          <w:szCs w:val="28"/>
        </w:rPr>
        <w:t>кубування</w:t>
      </w:r>
      <w:proofErr w:type="spellEnd"/>
      <w:r w:rsidR="00FF6A7C" w:rsidRPr="00FF6A7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1BBDFF0A" w14:textId="296B275C" w:rsidR="002067D0" w:rsidRPr="002067D0" w:rsidRDefault="002067D0" w:rsidP="00AF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7D0">
        <w:rPr>
          <w:rFonts w:ascii="Times New Roman" w:hAnsi="Times New Roman" w:cs="Times New Roman"/>
          <w:sz w:val="28"/>
          <w:szCs w:val="28"/>
        </w:rPr>
        <w:t xml:space="preserve">З метою розвитку в учнів </w:t>
      </w:r>
      <w:r w:rsidRPr="00A502DD">
        <w:rPr>
          <w:rFonts w:ascii="Times New Roman" w:hAnsi="Times New Roman" w:cs="Times New Roman"/>
          <w:sz w:val="28"/>
          <w:szCs w:val="28"/>
        </w:rPr>
        <w:t>критичного мислення</w:t>
      </w:r>
      <w:r w:rsidR="002408E8">
        <w:rPr>
          <w:rFonts w:ascii="Times New Roman" w:hAnsi="Times New Roman" w:cs="Times New Roman"/>
          <w:sz w:val="28"/>
          <w:szCs w:val="28"/>
        </w:rPr>
        <w:t>,</w:t>
      </w:r>
      <w:r w:rsidRPr="002067D0">
        <w:rPr>
          <w:rFonts w:ascii="Times New Roman" w:hAnsi="Times New Roman" w:cs="Times New Roman"/>
          <w:sz w:val="28"/>
          <w:szCs w:val="28"/>
        </w:rPr>
        <w:t xml:space="preserve"> у процесі навчання математики</w:t>
      </w:r>
      <w:r w:rsidR="002408E8">
        <w:rPr>
          <w:rFonts w:ascii="Times New Roman" w:hAnsi="Times New Roman" w:cs="Times New Roman"/>
          <w:sz w:val="28"/>
          <w:szCs w:val="28"/>
        </w:rPr>
        <w:t>,</w:t>
      </w:r>
      <w:r w:rsidRPr="002067D0">
        <w:rPr>
          <w:rFonts w:ascii="Times New Roman" w:hAnsi="Times New Roman" w:cs="Times New Roman"/>
          <w:sz w:val="28"/>
          <w:szCs w:val="28"/>
        </w:rPr>
        <w:t xml:space="preserve"> </w:t>
      </w:r>
      <w:r w:rsidR="00A162AF">
        <w:rPr>
          <w:rFonts w:ascii="Times New Roman" w:hAnsi="Times New Roman" w:cs="Times New Roman"/>
          <w:sz w:val="28"/>
          <w:szCs w:val="28"/>
        </w:rPr>
        <w:t xml:space="preserve">рекомендуємо </w:t>
      </w:r>
      <w:r w:rsidRPr="002067D0">
        <w:rPr>
          <w:rFonts w:ascii="Times New Roman" w:hAnsi="Times New Roman" w:cs="Times New Roman"/>
          <w:sz w:val="28"/>
          <w:szCs w:val="28"/>
        </w:rPr>
        <w:t>використовувати методи евристичного навчання, зокрема:</w:t>
      </w:r>
    </w:p>
    <w:p w14:paraId="62EDEAC9" w14:textId="77777777" w:rsidR="002067D0" w:rsidRPr="002067D0" w:rsidRDefault="002067D0" w:rsidP="002067D0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7D0">
        <w:rPr>
          <w:rFonts w:ascii="Times New Roman" w:hAnsi="Times New Roman" w:cs="Times New Roman"/>
          <w:sz w:val="28"/>
          <w:szCs w:val="28"/>
        </w:rPr>
        <w:t>метод мозкового штурму;</w:t>
      </w:r>
    </w:p>
    <w:p w14:paraId="48727EAE" w14:textId="77777777" w:rsidR="002067D0" w:rsidRPr="002067D0" w:rsidRDefault="002067D0" w:rsidP="002067D0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7D0">
        <w:rPr>
          <w:rFonts w:ascii="Times New Roman" w:hAnsi="Times New Roman" w:cs="Times New Roman"/>
          <w:sz w:val="28"/>
          <w:szCs w:val="28"/>
        </w:rPr>
        <w:t xml:space="preserve">метод евристичних запитань; </w:t>
      </w:r>
    </w:p>
    <w:p w14:paraId="2C8D9167" w14:textId="77777777" w:rsidR="002067D0" w:rsidRPr="002067D0" w:rsidRDefault="002067D0" w:rsidP="002067D0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7D0">
        <w:rPr>
          <w:rFonts w:ascii="Times New Roman" w:hAnsi="Times New Roman" w:cs="Times New Roman"/>
          <w:sz w:val="28"/>
          <w:szCs w:val="28"/>
        </w:rPr>
        <w:t xml:space="preserve">метод евристичного дослідження; </w:t>
      </w:r>
    </w:p>
    <w:p w14:paraId="4E0FDF2E" w14:textId="77777777" w:rsidR="002067D0" w:rsidRPr="002067D0" w:rsidRDefault="002067D0" w:rsidP="002067D0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7D0">
        <w:rPr>
          <w:rFonts w:ascii="Times New Roman" w:hAnsi="Times New Roman" w:cs="Times New Roman"/>
          <w:sz w:val="28"/>
          <w:szCs w:val="28"/>
        </w:rPr>
        <w:t xml:space="preserve">метод конструювання понять; </w:t>
      </w:r>
    </w:p>
    <w:p w14:paraId="51F1BB7B" w14:textId="77777777" w:rsidR="002067D0" w:rsidRPr="002067D0" w:rsidRDefault="002067D0" w:rsidP="002067D0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7D0">
        <w:rPr>
          <w:rFonts w:ascii="Times New Roman" w:hAnsi="Times New Roman" w:cs="Times New Roman"/>
          <w:sz w:val="28"/>
          <w:szCs w:val="28"/>
        </w:rPr>
        <w:t>метод гіпотез;</w:t>
      </w:r>
    </w:p>
    <w:p w14:paraId="41B23A5F" w14:textId="77777777" w:rsidR="002067D0" w:rsidRPr="002067D0" w:rsidRDefault="002067D0" w:rsidP="002067D0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7D0">
        <w:rPr>
          <w:rFonts w:ascii="Times New Roman" w:hAnsi="Times New Roman" w:cs="Times New Roman"/>
          <w:sz w:val="28"/>
          <w:szCs w:val="28"/>
        </w:rPr>
        <w:t xml:space="preserve">метод прогнозування; </w:t>
      </w:r>
    </w:p>
    <w:p w14:paraId="6D761C6F" w14:textId="77777777" w:rsidR="002067D0" w:rsidRPr="002067D0" w:rsidRDefault="002067D0" w:rsidP="002067D0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7D0">
        <w:rPr>
          <w:rFonts w:ascii="Times New Roman" w:hAnsi="Times New Roman" w:cs="Times New Roman"/>
          <w:sz w:val="28"/>
          <w:szCs w:val="28"/>
        </w:rPr>
        <w:t xml:space="preserve">метод помилок; </w:t>
      </w:r>
    </w:p>
    <w:p w14:paraId="672DCAEE" w14:textId="46B037CD" w:rsidR="002067D0" w:rsidRPr="002067D0" w:rsidRDefault="002067D0" w:rsidP="002067D0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067D0">
        <w:rPr>
          <w:rFonts w:ascii="Times New Roman" w:hAnsi="Times New Roman" w:cs="Times New Roman"/>
          <w:sz w:val="28"/>
          <w:szCs w:val="28"/>
        </w:rPr>
        <w:lastRenderedPageBreak/>
        <w:t>метод конструювання теорій.</w:t>
      </w:r>
    </w:p>
    <w:p w14:paraId="364C2A74" w14:textId="399596B6" w:rsidR="00DD7882" w:rsidRPr="006A4066" w:rsidRDefault="002B401D" w:rsidP="006A4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Наголошуємо, що р</w:t>
      </w:r>
      <w:r w:rsidR="00021796" w:rsidRPr="006A4066">
        <w:rPr>
          <w:rFonts w:ascii="Times New Roman" w:hAnsi="Times New Roman" w:cs="Times New Roman"/>
          <w:sz w:val="28"/>
          <w:szCs w:val="28"/>
        </w:rPr>
        <w:t>озви</w:t>
      </w:r>
      <w:r w:rsidR="00DD7882" w:rsidRPr="006A4066">
        <w:rPr>
          <w:rFonts w:ascii="Times New Roman" w:hAnsi="Times New Roman" w:cs="Times New Roman"/>
          <w:sz w:val="28"/>
          <w:szCs w:val="28"/>
        </w:rPr>
        <w:t>ток</w:t>
      </w:r>
      <w:r w:rsidR="00021796" w:rsidRPr="006A4066">
        <w:rPr>
          <w:rFonts w:ascii="Times New Roman" w:hAnsi="Times New Roman" w:cs="Times New Roman"/>
          <w:sz w:val="28"/>
          <w:szCs w:val="28"/>
        </w:rPr>
        <w:t xml:space="preserve"> критичн</w:t>
      </w:r>
      <w:r w:rsidR="00DD7882" w:rsidRPr="006A4066">
        <w:rPr>
          <w:rFonts w:ascii="Times New Roman" w:hAnsi="Times New Roman" w:cs="Times New Roman"/>
          <w:sz w:val="28"/>
          <w:szCs w:val="28"/>
        </w:rPr>
        <w:t>ого</w:t>
      </w:r>
      <w:r w:rsidR="00430FAF" w:rsidRPr="006A4066">
        <w:rPr>
          <w:rFonts w:ascii="Times New Roman" w:hAnsi="Times New Roman" w:cs="Times New Roman"/>
          <w:sz w:val="28"/>
          <w:szCs w:val="28"/>
        </w:rPr>
        <w:t xml:space="preserve"> </w:t>
      </w:r>
      <w:r w:rsidR="00021796" w:rsidRPr="006A4066">
        <w:rPr>
          <w:rFonts w:ascii="Times New Roman" w:hAnsi="Times New Roman" w:cs="Times New Roman"/>
          <w:sz w:val="28"/>
          <w:szCs w:val="28"/>
        </w:rPr>
        <w:t xml:space="preserve">мислення учнів на </w:t>
      </w:r>
      <w:proofErr w:type="spellStart"/>
      <w:r w:rsidR="00021796" w:rsidRPr="006A4066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="00021796" w:rsidRPr="006A4066">
        <w:rPr>
          <w:rFonts w:ascii="Times New Roman" w:hAnsi="Times New Roman" w:cs="Times New Roman"/>
          <w:sz w:val="28"/>
          <w:szCs w:val="28"/>
        </w:rPr>
        <w:t xml:space="preserve"> математики </w:t>
      </w:r>
      <w:r w:rsidR="00DD7882" w:rsidRPr="006A4066">
        <w:rPr>
          <w:rFonts w:ascii="Times New Roman" w:hAnsi="Times New Roman" w:cs="Times New Roman"/>
          <w:sz w:val="28"/>
          <w:szCs w:val="28"/>
        </w:rPr>
        <w:t xml:space="preserve">здійснюється </w:t>
      </w:r>
      <w:r w:rsidR="00021796" w:rsidRPr="006A4066">
        <w:rPr>
          <w:rFonts w:ascii="Times New Roman" w:hAnsi="Times New Roman" w:cs="Times New Roman"/>
          <w:sz w:val="28"/>
          <w:szCs w:val="28"/>
        </w:rPr>
        <w:t>через розвиток математичного мовлення</w:t>
      </w:r>
      <w:r>
        <w:rPr>
          <w:rFonts w:ascii="Times New Roman" w:hAnsi="Times New Roman" w:cs="Times New Roman"/>
          <w:sz w:val="28"/>
          <w:szCs w:val="28"/>
        </w:rPr>
        <w:t xml:space="preserve">. Рекомендуємо, у процесі навчання математики, використовувати </w:t>
      </w:r>
      <w:r w:rsidR="00A162AF">
        <w:rPr>
          <w:rFonts w:ascii="Times New Roman" w:hAnsi="Times New Roman" w:cs="Times New Roman"/>
          <w:sz w:val="28"/>
          <w:szCs w:val="28"/>
        </w:rPr>
        <w:t>м</w:t>
      </w:r>
      <w:r w:rsidR="00F12D38" w:rsidRPr="006A4066">
        <w:rPr>
          <w:rFonts w:ascii="Times New Roman" w:hAnsi="Times New Roman" w:cs="Times New Roman"/>
          <w:sz w:val="28"/>
          <w:szCs w:val="28"/>
        </w:rPr>
        <w:t>етодични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12D38" w:rsidRPr="006A4066">
        <w:rPr>
          <w:rFonts w:ascii="Times New Roman" w:hAnsi="Times New Roman" w:cs="Times New Roman"/>
          <w:sz w:val="28"/>
          <w:szCs w:val="28"/>
        </w:rPr>
        <w:t xml:space="preserve"> прийом розвитку </w:t>
      </w:r>
      <w:r w:rsidR="00325AE2" w:rsidRPr="006A4066">
        <w:rPr>
          <w:rFonts w:ascii="Times New Roman" w:hAnsi="Times New Roman" w:cs="Times New Roman"/>
          <w:sz w:val="28"/>
          <w:szCs w:val="28"/>
        </w:rPr>
        <w:t>математичного мовлення</w:t>
      </w:r>
      <w:r w:rsidR="003B26E0">
        <w:rPr>
          <w:rFonts w:ascii="Times New Roman" w:hAnsi="Times New Roman" w:cs="Times New Roman"/>
          <w:sz w:val="28"/>
          <w:szCs w:val="28"/>
        </w:rPr>
        <w:t xml:space="preserve"> учнів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25AE2" w:rsidRPr="006A4066">
        <w:rPr>
          <w:rFonts w:ascii="Times New Roman" w:hAnsi="Times New Roman" w:cs="Times New Roman"/>
          <w:sz w:val="28"/>
          <w:szCs w:val="28"/>
        </w:rPr>
        <w:t>коментування</w:t>
      </w:r>
      <w:r w:rsidR="00F12D38" w:rsidRPr="006A4066">
        <w:rPr>
          <w:rFonts w:ascii="Times New Roman" w:hAnsi="Times New Roman" w:cs="Times New Roman"/>
          <w:sz w:val="28"/>
          <w:szCs w:val="28"/>
        </w:rPr>
        <w:t xml:space="preserve"> під час </w:t>
      </w:r>
      <w:r w:rsidR="00325AE2" w:rsidRPr="006A4066">
        <w:rPr>
          <w:rFonts w:ascii="Times New Roman" w:hAnsi="Times New Roman" w:cs="Times New Roman"/>
          <w:sz w:val="28"/>
          <w:szCs w:val="28"/>
        </w:rPr>
        <w:t>розв’язу</w:t>
      </w:r>
      <w:r w:rsidR="00F12D38" w:rsidRPr="006A4066">
        <w:rPr>
          <w:rFonts w:ascii="Times New Roman" w:hAnsi="Times New Roman" w:cs="Times New Roman"/>
          <w:sz w:val="28"/>
          <w:szCs w:val="28"/>
        </w:rPr>
        <w:t xml:space="preserve">вання вправ, </w:t>
      </w:r>
      <w:r w:rsidR="00325AE2" w:rsidRPr="006A4066">
        <w:rPr>
          <w:rFonts w:ascii="Times New Roman" w:hAnsi="Times New Roman" w:cs="Times New Roman"/>
          <w:sz w:val="28"/>
          <w:szCs w:val="28"/>
        </w:rPr>
        <w:t>задач</w:t>
      </w:r>
      <w:r w:rsidR="00F12D38" w:rsidRPr="006A4066">
        <w:rPr>
          <w:rFonts w:ascii="Times New Roman" w:hAnsi="Times New Roman" w:cs="Times New Roman"/>
          <w:sz w:val="28"/>
          <w:szCs w:val="28"/>
        </w:rPr>
        <w:t xml:space="preserve">. У процесі коментування </w:t>
      </w:r>
      <w:r w:rsidR="006A4066" w:rsidRPr="006A4066">
        <w:rPr>
          <w:rFonts w:ascii="Times New Roman" w:hAnsi="Times New Roman" w:cs="Times New Roman"/>
          <w:sz w:val="28"/>
          <w:szCs w:val="28"/>
        </w:rPr>
        <w:t xml:space="preserve">здійснюється </w:t>
      </w:r>
      <w:r w:rsidR="00F12D38" w:rsidRPr="006A4066">
        <w:rPr>
          <w:rFonts w:ascii="Times New Roman" w:hAnsi="Times New Roman" w:cs="Times New Roman"/>
          <w:sz w:val="28"/>
          <w:szCs w:val="28"/>
        </w:rPr>
        <w:t xml:space="preserve">формування ключової компетентності спілкування державною мовою (уміння доречно та </w:t>
      </w:r>
      <w:proofErr w:type="spellStart"/>
      <w:r w:rsidR="00F12D38" w:rsidRPr="006A4066">
        <w:rPr>
          <w:rFonts w:ascii="Times New Roman" w:hAnsi="Times New Roman" w:cs="Times New Roman"/>
          <w:sz w:val="28"/>
          <w:szCs w:val="28"/>
        </w:rPr>
        <w:t>коректно</w:t>
      </w:r>
      <w:proofErr w:type="spellEnd"/>
      <w:r w:rsidR="00F12D38" w:rsidRPr="006A4066">
        <w:rPr>
          <w:rFonts w:ascii="Times New Roman" w:hAnsi="Times New Roman" w:cs="Times New Roman"/>
          <w:sz w:val="28"/>
          <w:szCs w:val="28"/>
        </w:rPr>
        <w:t xml:space="preserve"> вживати в мовленні математичну термінологію, чітко, лаконічно й зрозуміло формулювати думку, аргументувати, доводити правильність тверджень)</w:t>
      </w:r>
      <w:r w:rsidR="006A4066" w:rsidRPr="006A4066">
        <w:rPr>
          <w:rFonts w:ascii="Times New Roman" w:hAnsi="Times New Roman" w:cs="Times New Roman"/>
          <w:sz w:val="28"/>
          <w:szCs w:val="28"/>
        </w:rPr>
        <w:t>.</w:t>
      </w:r>
    </w:p>
    <w:p w14:paraId="021904DB" w14:textId="116CC378" w:rsidR="00021796" w:rsidRPr="006A4066" w:rsidRDefault="006A4066" w:rsidP="006A4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66">
        <w:rPr>
          <w:rFonts w:ascii="Times New Roman" w:hAnsi="Times New Roman" w:cs="Times New Roman"/>
          <w:sz w:val="28"/>
          <w:szCs w:val="28"/>
        </w:rPr>
        <w:t>З метою розвитку критичного мислення</w:t>
      </w:r>
      <w:r w:rsidR="002B401D">
        <w:rPr>
          <w:rFonts w:ascii="Times New Roman" w:hAnsi="Times New Roman" w:cs="Times New Roman"/>
          <w:sz w:val="28"/>
          <w:szCs w:val="28"/>
        </w:rPr>
        <w:t>,</w:t>
      </w:r>
      <w:r w:rsidRPr="006A4066">
        <w:rPr>
          <w:rFonts w:ascii="Times New Roman" w:hAnsi="Times New Roman" w:cs="Times New Roman"/>
          <w:sz w:val="28"/>
          <w:szCs w:val="28"/>
        </w:rPr>
        <w:t xml:space="preserve"> доцільно систематично проводити </w:t>
      </w:r>
      <w:r w:rsidR="00021796" w:rsidRPr="006A4066">
        <w:rPr>
          <w:rFonts w:ascii="Times New Roman" w:hAnsi="Times New Roman" w:cs="Times New Roman"/>
          <w:sz w:val="28"/>
          <w:szCs w:val="28"/>
        </w:rPr>
        <w:t>математичн</w:t>
      </w:r>
      <w:r w:rsidRPr="006A4066">
        <w:rPr>
          <w:rFonts w:ascii="Times New Roman" w:hAnsi="Times New Roman" w:cs="Times New Roman"/>
          <w:sz w:val="28"/>
          <w:szCs w:val="28"/>
        </w:rPr>
        <w:t>і</w:t>
      </w:r>
      <w:r w:rsidR="00021796" w:rsidRPr="006A4066">
        <w:rPr>
          <w:rFonts w:ascii="Times New Roman" w:hAnsi="Times New Roman" w:cs="Times New Roman"/>
          <w:sz w:val="28"/>
          <w:szCs w:val="28"/>
        </w:rPr>
        <w:t xml:space="preserve"> диктант</w:t>
      </w:r>
      <w:r w:rsidRPr="006A4066">
        <w:rPr>
          <w:rFonts w:ascii="Times New Roman" w:hAnsi="Times New Roman" w:cs="Times New Roman"/>
          <w:sz w:val="28"/>
          <w:szCs w:val="28"/>
        </w:rPr>
        <w:t>и</w:t>
      </w:r>
      <w:r w:rsidR="00021796" w:rsidRPr="006A4066">
        <w:rPr>
          <w:rFonts w:ascii="Times New Roman" w:hAnsi="Times New Roman" w:cs="Times New Roman"/>
          <w:sz w:val="28"/>
          <w:szCs w:val="28"/>
        </w:rPr>
        <w:t xml:space="preserve"> під час перевірки домашнього завдання або на</w:t>
      </w:r>
      <w:r w:rsidRPr="006A4066">
        <w:rPr>
          <w:rFonts w:ascii="Times New Roman" w:hAnsi="Times New Roman" w:cs="Times New Roman"/>
          <w:sz w:val="28"/>
          <w:szCs w:val="28"/>
        </w:rPr>
        <w:t xml:space="preserve"> </w:t>
      </w:r>
      <w:r w:rsidR="00021796" w:rsidRPr="006A4066">
        <w:rPr>
          <w:rFonts w:ascii="Times New Roman" w:hAnsi="Times New Roman" w:cs="Times New Roman"/>
          <w:sz w:val="28"/>
          <w:szCs w:val="28"/>
        </w:rPr>
        <w:t xml:space="preserve">етапі актуалізації опорних знань </w:t>
      </w:r>
      <w:r w:rsidRPr="006A4066">
        <w:rPr>
          <w:rFonts w:ascii="Times New Roman" w:hAnsi="Times New Roman" w:cs="Times New Roman"/>
          <w:sz w:val="28"/>
          <w:szCs w:val="28"/>
        </w:rPr>
        <w:t>учнів</w:t>
      </w:r>
      <w:r w:rsidR="00021796" w:rsidRPr="006A40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2415E">
        <w:rPr>
          <w:rFonts w:ascii="Times New Roman" w:hAnsi="Times New Roman" w:cs="Times New Roman"/>
          <w:sz w:val="28"/>
          <w:szCs w:val="28"/>
        </w:rPr>
        <w:t>ід час</w:t>
      </w:r>
      <w:r>
        <w:rPr>
          <w:rFonts w:ascii="Times New Roman" w:hAnsi="Times New Roman" w:cs="Times New Roman"/>
          <w:sz w:val="28"/>
          <w:szCs w:val="28"/>
        </w:rPr>
        <w:t xml:space="preserve"> математичних диктантів</w:t>
      </w:r>
      <w:r w:rsidR="00021796" w:rsidRPr="006A4066">
        <w:rPr>
          <w:rFonts w:ascii="Times New Roman" w:hAnsi="Times New Roman" w:cs="Times New Roman"/>
          <w:sz w:val="28"/>
          <w:szCs w:val="28"/>
        </w:rPr>
        <w:t xml:space="preserve"> розшир</w:t>
      </w:r>
      <w:r w:rsidR="002B401D">
        <w:rPr>
          <w:rFonts w:ascii="Times New Roman" w:hAnsi="Times New Roman" w:cs="Times New Roman"/>
          <w:sz w:val="28"/>
          <w:szCs w:val="28"/>
        </w:rPr>
        <w:t>ює</w:t>
      </w:r>
      <w:r w:rsidR="0072415E">
        <w:rPr>
          <w:rFonts w:ascii="Times New Roman" w:hAnsi="Times New Roman" w:cs="Times New Roman"/>
          <w:sz w:val="28"/>
          <w:szCs w:val="28"/>
        </w:rPr>
        <w:t>ться</w:t>
      </w:r>
      <w:r w:rsidR="00021796" w:rsidRPr="006A4066">
        <w:rPr>
          <w:rFonts w:ascii="Times New Roman" w:hAnsi="Times New Roman" w:cs="Times New Roman"/>
          <w:sz w:val="28"/>
          <w:szCs w:val="28"/>
        </w:rPr>
        <w:t xml:space="preserve"> активн</w:t>
      </w:r>
      <w:r w:rsidR="0072415E">
        <w:rPr>
          <w:rFonts w:ascii="Times New Roman" w:hAnsi="Times New Roman" w:cs="Times New Roman"/>
          <w:sz w:val="28"/>
          <w:szCs w:val="28"/>
        </w:rPr>
        <w:t>а</w:t>
      </w:r>
      <w:r w:rsidRPr="006A4066">
        <w:rPr>
          <w:rFonts w:ascii="Times New Roman" w:hAnsi="Times New Roman" w:cs="Times New Roman"/>
          <w:sz w:val="28"/>
          <w:szCs w:val="28"/>
        </w:rPr>
        <w:t xml:space="preserve"> </w:t>
      </w:r>
      <w:r w:rsidR="00021796" w:rsidRPr="006A4066">
        <w:rPr>
          <w:rFonts w:ascii="Times New Roman" w:hAnsi="Times New Roman" w:cs="Times New Roman"/>
          <w:sz w:val="28"/>
          <w:szCs w:val="28"/>
        </w:rPr>
        <w:t>математичн</w:t>
      </w:r>
      <w:r w:rsidR="0072415E">
        <w:rPr>
          <w:rFonts w:ascii="Times New Roman" w:hAnsi="Times New Roman" w:cs="Times New Roman"/>
          <w:sz w:val="28"/>
          <w:szCs w:val="28"/>
        </w:rPr>
        <w:t>а</w:t>
      </w:r>
      <w:r w:rsidR="00021796" w:rsidRPr="006A4066">
        <w:rPr>
          <w:rFonts w:ascii="Times New Roman" w:hAnsi="Times New Roman" w:cs="Times New Roman"/>
          <w:sz w:val="28"/>
          <w:szCs w:val="28"/>
        </w:rPr>
        <w:t xml:space="preserve"> лексик</w:t>
      </w:r>
      <w:r w:rsidR="0072415E">
        <w:rPr>
          <w:rFonts w:ascii="Times New Roman" w:hAnsi="Times New Roman" w:cs="Times New Roman"/>
          <w:sz w:val="28"/>
          <w:szCs w:val="28"/>
        </w:rPr>
        <w:t>а</w:t>
      </w:r>
      <w:r w:rsidR="002B401D">
        <w:rPr>
          <w:rFonts w:ascii="Times New Roman" w:hAnsi="Times New Roman" w:cs="Times New Roman"/>
          <w:sz w:val="28"/>
          <w:szCs w:val="28"/>
        </w:rPr>
        <w:t xml:space="preserve"> учнів</w:t>
      </w:r>
      <w:r w:rsidR="00021796" w:rsidRPr="006A4066">
        <w:rPr>
          <w:rFonts w:ascii="Times New Roman" w:hAnsi="Times New Roman" w:cs="Times New Roman"/>
          <w:sz w:val="28"/>
          <w:szCs w:val="28"/>
        </w:rPr>
        <w:t xml:space="preserve">, </w:t>
      </w:r>
      <w:r w:rsidR="0072415E" w:rsidRPr="006A4066">
        <w:rPr>
          <w:rFonts w:ascii="Times New Roman" w:hAnsi="Times New Roman" w:cs="Times New Roman"/>
          <w:sz w:val="28"/>
          <w:szCs w:val="28"/>
        </w:rPr>
        <w:t>усвідомлено</w:t>
      </w:r>
      <w:r w:rsidR="002B401D" w:rsidRPr="006A4066">
        <w:rPr>
          <w:rFonts w:ascii="Times New Roman" w:hAnsi="Times New Roman" w:cs="Times New Roman"/>
          <w:sz w:val="28"/>
          <w:szCs w:val="28"/>
        </w:rPr>
        <w:t xml:space="preserve"> </w:t>
      </w:r>
      <w:r w:rsidR="0072415E">
        <w:rPr>
          <w:rFonts w:ascii="Times New Roman" w:hAnsi="Times New Roman" w:cs="Times New Roman"/>
          <w:sz w:val="28"/>
          <w:szCs w:val="28"/>
        </w:rPr>
        <w:t>в</w:t>
      </w:r>
      <w:r w:rsidR="0072415E" w:rsidRPr="006A4066">
        <w:rPr>
          <w:rFonts w:ascii="Times New Roman" w:hAnsi="Times New Roman" w:cs="Times New Roman"/>
          <w:sz w:val="28"/>
          <w:szCs w:val="28"/>
        </w:rPr>
        <w:t>живаю</w:t>
      </w:r>
      <w:r w:rsidR="0072415E">
        <w:rPr>
          <w:rFonts w:ascii="Times New Roman" w:hAnsi="Times New Roman" w:cs="Times New Roman"/>
          <w:sz w:val="28"/>
          <w:szCs w:val="28"/>
        </w:rPr>
        <w:t xml:space="preserve">ться учнями </w:t>
      </w:r>
      <w:r w:rsidR="002B401D" w:rsidRPr="006A4066">
        <w:rPr>
          <w:rFonts w:ascii="Times New Roman" w:hAnsi="Times New Roman" w:cs="Times New Roman"/>
          <w:sz w:val="28"/>
          <w:szCs w:val="28"/>
        </w:rPr>
        <w:t>математичн</w:t>
      </w:r>
      <w:r w:rsidR="0072415E">
        <w:rPr>
          <w:rFonts w:ascii="Times New Roman" w:hAnsi="Times New Roman" w:cs="Times New Roman"/>
          <w:sz w:val="28"/>
          <w:szCs w:val="28"/>
        </w:rPr>
        <w:t>і</w:t>
      </w:r>
      <w:r w:rsidR="002B401D" w:rsidRPr="006A4066">
        <w:rPr>
          <w:rFonts w:ascii="Times New Roman" w:hAnsi="Times New Roman" w:cs="Times New Roman"/>
          <w:sz w:val="28"/>
          <w:szCs w:val="28"/>
        </w:rPr>
        <w:t xml:space="preserve"> понят</w:t>
      </w:r>
      <w:r w:rsidR="0072415E">
        <w:rPr>
          <w:rFonts w:ascii="Times New Roman" w:hAnsi="Times New Roman" w:cs="Times New Roman"/>
          <w:sz w:val="28"/>
          <w:szCs w:val="28"/>
        </w:rPr>
        <w:t>тя</w:t>
      </w:r>
      <w:r w:rsidR="002B401D" w:rsidRPr="006A4066">
        <w:rPr>
          <w:rFonts w:ascii="Times New Roman" w:hAnsi="Times New Roman" w:cs="Times New Roman"/>
          <w:sz w:val="28"/>
          <w:szCs w:val="28"/>
        </w:rPr>
        <w:t>, означен</w:t>
      </w:r>
      <w:r w:rsidR="0072415E">
        <w:rPr>
          <w:rFonts w:ascii="Times New Roman" w:hAnsi="Times New Roman" w:cs="Times New Roman"/>
          <w:sz w:val="28"/>
          <w:szCs w:val="28"/>
        </w:rPr>
        <w:t>ня</w:t>
      </w:r>
      <w:r w:rsidR="00021796" w:rsidRPr="006A4066">
        <w:rPr>
          <w:rFonts w:ascii="Times New Roman" w:hAnsi="Times New Roman" w:cs="Times New Roman"/>
          <w:sz w:val="28"/>
          <w:szCs w:val="28"/>
        </w:rPr>
        <w:t>.</w:t>
      </w:r>
    </w:p>
    <w:p w14:paraId="32481730" w14:textId="4E76BDC4" w:rsidR="00021796" w:rsidRPr="00BE0ED9" w:rsidRDefault="002B401D" w:rsidP="006A4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D9">
        <w:rPr>
          <w:rFonts w:ascii="Times New Roman" w:hAnsi="Times New Roman" w:cs="Times New Roman"/>
          <w:sz w:val="28"/>
          <w:szCs w:val="28"/>
        </w:rPr>
        <w:t xml:space="preserve">Необхідно формувати в учнів уміння робити перевірку розв’язку задачі та </w:t>
      </w:r>
      <w:proofErr w:type="spellStart"/>
      <w:r w:rsidRPr="00BE0ED9">
        <w:rPr>
          <w:rFonts w:ascii="Times New Roman" w:hAnsi="Times New Roman" w:cs="Times New Roman"/>
          <w:sz w:val="28"/>
          <w:szCs w:val="28"/>
        </w:rPr>
        <w:t>співставляти</w:t>
      </w:r>
      <w:proofErr w:type="spellEnd"/>
      <w:r w:rsidRPr="00BE0ED9">
        <w:rPr>
          <w:rFonts w:ascii="Times New Roman" w:hAnsi="Times New Roman" w:cs="Times New Roman"/>
          <w:sz w:val="28"/>
          <w:szCs w:val="28"/>
        </w:rPr>
        <w:t xml:space="preserve"> одержаний розв’язок задачі з її умовою</w:t>
      </w:r>
      <w:r>
        <w:rPr>
          <w:rFonts w:ascii="Times New Roman" w:hAnsi="Times New Roman" w:cs="Times New Roman"/>
          <w:sz w:val="28"/>
          <w:szCs w:val="28"/>
        </w:rPr>
        <w:t xml:space="preserve">, оскільки </w:t>
      </w:r>
      <w:r w:rsidRPr="00BE0ED9">
        <w:rPr>
          <w:rFonts w:ascii="Times New Roman" w:hAnsi="Times New Roman" w:cs="Times New Roman"/>
          <w:sz w:val="28"/>
          <w:szCs w:val="28"/>
        </w:rPr>
        <w:t xml:space="preserve">перевірка отриманих результатів </w:t>
      </w:r>
      <w:r>
        <w:rPr>
          <w:rFonts w:ascii="Times New Roman" w:hAnsi="Times New Roman" w:cs="Times New Roman"/>
          <w:sz w:val="28"/>
          <w:szCs w:val="28"/>
        </w:rPr>
        <w:t>сприяє</w:t>
      </w:r>
      <w:r w:rsidR="00021796" w:rsidRPr="00BE0ED9">
        <w:rPr>
          <w:rFonts w:ascii="Times New Roman" w:hAnsi="Times New Roman" w:cs="Times New Roman"/>
          <w:sz w:val="28"/>
          <w:szCs w:val="28"/>
        </w:rPr>
        <w:t xml:space="preserve"> розвитку критичного мислення </w:t>
      </w:r>
      <w:r w:rsidR="006A4066" w:rsidRPr="00BE0ED9">
        <w:rPr>
          <w:rFonts w:ascii="Times New Roman" w:hAnsi="Times New Roman" w:cs="Times New Roman"/>
          <w:sz w:val="28"/>
          <w:szCs w:val="28"/>
        </w:rPr>
        <w:t>учнів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1796" w:rsidRPr="00BE0E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155081" w14:textId="3C5AE544" w:rsidR="00326EC1" w:rsidRPr="00BE0ED9" w:rsidRDefault="00AF68F9" w:rsidP="00B25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розвитку</w:t>
      </w:r>
      <w:r w:rsidR="00C86D9E" w:rsidRPr="00BE0ED9">
        <w:rPr>
          <w:rFonts w:ascii="Times New Roman" w:hAnsi="Times New Roman" w:cs="Times New Roman"/>
          <w:sz w:val="28"/>
          <w:szCs w:val="28"/>
        </w:rPr>
        <w:t xml:space="preserve"> критичного мислення уч</w:t>
      </w:r>
      <w:r w:rsidR="00DB761E" w:rsidRPr="00BE0ED9">
        <w:rPr>
          <w:rFonts w:ascii="Times New Roman" w:hAnsi="Times New Roman" w:cs="Times New Roman"/>
          <w:sz w:val="28"/>
          <w:szCs w:val="28"/>
        </w:rPr>
        <w:t>нів</w:t>
      </w:r>
      <w:r w:rsidR="002408E8" w:rsidRPr="00BE0ED9">
        <w:rPr>
          <w:rFonts w:ascii="Times New Roman" w:hAnsi="Times New Roman" w:cs="Times New Roman"/>
          <w:sz w:val="28"/>
          <w:szCs w:val="28"/>
        </w:rPr>
        <w:t>,</w:t>
      </w:r>
      <w:r w:rsidR="00DB761E" w:rsidRPr="00BE0ED9">
        <w:rPr>
          <w:rFonts w:ascii="Times New Roman" w:hAnsi="Times New Roman" w:cs="Times New Roman"/>
          <w:sz w:val="28"/>
          <w:szCs w:val="28"/>
        </w:rPr>
        <w:t xml:space="preserve"> у процесі навчання </w:t>
      </w:r>
      <w:r w:rsidR="00C86D9E" w:rsidRPr="00BE0ED9">
        <w:rPr>
          <w:rFonts w:ascii="Times New Roman" w:hAnsi="Times New Roman" w:cs="Times New Roman"/>
          <w:sz w:val="28"/>
          <w:szCs w:val="28"/>
        </w:rPr>
        <w:t>математики</w:t>
      </w:r>
      <w:r w:rsidR="002408E8" w:rsidRPr="00BE0ED9">
        <w:rPr>
          <w:rFonts w:ascii="Times New Roman" w:hAnsi="Times New Roman" w:cs="Times New Roman"/>
          <w:sz w:val="28"/>
          <w:szCs w:val="28"/>
        </w:rPr>
        <w:t>,</w:t>
      </w:r>
      <w:r w:rsidR="00C86D9E" w:rsidRPr="00BE0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</w:t>
      </w:r>
      <w:r w:rsidR="00C86D9E" w:rsidRPr="00BE0ED9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C86D9E" w:rsidRPr="00BE0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здійснювати </w:t>
      </w:r>
      <w:r w:rsidR="00C86D9E" w:rsidRPr="00BE0ED9">
        <w:rPr>
          <w:rFonts w:ascii="Times New Roman" w:hAnsi="Times New Roman" w:cs="Times New Roman"/>
          <w:sz w:val="28"/>
          <w:szCs w:val="28"/>
        </w:rPr>
        <w:t xml:space="preserve">доведення теорем та </w:t>
      </w:r>
      <w:r w:rsidRPr="00BE0ED9">
        <w:rPr>
          <w:rFonts w:ascii="Times New Roman" w:hAnsi="Times New Roman" w:cs="Times New Roman"/>
          <w:sz w:val="28"/>
          <w:szCs w:val="28"/>
        </w:rPr>
        <w:t>розв’язув</w:t>
      </w:r>
      <w:r>
        <w:rPr>
          <w:rFonts w:ascii="Times New Roman" w:hAnsi="Times New Roman" w:cs="Times New Roman"/>
          <w:sz w:val="28"/>
          <w:szCs w:val="28"/>
        </w:rPr>
        <w:t xml:space="preserve">ати </w:t>
      </w:r>
      <w:r w:rsidR="00C86D9E" w:rsidRPr="00BE0ED9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і</w:t>
      </w:r>
      <w:r w:rsidR="00C86D9E" w:rsidRPr="00BE0ED9">
        <w:rPr>
          <w:rFonts w:ascii="Times New Roman" w:hAnsi="Times New Roman" w:cs="Times New Roman"/>
          <w:sz w:val="28"/>
          <w:szCs w:val="28"/>
        </w:rPr>
        <w:t xml:space="preserve"> на доведення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86D9E" w:rsidRPr="00BE0ED9">
        <w:rPr>
          <w:rFonts w:ascii="Times New Roman" w:hAnsi="Times New Roman" w:cs="Times New Roman"/>
          <w:sz w:val="28"/>
          <w:szCs w:val="28"/>
        </w:rPr>
        <w:t xml:space="preserve"> </w:t>
      </w:r>
      <w:r w:rsidR="007E12B1">
        <w:rPr>
          <w:rFonts w:ascii="Times New Roman" w:hAnsi="Times New Roman" w:cs="Times New Roman"/>
          <w:sz w:val="28"/>
          <w:szCs w:val="28"/>
        </w:rPr>
        <w:t>У</w:t>
      </w:r>
      <w:r w:rsidR="0072415E">
        <w:rPr>
          <w:rFonts w:ascii="Times New Roman" w:hAnsi="Times New Roman" w:cs="Times New Roman"/>
          <w:sz w:val="28"/>
          <w:szCs w:val="28"/>
        </w:rPr>
        <w:t xml:space="preserve"> такий спосіб</w:t>
      </w:r>
      <w:r w:rsidR="00E7629D">
        <w:rPr>
          <w:rFonts w:ascii="Times New Roman" w:hAnsi="Times New Roman" w:cs="Times New Roman"/>
          <w:sz w:val="28"/>
          <w:szCs w:val="28"/>
        </w:rPr>
        <w:t>,</w:t>
      </w:r>
      <w:bookmarkStart w:id="1" w:name="_GoBack"/>
      <w:bookmarkEnd w:id="1"/>
      <w:r w:rsidR="0072415E">
        <w:rPr>
          <w:rFonts w:ascii="Times New Roman" w:hAnsi="Times New Roman" w:cs="Times New Roman"/>
          <w:sz w:val="28"/>
          <w:szCs w:val="28"/>
        </w:rPr>
        <w:t xml:space="preserve"> у</w:t>
      </w:r>
      <w:r w:rsidR="00DB761E" w:rsidRPr="00BE0ED9">
        <w:rPr>
          <w:rFonts w:ascii="Times New Roman" w:hAnsi="Times New Roman" w:cs="Times New Roman"/>
          <w:sz w:val="28"/>
          <w:szCs w:val="28"/>
        </w:rPr>
        <w:t>чні</w:t>
      </w:r>
      <w:r w:rsidR="00C86D9E" w:rsidRPr="00BE0ED9">
        <w:rPr>
          <w:rFonts w:ascii="Times New Roman" w:hAnsi="Times New Roman" w:cs="Times New Roman"/>
          <w:sz w:val="28"/>
          <w:szCs w:val="28"/>
        </w:rPr>
        <w:t xml:space="preserve"> набувають досвіду визначати проблеми та розглядати їх з різних точок зору, порівнювати різні погляди </w:t>
      </w:r>
      <w:r w:rsidR="002408E8" w:rsidRPr="00BE0ED9">
        <w:rPr>
          <w:rFonts w:ascii="Times New Roman" w:hAnsi="Times New Roman" w:cs="Times New Roman"/>
          <w:sz w:val="28"/>
          <w:szCs w:val="28"/>
        </w:rPr>
        <w:t xml:space="preserve">й </w:t>
      </w:r>
      <w:r w:rsidR="00C86D9E" w:rsidRPr="00BE0ED9">
        <w:rPr>
          <w:rFonts w:ascii="Times New Roman" w:hAnsi="Times New Roman" w:cs="Times New Roman"/>
          <w:sz w:val="28"/>
          <w:szCs w:val="28"/>
        </w:rPr>
        <w:t xml:space="preserve">підходи для розв’язання встановлених проблем, знаходити потрібну інформацію, аналізувати </w:t>
      </w:r>
      <w:r w:rsidR="00DB761E" w:rsidRPr="00BE0ED9">
        <w:rPr>
          <w:rFonts w:ascii="Times New Roman" w:hAnsi="Times New Roman" w:cs="Times New Roman"/>
          <w:sz w:val="28"/>
          <w:szCs w:val="28"/>
        </w:rPr>
        <w:t>й</w:t>
      </w:r>
      <w:r w:rsidR="00C86D9E" w:rsidRPr="00BE0ED9">
        <w:rPr>
          <w:rFonts w:ascii="Times New Roman" w:hAnsi="Times New Roman" w:cs="Times New Roman"/>
          <w:sz w:val="28"/>
          <w:szCs w:val="28"/>
        </w:rPr>
        <w:t xml:space="preserve"> критично оцінювати її, робити припущення та аргументувати висновки, висловлювати власні ідеї</w:t>
      </w:r>
      <w:r w:rsidR="00DB761E" w:rsidRPr="00BE0ED9">
        <w:rPr>
          <w:rFonts w:ascii="Times New Roman" w:hAnsi="Times New Roman" w:cs="Times New Roman"/>
          <w:sz w:val="28"/>
          <w:szCs w:val="28"/>
        </w:rPr>
        <w:t>,</w:t>
      </w:r>
      <w:r w:rsidR="00C86D9E" w:rsidRPr="00BE0ED9">
        <w:rPr>
          <w:rFonts w:ascii="Times New Roman" w:hAnsi="Times New Roman" w:cs="Times New Roman"/>
          <w:sz w:val="28"/>
          <w:szCs w:val="28"/>
        </w:rPr>
        <w:t xml:space="preserve"> аналізувати </w:t>
      </w:r>
      <w:r w:rsidR="00DB761E" w:rsidRPr="00BE0ED9">
        <w:rPr>
          <w:rFonts w:ascii="Times New Roman" w:hAnsi="Times New Roman" w:cs="Times New Roman"/>
          <w:sz w:val="28"/>
          <w:szCs w:val="28"/>
        </w:rPr>
        <w:t>й</w:t>
      </w:r>
      <w:r w:rsidR="00C86D9E" w:rsidRPr="00BE0ED9">
        <w:rPr>
          <w:rFonts w:ascii="Times New Roman" w:hAnsi="Times New Roman" w:cs="Times New Roman"/>
          <w:sz w:val="28"/>
          <w:szCs w:val="28"/>
        </w:rPr>
        <w:t xml:space="preserve"> оцінювати </w:t>
      </w:r>
      <w:r w:rsidR="00DB761E" w:rsidRPr="00BE0ED9">
        <w:rPr>
          <w:rFonts w:ascii="Times New Roman" w:hAnsi="Times New Roman" w:cs="Times New Roman"/>
          <w:sz w:val="28"/>
          <w:szCs w:val="28"/>
        </w:rPr>
        <w:t>їх.</w:t>
      </w:r>
    </w:p>
    <w:p w14:paraId="73603EFF" w14:textId="07B05AD2" w:rsidR="003B26E0" w:rsidRPr="00BE0ED9" w:rsidRDefault="00B251F4" w:rsidP="003B26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ED9">
        <w:rPr>
          <w:rFonts w:ascii="Times New Roman" w:hAnsi="Times New Roman" w:cs="Times New Roman"/>
          <w:sz w:val="28"/>
          <w:szCs w:val="28"/>
        </w:rPr>
        <w:t>Упрова</w:t>
      </w:r>
      <w:r w:rsidR="00415D56" w:rsidRPr="00BE0ED9">
        <w:rPr>
          <w:rFonts w:ascii="Times New Roman" w:hAnsi="Times New Roman" w:cs="Times New Roman"/>
          <w:sz w:val="28"/>
          <w:szCs w:val="28"/>
        </w:rPr>
        <w:t>д</w:t>
      </w:r>
      <w:r w:rsidRPr="00BE0ED9">
        <w:rPr>
          <w:rFonts w:ascii="Times New Roman" w:hAnsi="Times New Roman" w:cs="Times New Roman"/>
          <w:sz w:val="28"/>
          <w:szCs w:val="28"/>
        </w:rPr>
        <w:t>ження технології розвитку критичного мислення дозволяє</w:t>
      </w:r>
      <w:r w:rsidR="00F57525">
        <w:rPr>
          <w:rFonts w:ascii="Times New Roman" w:hAnsi="Times New Roman" w:cs="Times New Roman"/>
          <w:sz w:val="28"/>
          <w:szCs w:val="28"/>
        </w:rPr>
        <w:t>,</w:t>
      </w:r>
      <w:r w:rsidRPr="00BE0ED9">
        <w:rPr>
          <w:rFonts w:ascii="Times New Roman" w:hAnsi="Times New Roman" w:cs="Times New Roman"/>
          <w:sz w:val="28"/>
          <w:szCs w:val="28"/>
        </w:rPr>
        <w:t xml:space="preserve"> в умовах сучасного уроку</w:t>
      </w:r>
      <w:r w:rsidR="007E12B1">
        <w:rPr>
          <w:rFonts w:ascii="Times New Roman" w:hAnsi="Times New Roman" w:cs="Times New Roman"/>
          <w:sz w:val="28"/>
          <w:szCs w:val="28"/>
        </w:rPr>
        <w:t xml:space="preserve"> математики</w:t>
      </w:r>
      <w:r w:rsidR="00CA474E">
        <w:rPr>
          <w:rFonts w:ascii="Times New Roman" w:hAnsi="Times New Roman" w:cs="Times New Roman"/>
          <w:sz w:val="28"/>
          <w:szCs w:val="28"/>
        </w:rPr>
        <w:t>,</w:t>
      </w:r>
      <w:r w:rsidR="007E12B1">
        <w:rPr>
          <w:rFonts w:ascii="Times New Roman" w:hAnsi="Times New Roman" w:cs="Times New Roman"/>
          <w:sz w:val="28"/>
          <w:szCs w:val="28"/>
        </w:rPr>
        <w:t xml:space="preserve"> </w:t>
      </w:r>
      <w:r w:rsidR="00CA474E" w:rsidRPr="00BE0ED9">
        <w:rPr>
          <w:rFonts w:ascii="Times New Roman" w:hAnsi="Times New Roman" w:cs="Times New Roman"/>
          <w:sz w:val="28"/>
          <w:szCs w:val="28"/>
        </w:rPr>
        <w:t>розви</w:t>
      </w:r>
      <w:r w:rsidR="00CA474E">
        <w:rPr>
          <w:rFonts w:ascii="Times New Roman" w:hAnsi="Times New Roman" w:cs="Times New Roman"/>
          <w:sz w:val="28"/>
          <w:szCs w:val="28"/>
        </w:rPr>
        <w:t>вати</w:t>
      </w:r>
      <w:r w:rsidR="00CA474E" w:rsidRPr="00BE0ED9">
        <w:rPr>
          <w:rFonts w:ascii="Times New Roman" w:hAnsi="Times New Roman" w:cs="Times New Roman"/>
          <w:sz w:val="28"/>
          <w:szCs w:val="28"/>
        </w:rPr>
        <w:t xml:space="preserve"> мислення </w:t>
      </w:r>
      <w:r w:rsidRPr="00BE0ED9">
        <w:rPr>
          <w:rFonts w:ascii="Times New Roman" w:hAnsi="Times New Roman" w:cs="Times New Roman"/>
          <w:sz w:val="28"/>
          <w:szCs w:val="28"/>
        </w:rPr>
        <w:t xml:space="preserve">здобувачів освіти, здатних розуміти й оцінювати факти та закономірності, робити усвідомлений вибір, моделювати процеси та ситуації для розв’язання </w:t>
      </w:r>
      <w:r w:rsidR="00CA474E">
        <w:rPr>
          <w:rFonts w:ascii="Times New Roman" w:hAnsi="Times New Roman" w:cs="Times New Roman"/>
          <w:sz w:val="28"/>
          <w:szCs w:val="28"/>
        </w:rPr>
        <w:t xml:space="preserve">навчальних </w:t>
      </w:r>
      <w:r w:rsidRPr="00BE0ED9">
        <w:rPr>
          <w:rFonts w:ascii="Times New Roman" w:hAnsi="Times New Roman" w:cs="Times New Roman"/>
          <w:sz w:val="28"/>
          <w:szCs w:val="28"/>
        </w:rPr>
        <w:t xml:space="preserve">проблем. </w:t>
      </w:r>
    </w:p>
    <w:p w14:paraId="7AA616AC" w14:textId="0EB2908E" w:rsidR="00486424" w:rsidRPr="00BE0ED9" w:rsidRDefault="00486424" w:rsidP="0048642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0ED9">
        <w:rPr>
          <w:rFonts w:ascii="Times New Roman" w:hAnsi="Times New Roman" w:cs="Times New Roman"/>
          <w:bCs/>
          <w:sz w:val="28"/>
          <w:szCs w:val="28"/>
        </w:rPr>
        <w:t>Список використаних джерел</w:t>
      </w:r>
    </w:p>
    <w:p w14:paraId="0E9D0C1F" w14:textId="780FF674" w:rsidR="00486424" w:rsidRPr="00BE0ED9" w:rsidRDefault="00486424" w:rsidP="003B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D9">
        <w:rPr>
          <w:rFonts w:ascii="Times New Roman" w:hAnsi="Times New Roman" w:cs="Times New Roman"/>
          <w:sz w:val="28"/>
          <w:szCs w:val="28"/>
        </w:rPr>
        <w:t xml:space="preserve">1. Концепція </w:t>
      </w:r>
      <w:proofErr w:type="spellStart"/>
      <w:r w:rsidRPr="00BE0ED9">
        <w:rPr>
          <w:rFonts w:ascii="Times New Roman" w:hAnsi="Times New Roman" w:cs="Times New Roman"/>
          <w:sz w:val="28"/>
          <w:szCs w:val="28"/>
        </w:rPr>
        <w:t>реалізаціі</w:t>
      </w:r>
      <w:proofErr w:type="spellEnd"/>
      <w:r w:rsidRPr="00BE0ED9">
        <w:rPr>
          <w:rFonts w:ascii="Times New Roman" w:hAnsi="Times New Roman" w:cs="Times New Roman"/>
          <w:sz w:val="28"/>
          <w:szCs w:val="28"/>
        </w:rPr>
        <w:t xml:space="preserve">̈ </w:t>
      </w:r>
      <w:proofErr w:type="spellStart"/>
      <w:r w:rsidRPr="00BE0ED9">
        <w:rPr>
          <w:rFonts w:ascii="Times New Roman" w:hAnsi="Times New Roman" w:cs="Times New Roman"/>
          <w:sz w:val="28"/>
          <w:szCs w:val="28"/>
        </w:rPr>
        <w:t>державноі</w:t>
      </w:r>
      <w:proofErr w:type="spellEnd"/>
      <w:r w:rsidRPr="00BE0ED9">
        <w:rPr>
          <w:rFonts w:ascii="Times New Roman" w:hAnsi="Times New Roman" w:cs="Times New Roman"/>
          <w:sz w:val="28"/>
          <w:szCs w:val="28"/>
        </w:rPr>
        <w:t xml:space="preserve">̈ політики у сфері реформування </w:t>
      </w:r>
      <w:proofErr w:type="spellStart"/>
      <w:r w:rsidRPr="00BE0ED9">
        <w:rPr>
          <w:rFonts w:ascii="Times New Roman" w:hAnsi="Times New Roman" w:cs="Times New Roman"/>
          <w:sz w:val="28"/>
          <w:szCs w:val="28"/>
        </w:rPr>
        <w:t>загальноі</w:t>
      </w:r>
      <w:proofErr w:type="spellEnd"/>
      <w:r w:rsidRPr="00BE0ED9">
        <w:rPr>
          <w:rFonts w:ascii="Times New Roman" w:hAnsi="Times New Roman" w:cs="Times New Roman"/>
          <w:sz w:val="28"/>
          <w:szCs w:val="28"/>
        </w:rPr>
        <w:t xml:space="preserve">̈ </w:t>
      </w:r>
      <w:proofErr w:type="spellStart"/>
      <w:r w:rsidRPr="00BE0ED9">
        <w:rPr>
          <w:rFonts w:ascii="Times New Roman" w:hAnsi="Times New Roman" w:cs="Times New Roman"/>
          <w:sz w:val="28"/>
          <w:szCs w:val="28"/>
        </w:rPr>
        <w:t>середньоі</w:t>
      </w:r>
      <w:proofErr w:type="spellEnd"/>
      <w:r w:rsidRPr="00BE0ED9">
        <w:rPr>
          <w:rFonts w:ascii="Times New Roman" w:hAnsi="Times New Roman" w:cs="Times New Roman"/>
          <w:sz w:val="28"/>
          <w:szCs w:val="28"/>
        </w:rPr>
        <w:t xml:space="preserve">̈ освіти «Нова </w:t>
      </w:r>
      <w:proofErr w:type="spellStart"/>
      <w:r w:rsidRPr="00BE0ED9">
        <w:rPr>
          <w:rFonts w:ascii="Times New Roman" w:hAnsi="Times New Roman" w:cs="Times New Roman"/>
          <w:sz w:val="28"/>
          <w:szCs w:val="28"/>
        </w:rPr>
        <w:t>українська</w:t>
      </w:r>
      <w:proofErr w:type="spellEnd"/>
      <w:r w:rsidRPr="00BE0ED9">
        <w:rPr>
          <w:rFonts w:ascii="Times New Roman" w:hAnsi="Times New Roman" w:cs="Times New Roman"/>
          <w:sz w:val="28"/>
          <w:szCs w:val="28"/>
        </w:rPr>
        <w:t xml:space="preserve"> школа» на період до 2029 року. URL: </w:t>
      </w:r>
      <w:hyperlink r:id="rId5" w:anchor="n8" w:history="1">
        <w:r w:rsidRPr="00BE0ED9">
          <w:rPr>
            <w:rStyle w:val="a3"/>
            <w:rFonts w:ascii="Times New Roman" w:hAnsi="Times New Roman" w:cs="Times New Roman"/>
            <w:sz w:val="28"/>
            <w:szCs w:val="28"/>
          </w:rPr>
          <w:t>https://zakon.rada.gov.ua/laws/show/988-2016-%D1%80/conv#n8</w:t>
        </w:r>
      </w:hyperlink>
      <w:r w:rsidRPr="00BE0ED9">
        <w:rPr>
          <w:rFonts w:ascii="Times New Roman" w:hAnsi="Times New Roman" w:cs="Times New Roman"/>
          <w:sz w:val="28"/>
          <w:szCs w:val="28"/>
        </w:rPr>
        <w:t>.</w:t>
      </w:r>
    </w:p>
    <w:p w14:paraId="4260FA92" w14:textId="4B8508A5" w:rsidR="00B47277" w:rsidRPr="00BE0ED9" w:rsidRDefault="003B26E0" w:rsidP="00B4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D9">
        <w:rPr>
          <w:rFonts w:ascii="Times New Roman" w:hAnsi="Times New Roman" w:cs="Times New Roman"/>
          <w:sz w:val="28"/>
          <w:szCs w:val="28"/>
        </w:rPr>
        <w:t>2</w:t>
      </w:r>
      <w:r w:rsidR="000008CD" w:rsidRPr="00BE0ED9">
        <w:rPr>
          <w:rFonts w:ascii="Times New Roman" w:hAnsi="Times New Roman" w:cs="Times New Roman"/>
          <w:sz w:val="28"/>
          <w:szCs w:val="28"/>
        </w:rPr>
        <w:t xml:space="preserve">. </w:t>
      </w:r>
      <w:r w:rsidR="00B47277" w:rsidRPr="00BE0ED9">
        <w:rPr>
          <w:rFonts w:ascii="Times New Roman" w:hAnsi="Times New Roman" w:cs="Times New Roman"/>
          <w:sz w:val="28"/>
          <w:szCs w:val="28"/>
        </w:rPr>
        <w:t xml:space="preserve">Математична освітня галузь: 5-6 класи (адаптаційний цикл) Нової української школи : методичний посібник для вчителів закладів загальної середньої освіти / </w:t>
      </w:r>
      <w:proofErr w:type="spellStart"/>
      <w:r w:rsidR="00B47277" w:rsidRPr="00BE0ED9">
        <w:rPr>
          <w:rFonts w:ascii="Times New Roman" w:hAnsi="Times New Roman" w:cs="Times New Roman"/>
          <w:sz w:val="28"/>
          <w:szCs w:val="28"/>
        </w:rPr>
        <w:t>укл</w:t>
      </w:r>
      <w:proofErr w:type="spellEnd"/>
      <w:r w:rsidR="00B47277" w:rsidRPr="00BE0ED9">
        <w:rPr>
          <w:rFonts w:ascii="Times New Roman" w:hAnsi="Times New Roman" w:cs="Times New Roman"/>
          <w:sz w:val="28"/>
          <w:szCs w:val="28"/>
        </w:rPr>
        <w:t xml:space="preserve">. Т.В. Свєтлова, за ред. І.В. Удовиченко. Суми: НВВ КЗСОІППО, 2022. 64 с. URL: </w:t>
      </w:r>
      <w:hyperlink r:id="rId6" w:history="1">
        <w:r w:rsidR="00B47277" w:rsidRPr="00BE0ED9">
          <w:rPr>
            <w:rStyle w:val="a3"/>
            <w:rFonts w:ascii="Times New Roman" w:hAnsi="Times New Roman" w:cs="Times New Roman"/>
            <w:sz w:val="28"/>
            <w:szCs w:val="28"/>
          </w:rPr>
          <w:t>http://surl.li/eepdw</w:t>
        </w:r>
      </w:hyperlink>
      <w:r w:rsidR="00B47277" w:rsidRPr="00BE0ED9">
        <w:rPr>
          <w:rFonts w:ascii="Times New Roman" w:hAnsi="Times New Roman" w:cs="Times New Roman"/>
          <w:sz w:val="28"/>
          <w:szCs w:val="28"/>
        </w:rPr>
        <w:t>.</w:t>
      </w:r>
    </w:p>
    <w:p w14:paraId="068C1B0E" w14:textId="5AD81FED" w:rsidR="000008CD" w:rsidRPr="00BE0ED9" w:rsidRDefault="003B26E0" w:rsidP="00B47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D9">
        <w:rPr>
          <w:rFonts w:ascii="Times New Roman" w:hAnsi="Times New Roman" w:cs="Times New Roman"/>
          <w:sz w:val="28"/>
          <w:szCs w:val="28"/>
        </w:rPr>
        <w:t>3</w:t>
      </w:r>
      <w:r w:rsidR="00B47277" w:rsidRPr="00BE0E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B761E" w:rsidRPr="00BE0ED9">
        <w:rPr>
          <w:rFonts w:ascii="Times New Roman" w:hAnsi="Times New Roman" w:cs="Times New Roman"/>
          <w:sz w:val="28"/>
          <w:szCs w:val="28"/>
        </w:rPr>
        <w:t>Пометун</w:t>
      </w:r>
      <w:proofErr w:type="spellEnd"/>
      <w:r w:rsidR="00DB761E" w:rsidRPr="00BE0ED9">
        <w:rPr>
          <w:rFonts w:ascii="Times New Roman" w:hAnsi="Times New Roman" w:cs="Times New Roman"/>
          <w:sz w:val="28"/>
          <w:szCs w:val="28"/>
        </w:rPr>
        <w:t xml:space="preserve"> О. Критичне мислення як педагогічний феномен. </w:t>
      </w:r>
      <w:r w:rsidR="00DB761E" w:rsidRPr="00BE0ED9">
        <w:rPr>
          <w:rFonts w:ascii="Times New Roman" w:hAnsi="Times New Roman" w:cs="Times New Roman"/>
          <w:i/>
          <w:sz w:val="28"/>
          <w:szCs w:val="28"/>
        </w:rPr>
        <w:t>Український педагогічний журнал</w:t>
      </w:r>
      <w:r w:rsidR="00DB761E" w:rsidRPr="00BE0ED9">
        <w:rPr>
          <w:rFonts w:ascii="Times New Roman" w:hAnsi="Times New Roman" w:cs="Times New Roman"/>
          <w:sz w:val="28"/>
          <w:szCs w:val="28"/>
        </w:rPr>
        <w:t xml:space="preserve">. № 3. </w:t>
      </w:r>
      <w:r w:rsidR="000008CD" w:rsidRPr="00BE0ED9">
        <w:rPr>
          <w:rFonts w:ascii="Times New Roman" w:hAnsi="Times New Roman" w:cs="Times New Roman"/>
          <w:sz w:val="28"/>
          <w:szCs w:val="28"/>
        </w:rPr>
        <w:t xml:space="preserve">2018. </w:t>
      </w:r>
      <w:r w:rsidR="00DB761E" w:rsidRPr="00BE0ED9">
        <w:rPr>
          <w:rFonts w:ascii="Times New Roman" w:hAnsi="Times New Roman" w:cs="Times New Roman"/>
          <w:sz w:val="28"/>
          <w:szCs w:val="28"/>
        </w:rPr>
        <w:t>С. 89 –98</w:t>
      </w:r>
      <w:r w:rsidR="000008CD" w:rsidRPr="00BE0ED9">
        <w:rPr>
          <w:rFonts w:ascii="Times New Roman" w:hAnsi="Times New Roman" w:cs="Times New Roman"/>
          <w:sz w:val="28"/>
          <w:szCs w:val="28"/>
        </w:rPr>
        <w:t>.</w:t>
      </w:r>
    </w:p>
    <w:p w14:paraId="05B0BA7A" w14:textId="2AB22577" w:rsidR="00B47277" w:rsidRDefault="00B47277" w:rsidP="00AF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541FEC" w14:textId="29596479" w:rsidR="007E12B1" w:rsidRDefault="007E12B1" w:rsidP="00AF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703139" w14:textId="77777777" w:rsidR="007E12B1" w:rsidRPr="00BE0ED9" w:rsidRDefault="007E12B1" w:rsidP="00AF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EE8D58" w14:textId="77777777" w:rsidR="00B47277" w:rsidRPr="00BE0ED9" w:rsidRDefault="00B47277" w:rsidP="00B47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ED9">
        <w:rPr>
          <w:rFonts w:ascii="Times New Roman" w:hAnsi="Times New Roman" w:cs="Times New Roman"/>
          <w:sz w:val="28"/>
          <w:szCs w:val="28"/>
        </w:rPr>
        <w:t>Методист математичної освітньої галузі навчально-</w:t>
      </w:r>
    </w:p>
    <w:p w14:paraId="45B15D8F" w14:textId="77777777" w:rsidR="00B47277" w:rsidRPr="00BE0ED9" w:rsidRDefault="00B47277" w:rsidP="00B47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ED9">
        <w:rPr>
          <w:rFonts w:ascii="Times New Roman" w:hAnsi="Times New Roman" w:cs="Times New Roman"/>
          <w:sz w:val="28"/>
          <w:szCs w:val="28"/>
        </w:rPr>
        <w:t xml:space="preserve">методичного відділу координації освітньої діяльності </w:t>
      </w:r>
    </w:p>
    <w:p w14:paraId="7ED9D441" w14:textId="76E63AD6" w:rsidR="00B47277" w:rsidRPr="00BE0ED9" w:rsidRDefault="00B47277" w:rsidP="00B47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ED9">
        <w:rPr>
          <w:rFonts w:ascii="Times New Roman" w:hAnsi="Times New Roman" w:cs="Times New Roman"/>
          <w:sz w:val="28"/>
          <w:szCs w:val="28"/>
        </w:rPr>
        <w:t>та професійного розвитку Сумського ОІППО</w:t>
      </w:r>
      <w:r w:rsidRPr="00BE0ED9">
        <w:rPr>
          <w:rFonts w:ascii="Times New Roman" w:hAnsi="Times New Roman" w:cs="Times New Roman"/>
          <w:sz w:val="28"/>
          <w:szCs w:val="28"/>
        </w:rPr>
        <w:tab/>
      </w:r>
      <w:r w:rsidRPr="00BE0ED9">
        <w:rPr>
          <w:rFonts w:ascii="Times New Roman" w:hAnsi="Times New Roman" w:cs="Times New Roman"/>
          <w:sz w:val="28"/>
          <w:szCs w:val="28"/>
        </w:rPr>
        <w:tab/>
      </w:r>
      <w:r w:rsidRPr="00BE0ED9">
        <w:rPr>
          <w:rFonts w:ascii="Times New Roman" w:hAnsi="Times New Roman" w:cs="Times New Roman"/>
          <w:sz w:val="28"/>
          <w:szCs w:val="28"/>
        </w:rPr>
        <w:tab/>
      </w:r>
      <w:r w:rsidRPr="00BE0ED9">
        <w:rPr>
          <w:rFonts w:ascii="Times New Roman" w:hAnsi="Times New Roman" w:cs="Times New Roman"/>
          <w:sz w:val="28"/>
          <w:szCs w:val="28"/>
        </w:rPr>
        <w:tab/>
        <w:t>Т.В. Свєтлова</w:t>
      </w:r>
    </w:p>
    <w:sectPr w:rsidR="00B47277" w:rsidRPr="00BE0ED9" w:rsidSect="003B26E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7BBB"/>
    <w:multiLevelType w:val="hybridMultilevel"/>
    <w:tmpl w:val="0276DC0C"/>
    <w:lvl w:ilvl="0" w:tplc="79CAD36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BD419E"/>
    <w:multiLevelType w:val="hybridMultilevel"/>
    <w:tmpl w:val="8E74624C"/>
    <w:lvl w:ilvl="0" w:tplc="9236C56E">
      <w:start w:val="1"/>
      <w:numFmt w:val="decimal"/>
      <w:lvlText w:val="%1."/>
      <w:lvlJc w:val="left"/>
      <w:pPr>
        <w:ind w:left="1526" w:hanging="67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242635"/>
    <w:multiLevelType w:val="hybridMultilevel"/>
    <w:tmpl w:val="0610CF2C"/>
    <w:lvl w:ilvl="0" w:tplc="CD7A7D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076565"/>
    <w:multiLevelType w:val="hybridMultilevel"/>
    <w:tmpl w:val="53961728"/>
    <w:lvl w:ilvl="0" w:tplc="840E7C98">
      <w:numFmt w:val="bullet"/>
      <w:lvlText w:val="–"/>
      <w:lvlJc w:val="left"/>
      <w:pPr>
        <w:ind w:left="1144" w:hanging="43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B8900E0"/>
    <w:multiLevelType w:val="hybridMultilevel"/>
    <w:tmpl w:val="70D4E1C6"/>
    <w:lvl w:ilvl="0" w:tplc="79CAD36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CC5E9E"/>
    <w:multiLevelType w:val="hybridMultilevel"/>
    <w:tmpl w:val="551A3806"/>
    <w:lvl w:ilvl="0" w:tplc="79CAD36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D57E34"/>
    <w:multiLevelType w:val="hybridMultilevel"/>
    <w:tmpl w:val="B6B6F658"/>
    <w:lvl w:ilvl="0" w:tplc="79CAD36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5505BC"/>
    <w:multiLevelType w:val="hybridMultilevel"/>
    <w:tmpl w:val="7BD400D2"/>
    <w:lvl w:ilvl="0" w:tplc="79CAD36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2042B0"/>
    <w:multiLevelType w:val="hybridMultilevel"/>
    <w:tmpl w:val="4E3250F4"/>
    <w:lvl w:ilvl="0" w:tplc="DC9C0432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BB87BC8"/>
    <w:multiLevelType w:val="hybridMultilevel"/>
    <w:tmpl w:val="21960312"/>
    <w:lvl w:ilvl="0" w:tplc="6144C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DE0B24"/>
    <w:multiLevelType w:val="hybridMultilevel"/>
    <w:tmpl w:val="1F904208"/>
    <w:lvl w:ilvl="0" w:tplc="79CAD3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65ED1"/>
    <w:multiLevelType w:val="hybridMultilevel"/>
    <w:tmpl w:val="A9800A5E"/>
    <w:lvl w:ilvl="0" w:tplc="79CAD36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A552001"/>
    <w:multiLevelType w:val="hybridMultilevel"/>
    <w:tmpl w:val="1DF491B2"/>
    <w:lvl w:ilvl="0" w:tplc="CD7A7D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782AD8"/>
    <w:multiLevelType w:val="hybridMultilevel"/>
    <w:tmpl w:val="A1DC1D38"/>
    <w:lvl w:ilvl="0" w:tplc="CD7A7D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9D4EB4"/>
    <w:multiLevelType w:val="hybridMultilevel"/>
    <w:tmpl w:val="FB38220C"/>
    <w:lvl w:ilvl="0" w:tplc="620CBC9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D352EC7"/>
    <w:multiLevelType w:val="hybridMultilevel"/>
    <w:tmpl w:val="9B627CD6"/>
    <w:lvl w:ilvl="0" w:tplc="0C1CC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2354A"/>
    <w:multiLevelType w:val="hybridMultilevel"/>
    <w:tmpl w:val="0F72C724"/>
    <w:lvl w:ilvl="0" w:tplc="79CAD36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6F22DA"/>
    <w:multiLevelType w:val="hybridMultilevel"/>
    <w:tmpl w:val="D9D684B6"/>
    <w:lvl w:ilvl="0" w:tplc="A9B875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30609F"/>
    <w:multiLevelType w:val="hybridMultilevel"/>
    <w:tmpl w:val="FCA610CA"/>
    <w:lvl w:ilvl="0" w:tplc="79CAD36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28D0895"/>
    <w:multiLevelType w:val="hybridMultilevel"/>
    <w:tmpl w:val="CFB263F4"/>
    <w:lvl w:ilvl="0" w:tplc="79CAD36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4E85909"/>
    <w:multiLevelType w:val="hybridMultilevel"/>
    <w:tmpl w:val="33B615E0"/>
    <w:lvl w:ilvl="0" w:tplc="F4CA802A">
      <w:numFmt w:val="bullet"/>
      <w:lvlText w:val="–"/>
      <w:lvlJc w:val="left"/>
      <w:pPr>
        <w:tabs>
          <w:tab w:val="num" w:pos="1554"/>
        </w:tabs>
        <w:ind w:left="155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7ED3EA0"/>
    <w:multiLevelType w:val="hybridMultilevel"/>
    <w:tmpl w:val="5D36442E"/>
    <w:lvl w:ilvl="0" w:tplc="79CAD36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3203D2"/>
    <w:multiLevelType w:val="hybridMultilevel"/>
    <w:tmpl w:val="7F1E3CEE"/>
    <w:lvl w:ilvl="0" w:tplc="79CAD36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FF60885"/>
    <w:multiLevelType w:val="hybridMultilevel"/>
    <w:tmpl w:val="0E9611FA"/>
    <w:lvl w:ilvl="0" w:tplc="AEE6560C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1F52176"/>
    <w:multiLevelType w:val="hybridMultilevel"/>
    <w:tmpl w:val="DE8E7A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C0C19"/>
    <w:multiLevelType w:val="hybridMultilevel"/>
    <w:tmpl w:val="B7F236D6"/>
    <w:lvl w:ilvl="0" w:tplc="F4CA802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D1265DE"/>
    <w:multiLevelType w:val="hybridMultilevel"/>
    <w:tmpl w:val="A52E794E"/>
    <w:lvl w:ilvl="0" w:tplc="F4CA802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18"/>
  </w:num>
  <w:num w:numId="7">
    <w:abstractNumId w:val="0"/>
  </w:num>
  <w:num w:numId="8">
    <w:abstractNumId w:val="11"/>
  </w:num>
  <w:num w:numId="9">
    <w:abstractNumId w:val="22"/>
  </w:num>
  <w:num w:numId="10">
    <w:abstractNumId w:val="4"/>
  </w:num>
  <w:num w:numId="11">
    <w:abstractNumId w:val="6"/>
  </w:num>
  <w:num w:numId="12">
    <w:abstractNumId w:val="9"/>
  </w:num>
  <w:num w:numId="13">
    <w:abstractNumId w:val="21"/>
  </w:num>
  <w:num w:numId="14">
    <w:abstractNumId w:val="24"/>
  </w:num>
  <w:num w:numId="15">
    <w:abstractNumId w:val="7"/>
  </w:num>
  <w:num w:numId="16">
    <w:abstractNumId w:val="8"/>
  </w:num>
  <w:num w:numId="17">
    <w:abstractNumId w:val="5"/>
  </w:num>
  <w:num w:numId="18">
    <w:abstractNumId w:val="3"/>
  </w:num>
  <w:num w:numId="19">
    <w:abstractNumId w:val="19"/>
  </w:num>
  <w:num w:numId="20">
    <w:abstractNumId w:val="17"/>
  </w:num>
  <w:num w:numId="21">
    <w:abstractNumId w:val="16"/>
  </w:num>
  <w:num w:numId="22">
    <w:abstractNumId w:val="20"/>
  </w:num>
  <w:num w:numId="23">
    <w:abstractNumId w:val="26"/>
  </w:num>
  <w:num w:numId="24">
    <w:abstractNumId w:val="23"/>
  </w:num>
  <w:num w:numId="25">
    <w:abstractNumId w:val="25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F5"/>
    <w:rsid w:val="000008CD"/>
    <w:rsid w:val="00021796"/>
    <w:rsid w:val="00031A56"/>
    <w:rsid w:val="000405C0"/>
    <w:rsid w:val="000B6F7A"/>
    <w:rsid w:val="000B78C5"/>
    <w:rsid w:val="000C0A5A"/>
    <w:rsid w:val="000C6FF4"/>
    <w:rsid w:val="000E4C26"/>
    <w:rsid w:val="000E7E14"/>
    <w:rsid w:val="00170DA7"/>
    <w:rsid w:val="00184025"/>
    <w:rsid w:val="001C33C4"/>
    <w:rsid w:val="001C6453"/>
    <w:rsid w:val="00205294"/>
    <w:rsid w:val="002067D0"/>
    <w:rsid w:val="00225D4F"/>
    <w:rsid w:val="002376BA"/>
    <w:rsid w:val="002408E8"/>
    <w:rsid w:val="00250A5F"/>
    <w:rsid w:val="002760D7"/>
    <w:rsid w:val="00282007"/>
    <w:rsid w:val="002859BD"/>
    <w:rsid w:val="002A0253"/>
    <w:rsid w:val="002A5D99"/>
    <w:rsid w:val="002B401D"/>
    <w:rsid w:val="002D5D6D"/>
    <w:rsid w:val="003020F1"/>
    <w:rsid w:val="00316337"/>
    <w:rsid w:val="00325AE2"/>
    <w:rsid w:val="00326EC1"/>
    <w:rsid w:val="00365C78"/>
    <w:rsid w:val="00376CC5"/>
    <w:rsid w:val="0039137F"/>
    <w:rsid w:val="00396E7D"/>
    <w:rsid w:val="003A5698"/>
    <w:rsid w:val="003A68A8"/>
    <w:rsid w:val="003A7F48"/>
    <w:rsid w:val="003B26E0"/>
    <w:rsid w:val="003D78DC"/>
    <w:rsid w:val="003E0F30"/>
    <w:rsid w:val="003E1B96"/>
    <w:rsid w:val="003E2560"/>
    <w:rsid w:val="00415D56"/>
    <w:rsid w:val="00430FAF"/>
    <w:rsid w:val="00460569"/>
    <w:rsid w:val="00486424"/>
    <w:rsid w:val="004A30E1"/>
    <w:rsid w:val="004A3F20"/>
    <w:rsid w:val="004A74D8"/>
    <w:rsid w:val="004C2402"/>
    <w:rsid w:val="004C3368"/>
    <w:rsid w:val="004D1871"/>
    <w:rsid w:val="004E756B"/>
    <w:rsid w:val="005059C7"/>
    <w:rsid w:val="00575788"/>
    <w:rsid w:val="005B4FF3"/>
    <w:rsid w:val="005C4161"/>
    <w:rsid w:val="005E71DE"/>
    <w:rsid w:val="005F5241"/>
    <w:rsid w:val="0063043A"/>
    <w:rsid w:val="006420E7"/>
    <w:rsid w:val="0066172B"/>
    <w:rsid w:val="00681795"/>
    <w:rsid w:val="00690D8B"/>
    <w:rsid w:val="006977F2"/>
    <w:rsid w:val="006A4066"/>
    <w:rsid w:val="006F0990"/>
    <w:rsid w:val="0072415E"/>
    <w:rsid w:val="007317E5"/>
    <w:rsid w:val="0075111A"/>
    <w:rsid w:val="00785E89"/>
    <w:rsid w:val="007D540D"/>
    <w:rsid w:val="007E12B1"/>
    <w:rsid w:val="007E7D8E"/>
    <w:rsid w:val="00805E1B"/>
    <w:rsid w:val="00807F70"/>
    <w:rsid w:val="008350FC"/>
    <w:rsid w:val="008527D4"/>
    <w:rsid w:val="00856F31"/>
    <w:rsid w:val="00870A0B"/>
    <w:rsid w:val="00915BA5"/>
    <w:rsid w:val="00951F89"/>
    <w:rsid w:val="0097347D"/>
    <w:rsid w:val="009A4B23"/>
    <w:rsid w:val="009A6F07"/>
    <w:rsid w:val="009B3E6A"/>
    <w:rsid w:val="009D26C4"/>
    <w:rsid w:val="00A162AF"/>
    <w:rsid w:val="00A46A6D"/>
    <w:rsid w:val="00A502DD"/>
    <w:rsid w:val="00A5185C"/>
    <w:rsid w:val="00A643AF"/>
    <w:rsid w:val="00A75215"/>
    <w:rsid w:val="00A9315E"/>
    <w:rsid w:val="00AA3866"/>
    <w:rsid w:val="00AD52C6"/>
    <w:rsid w:val="00AE3EF6"/>
    <w:rsid w:val="00AF68F9"/>
    <w:rsid w:val="00B02E42"/>
    <w:rsid w:val="00B251F4"/>
    <w:rsid w:val="00B47277"/>
    <w:rsid w:val="00B81231"/>
    <w:rsid w:val="00B83B86"/>
    <w:rsid w:val="00BA62C3"/>
    <w:rsid w:val="00BB06E3"/>
    <w:rsid w:val="00BC4F45"/>
    <w:rsid w:val="00BE0ED9"/>
    <w:rsid w:val="00C111E2"/>
    <w:rsid w:val="00C34BF5"/>
    <w:rsid w:val="00C3754A"/>
    <w:rsid w:val="00C5577B"/>
    <w:rsid w:val="00C75AEE"/>
    <w:rsid w:val="00C825E2"/>
    <w:rsid w:val="00C86D9E"/>
    <w:rsid w:val="00CA474E"/>
    <w:rsid w:val="00CA6255"/>
    <w:rsid w:val="00CC11E1"/>
    <w:rsid w:val="00CC6B42"/>
    <w:rsid w:val="00CC7BC1"/>
    <w:rsid w:val="00CD2BE5"/>
    <w:rsid w:val="00CF09B5"/>
    <w:rsid w:val="00D07437"/>
    <w:rsid w:val="00D40EA9"/>
    <w:rsid w:val="00D71793"/>
    <w:rsid w:val="00D85637"/>
    <w:rsid w:val="00DB761E"/>
    <w:rsid w:val="00DC01E1"/>
    <w:rsid w:val="00DD7882"/>
    <w:rsid w:val="00DE017F"/>
    <w:rsid w:val="00E47289"/>
    <w:rsid w:val="00E56FE5"/>
    <w:rsid w:val="00E7629D"/>
    <w:rsid w:val="00E85C04"/>
    <w:rsid w:val="00E91373"/>
    <w:rsid w:val="00E92612"/>
    <w:rsid w:val="00EA0984"/>
    <w:rsid w:val="00EC6CDB"/>
    <w:rsid w:val="00ED07F9"/>
    <w:rsid w:val="00EE0F9F"/>
    <w:rsid w:val="00F12D38"/>
    <w:rsid w:val="00F1315D"/>
    <w:rsid w:val="00F17337"/>
    <w:rsid w:val="00F33989"/>
    <w:rsid w:val="00F57525"/>
    <w:rsid w:val="00F57D41"/>
    <w:rsid w:val="00F63871"/>
    <w:rsid w:val="00F73491"/>
    <w:rsid w:val="00FA7ECD"/>
    <w:rsid w:val="00FC2E62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08FE"/>
  <w15:chartTrackingRefBased/>
  <w15:docId w15:val="{D4597A41-05D5-45DE-8461-CD72AB71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6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86424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0B78C5"/>
    <w:pPr>
      <w:ind w:left="720"/>
      <w:contextualSpacing/>
    </w:pPr>
  </w:style>
  <w:style w:type="paragraph" w:customStyle="1" w:styleId="3">
    <w:name w:val="Основной текст3"/>
    <w:basedOn w:val="a"/>
    <w:rsid w:val="00D40EA9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5">
    <w:name w:val="Абзац списку Знак"/>
    <w:link w:val="a4"/>
    <w:uiPriority w:val="34"/>
    <w:locked/>
    <w:rsid w:val="00CC6B42"/>
  </w:style>
  <w:style w:type="character" w:customStyle="1" w:styleId="A20">
    <w:name w:val="A2"/>
    <w:uiPriority w:val="99"/>
    <w:rsid w:val="00785E89"/>
    <w:rPr>
      <w:color w:val="000000"/>
      <w:sz w:val="20"/>
      <w:szCs w:val="20"/>
    </w:rPr>
  </w:style>
  <w:style w:type="character" w:customStyle="1" w:styleId="A23">
    <w:name w:val="A2_3"/>
    <w:uiPriority w:val="99"/>
    <w:rsid w:val="00316337"/>
    <w:rPr>
      <w:color w:val="000000"/>
      <w:sz w:val="20"/>
      <w:szCs w:val="20"/>
    </w:rPr>
  </w:style>
  <w:style w:type="paragraph" w:styleId="a6">
    <w:name w:val="Body Text"/>
    <w:basedOn w:val="a"/>
    <w:link w:val="a7"/>
    <w:rsid w:val="002067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x-none"/>
    </w:rPr>
  </w:style>
  <w:style w:type="character" w:customStyle="1" w:styleId="a7">
    <w:name w:val="Основний текст Знак"/>
    <w:basedOn w:val="a0"/>
    <w:link w:val="a6"/>
    <w:rsid w:val="002067D0"/>
    <w:rPr>
      <w:rFonts w:ascii="Times New Roman" w:eastAsia="Times New Roman" w:hAnsi="Times New Roman" w:cs="Times New Roman"/>
      <w:sz w:val="28"/>
      <w:szCs w:val="24"/>
      <w:lang w:eastAsia="x-none"/>
    </w:rPr>
  </w:style>
  <w:style w:type="paragraph" w:styleId="a8">
    <w:name w:val="Balloon Text"/>
    <w:basedOn w:val="a"/>
    <w:link w:val="a9"/>
    <w:uiPriority w:val="99"/>
    <w:semiHidden/>
    <w:unhideWhenUsed/>
    <w:rsid w:val="009D2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D2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6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rl.li/eepdw" TargetMode="External"/><Relationship Id="rId5" Type="http://schemas.openxmlformats.org/officeDocument/2006/relationships/hyperlink" Target="https://zakon.rada.gov.ua/laws/show/988-2016-%D1%80/con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2</Pages>
  <Words>3517</Words>
  <Characters>2005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Методисти</dc:creator>
  <cp:keywords/>
  <dc:description/>
  <cp:lastModifiedBy>Методисти</cp:lastModifiedBy>
  <cp:revision>55</cp:revision>
  <cp:lastPrinted>2023-09-20T10:15:00Z</cp:lastPrinted>
  <dcterms:created xsi:type="dcterms:W3CDTF">2023-01-05T07:51:00Z</dcterms:created>
  <dcterms:modified xsi:type="dcterms:W3CDTF">2023-11-01T06:06:00Z</dcterms:modified>
</cp:coreProperties>
</file>