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7" w:rsidRPr="002A6508" w:rsidRDefault="00A14BC7" w:rsidP="00A14BC7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1500" cy="726440"/>
            <wp:effectExtent l="0" t="0" r="0" b="0"/>
            <wp:wrapNone/>
            <wp:docPr id="2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B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-800100</wp:posOffset>
                </wp:positionV>
                <wp:extent cx="0" cy="2874010"/>
                <wp:effectExtent l="1905" t="0" r="0" b="25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40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63pt" to="-17.8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" stroked="f"/>
            </w:pict>
          </mc:Fallback>
        </mc:AlternateContent>
      </w:r>
    </w:p>
    <w:p w:rsidR="00A14BC7" w:rsidRPr="001A5E7B" w:rsidRDefault="00025BF6" w:rsidP="00A14BC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57150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BC7" w:rsidRPr="00EA161E" w:rsidRDefault="00A14BC7" w:rsidP="00A14BC7">
                            <w:pPr>
                              <w:rPr>
                                <w:color w:val="FFFFFF"/>
                                <w:lang w:val="uk-U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0 мм"/>
                              </w:smartTagPr>
                              <w:r w:rsidRPr="00EA161E">
                                <w:rPr>
                                  <w:color w:val="FFFFFF"/>
                                  <w:lang w:val="uk-UA"/>
                                </w:rPr>
                                <w:t>80 мм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3.2pt;width: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TZsQIAALs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" filled="f" stroked="f">
                <v:textbox style="layout-flow:vertical;mso-layout-flow-alt:bottom-to-top">
                  <w:txbxContent>
                    <w:p w:rsidR="00A14BC7" w:rsidRPr="00EA161E" w:rsidRDefault="00A14BC7" w:rsidP="00A14BC7">
                      <w:pPr>
                        <w:rPr>
                          <w:color w:val="FFFFFF"/>
                          <w:lang w:val="uk-U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80 мм"/>
                        </w:smartTagPr>
                        <w:r w:rsidRPr="00EA161E">
                          <w:rPr>
                            <w:color w:val="FFFFFF"/>
                            <w:lang w:val="uk-UA"/>
                          </w:rPr>
                          <w:t>80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14BC7"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A14BC7" w:rsidRPr="001A5E7B" w:rsidRDefault="00A14BC7" w:rsidP="00A14BC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A14BC7" w:rsidRPr="00261ED1" w:rsidRDefault="00A14BC7" w:rsidP="00A14BC7">
      <w:pPr>
        <w:jc w:val="center"/>
        <w:rPr>
          <w:snapToGrid w:val="0"/>
          <w:color w:val="000000"/>
          <w:sz w:val="16"/>
          <w:lang w:val="uk-UA"/>
        </w:rPr>
      </w:pPr>
      <w:r>
        <w:rPr>
          <w:rFonts w:ascii="Tahoma" w:hAnsi="Tahoma"/>
          <w:snapToGrid w:val="0"/>
          <w:color w:val="000000"/>
          <w:sz w:val="16"/>
          <w:lang w:val="uk-UA"/>
        </w:rPr>
        <w:t xml:space="preserve"> </w:t>
      </w:r>
      <w:proofErr w:type="spellStart"/>
      <w:r w:rsidRPr="00261ED1">
        <w:rPr>
          <w:snapToGrid w:val="0"/>
          <w:color w:val="000000"/>
          <w:sz w:val="16"/>
        </w:rPr>
        <w:t>вул</w:t>
      </w:r>
      <w:proofErr w:type="spellEnd"/>
      <w:r w:rsidRPr="00261ED1">
        <w:rPr>
          <w:snapToGrid w:val="0"/>
          <w:color w:val="000000"/>
          <w:sz w:val="16"/>
        </w:rPr>
        <w:t xml:space="preserve">. </w:t>
      </w:r>
      <w:proofErr w:type="spellStart"/>
      <w:r w:rsidRPr="00261ED1">
        <w:rPr>
          <w:snapToGrid w:val="0"/>
          <w:color w:val="000000"/>
          <w:sz w:val="16"/>
        </w:rPr>
        <w:t>Прокоф’єва</w:t>
      </w:r>
      <w:proofErr w:type="spellEnd"/>
      <w:r w:rsidRPr="00261ED1">
        <w:rPr>
          <w:snapToGrid w:val="0"/>
          <w:color w:val="000000"/>
          <w:sz w:val="16"/>
        </w:rPr>
        <w:t>,</w:t>
      </w:r>
      <w:r w:rsidRPr="00261ED1">
        <w:rPr>
          <w:snapToGrid w:val="0"/>
          <w:color w:val="000000"/>
          <w:sz w:val="16"/>
          <w:lang w:val="uk-UA"/>
        </w:rPr>
        <w:t xml:space="preserve"> </w:t>
      </w:r>
      <w:r w:rsidRPr="00261ED1">
        <w:rPr>
          <w:snapToGrid w:val="0"/>
          <w:color w:val="000000"/>
          <w:sz w:val="16"/>
        </w:rPr>
        <w:t xml:space="preserve">38-а, м. </w:t>
      </w:r>
      <w:proofErr w:type="spellStart"/>
      <w:r w:rsidRPr="00261ED1">
        <w:rPr>
          <w:snapToGrid w:val="0"/>
          <w:color w:val="000000"/>
          <w:sz w:val="16"/>
        </w:rPr>
        <w:t>Суми</w:t>
      </w:r>
      <w:proofErr w:type="spellEnd"/>
      <w:r w:rsidRPr="00261ED1">
        <w:rPr>
          <w:snapToGrid w:val="0"/>
          <w:color w:val="000000"/>
          <w:sz w:val="16"/>
          <w:lang w:val="uk-UA"/>
        </w:rPr>
        <w:t xml:space="preserve">, </w:t>
      </w:r>
      <w:r>
        <w:rPr>
          <w:snapToGrid w:val="0"/>
          <w:color w:val="000000"/>
          <w:sz w:val="16"/>
        </w:rPr>
        <w:t>400</w:t>
      </w:r>
      <w:r>
        <w:rPr>
          <w:snapToGrid w:val="0"/>
          <w:color w:val="000000"/>
          <w:sz w:val="16"/>
          <w:lang w:val="uk-UA"/>
        </w:rPr>
        <w:t>16</w:t>
      </w:r>
      <w:r w:rsidRPr="00261ED1">
        <w:rPr>
          <w:snapToGrid w:val="0"/>
          <w:color w:val="000000"/>
          <w:sz w:val="16"/>
          <w:lang w:val="uk-UA"/>
        </w:rPr>
        <w:t>,</w:t>
      </w:r>
      <w:r w:rsidRPr="00261ED1">
        <w:rPr>
          <w:snapToGrid w:val="0"/>
          <w:color w:val="000000"/>
          <w:sz w:val="16"/>
        </w:rPr>
        <w:t xml:space="preserve"> тел.</w:t>
      </w:r>
      <w:r w:rsidRPr="00261ED1">
        <w:rPr>
          <w:snapToGrid w:val="0"/>
          <w:color w:val="000000"/>
          <w:sz w:val="16"/>
          <w:lang w:val="uk-UA"/>
        </w:rPr>
        <w:t>/факс (0542)</w:t>
      </w:r>
      <w:r w:rsidRPr="00261ED1">
        <w:rPr>
          <w:snapToGrid w:val="0"/>
          <w:color w:val="000000"/>
          <w:sz w:val="16"/>
        </w:rPr>
        <w:t>36-10-97</w:t>
      </w:r>
      <w:r w:rsidRPr="00261ED1">
        <w:rPr>
          <w:snapToGrid w:val="0"/>
          <w:color w:val="000000"/>
          <w:sz w:val="16"/>
          <w:lang w:val="uk-UA"/>
        </w:rPr>
        <w:t>, тел. 63-51-00</w:t>
      </w:r>
    </w:p>
    <w:p w:rsidR="00A14BC7" w:rsidRPr="00261ED1" w:rsidRDefault="00A14BC7" w:rsidP="00A14BC7">
      <w:pPr>
        <w:jc w:val="center"/>
        <w:rPr>
          <w:snapToGrid w:val="0"/>
          <w:color w:val="000000"/>
          <w:sz w:val="16"/>
          <w:szCs w:val="16"/>
          <w:lang w:val="uk-UA"/>
        </w:rPr>
      </w:pPr>
      <w:r w:rsidRPr="00A14BC7">
        <w:rPr>
          <w:snapToGrid w:val="0"/>
          <w:color w:val="000000"/>
          <w:sz w:val="16"/>
          <w:szCs w:val="16"/>
        </w:rPr>
        <w:t xml:space="preserve"> </w:t>
      </w:r>
      <w:proofErr w:type="spellStart"/>
      <w:r w:rsidRPr="00261ED1">
        <w:rPr>
          <w:snapToGrid w:val="0"/>
          <w:color w:val="000000"/>
          <w:sz w:val="16"/>
          <w:szCs w:val="16"/>
          <w:lang w:val="de-DE"/>
        </w:rPr>
        <w:t>E-mail</w:t>
      </w:r>
      <w:proofErr w:type="spellEnd"/>
      <w:r w:rsidRPr="00261ED1">
        <w:rPr>
          <w:snapToGrid w:val="0"/>
          <w:color w:val="000000"/>
          <w:sz w:val="16"/>
          <w:szCs w:val="16"/>
          <w:lang w:val="de-DE"/>
        </w:rPr>
        <w:t xml:space="preserve">: </w:t>
      </w:r>
      <w:proofErr w:type="spellStart"/>
      <w:r w:rsidRPr="00261ED1">
        <w:rPr>
          <w:snapToGrid w:val="0"/>
          <w:color w:val="000000"/>
          <w:sz w:val="16"/>
          <w:szCs w:val="16"/>
          <w:lang w:val="de-DE"/>
        </w:rPr>
        <w:t>sumy</w:t>
      </w:r>
      <w:proofErr w:type="spellEnd"/>
      <w:r w:rsidRPr="00261ED1">
        <w:rPr>
          <w:snapToGrid w:val="0"/>
          <w:color w:val="000000"/>
          <w:sz w:val="16"/>
          <w:szCs w:val="16"/>
          <w:lang w:val="uk-UA"/>
        </w:rPr>
        <w:t>005</w:t>
      </w:r>
      <w:r w:rsidRPr="00261ED1">
        <w:rPr>
          <w:snapToGrid w:val="0"/>
          <w:color w:val="000000"/>
          <w:sz w:val="16"/>
          <w:szCs w:val="16"/>
          <w:lang w:val="de-DE"/>
        </w:rPr>
        <w:t>@gmail.com</w:t>
      </w:r>
      <w:r w:rsidRPr="00261ED1">
        <w:rPr>
          <w:snapToGrid w:val="0"/>
          <w:color w:val="000000"/>
          <w:sz w:val="16"/>
          <w:szCs w:val="16"/>
          <w:lang w:val="uk-UA"/>
        </w:rPr>
        <w:t xml:space="preserve">    </w:t>
      </w:r>
      <w:r w:rsidRPr="0007018B">
        <w:rPr>
          <w:snapToGrid w:val="0"/>
          <w:color w:val="000000"/>
          <w:sz w:val="16"/>
          <w:szCs w:val="16"/>
          <w:lang w:val="uk-UA"/>
        </w:rPr>
        <w:t>Код ЄДРПОУ  39399524</w:t>
      </w:r>
    </w:p>
    <w:p w:rsidR="00A14BC7" w:rsidRDefault="00A14BC7" w:rsidP="00A14BC7">
      <w:pPr>
        <w:rPr>
          <w:lang w:val="uk-UA"/>
        </w:rPr>
      </w:pPr>
    </w:p>
    <w:p w:rsidR="00A14BC7" w:rsidRDefault="008246EF" w:rsidP="00A14BC7">
      <w:pPr>
        <w:rPr>
          <w:lang w:val="uk-UA"/>
        </w:rPr>
      </w:pPr>
      <w:r>
        <w:rPr>
          <w:lang w:val="uk-UA"/>
        </w:rPr>
        <w:t>22.01.2016</w:t>
      </w:r>
      <w:r w:rsidR="0087781D">
        <w:rPr>
          <w:lang w:val="uk-UA"/>
        </w:rPr>
        <w:t xml:space="preserve"> </w:t>
      </w:r>
      <w:r w:rsidR="00A14BC7">
        <w:rPr>
          <w:lang w:val="uk-UA"/>
        </w:rPr>
        <w:t xml:space="preserve"> № </w:t>
      </w:r>
      <w:r>
        <w:rPr>
          <w:lang w:val="uk-UA"/>
        </w:rPr>
        <w:t>04-13/283</w:t>
      </w:r>
      <w:r w:rsidR="00A14BC7">
        <w:rPr>
          <w:lang w:val="uk-UA"/>
        </w:rPr>
        <w:t xml:space="preserve">                                              На № ____________ від ____________</w:t>
      </w:r>
    </w:p>
    <w:p w:rsidR="00A14BC7" w:rsidRDefault="00A14BC7" w:rsidP="00A14BC7">
      <w:pPr>
        <w:rPr>
          <w:sz w:val="28"/>
          <w:szCs w:val="28"/>
          <w:lang w:val="uk-UA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101"/>
        <w:gridCol w:w="4508"/>
      </w:tblGrid>
      <w:tr w:rsidR="00CB24BC" w:rsidRPr="008A6D9E" w:rsidTr="00CB24BC">
        <w:trPr>
          <w:trHeight w:val="485"/>
        </w:trPr>
        <w:tc>
          <w:tcPr>
            <w:tcW w:w="4219" w:type="dxa"/>
          </w:tcPr>
          <w:p w:rsidR="00CB24BC" w:rsidRDefault="00CB24BC" w:rsidP="00C560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  <w:p w:rsidR="00CB24BC" w:rsidRDefault="00CB24BC" w:rsidP="00C56079">
            <w:pPr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rPr>
                <w:sz w:val="28"/>
                <w:szCs w:val="28"/>
                <w:lang w:val="uk-UA"/>
              </w:rPr>
            </w:pPr>
          </w:p>
          <w:p w:rsidR="00CB24BC" w:rsidRPr="00EA161E" w:rsidRDefault="00CB24BC" w:rsidP="00C56079">
            <w:pPr>
              <w:jc w:val="center"/>
              <w:rPr>
                <w:color w:val="FFFFFF"/>
                <w:sz w:val="20"/>
                <w:szCs w:val="20"/>
                <w:lang w:val="uk-UA"/>
              </w:rPr>
            </w:pPr>
            <w:r w:rsidRPr="00EA161E">
              <w:rPr>
                <w:color w:val="FFFFFF"/>
                <w:sz w:val="20"/>
                <w:szCs w:val="20"/>
                <w:lang w:val="uk-UA"/>
              </w:rPr>
              <w:t>73 мм</w:t>
            </w:r>
          </w:p>
        </w:tc>
        <w:tc>
          <w:tcPr>
            <w:tcW w:w="1101" w:type="dxa"/>
            <w:vMerge w:val="restart"/>
          </w:tcPr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Merge w:val="restart"/>
          </w:tcPr>
          <w:p w:rsidR="00CB24BC" w:rsidRPr="00CB24BC" w:rsidRDefault="00CB24BC" w:rsidP="00C56079">
            <w:pPr>
              <w:rPr>
                <w:sz w:val="28"/>
                <w:szCs w:val="28"/>
                <w:lang w:val="uk-UA"/>
              </w:rPr>
            </w:pPr>
            <w:r w:rsidRPr="00CB24BC">
              <w:rPr>
                <w:sz w:val="28"/>
                <w:szCs w:val="28"/>
                <w:lang w:val="uk-UA"/>
              </w:rPr>
              <w:t>Начальникам  управлінь  (відділів) освіти (освіти і науки, освіти, молоді та спорту) міськвиконкомів, райдержадміністрацій</w:t>
            </w:r>
          </w:p>
          <w:p w:rsidR="00CB24BC" w:rsidRPr="00CB24BC" w:rsidRDefault="00CB24BC" w:rsidP="00CB24B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B24BC">
              <w:rPr>
                <w:color w:val="000000"/>
                <w:sz w:val="28"/>
                <w:szCs w:val="28"/>
                <w:lang w:val="uk-UA"/>
              </w:rPr>
              <w:t xml:space="preserve">Сумський обласний  інститут </w:t>
            </w:r>
            <w:r w:rsidRPr="00CB24BC">
              <w:rPr>
                <w:bCs/>
                <w:color w:val="000000"/>
                <w:sz w:val="28"/>
                <w:szCs w:val="28"/>
                <w:lang w:val="uk-UA"/>
              </w:rPr>
              <w:t xml:space="preserve">післядипломної </w:t>
            </w:r>
            <w:r w:rsidRPr="00CB24BC">
              <w:rPr>
                <w:color w:val="000000"/>
                <w:sz w:val="28"/>
                <w:szCs w:val="28"/>
                <w:lang w:val="uk-UA"/>
              </w:rPr>
              <w:t xml:space="preserve">педагогічної </w:t>
            </w:r>
            <w:r w:rsidRPr="00CB24BC">
              <w:rPr>
                <w:bCs/>
                <w:color w:val="000000"/>
                <w:sz w:val="28"/>
                <w:szCs w:val="28"/>
                <w:lang w:val="uk-UA"/>
              </w:rPr>
              <w:t>освіти</w:t>
            </w:r>
          </w:p>
          <w:p w:rsidR="00CB24BC" w:rsidRPr="00CB24BC" w:rsidRDefault="00CB24BC" w:rsidP="00CB24B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B24BC">
              <w:rPr>
                <w:bCs/>
                <w:color w:val="000000"/>
                <w:sz w:val="28"/>
                <w:szCs w:val="28"/>
                <w:lang w:val="uk-UA"/>
              </w:rPr>
              <w:t>Сумська обласна гімназія-інтернат для талановитих та творчо обдарованих дітей</w:t>
            </w:r>
          </w:p>
          <w:p w:rsidR="00CB24BC" w:rsidRPr="00DB486F" w:rsidRDefault="00CB24BC" w:rsidP="00CB24BC">
            <w:pPr>
              <w:rPr>
                <w:sz w:val="28"/>
                <w:szCs w:val="28"/>
                <w:lang w:val="uk-UA"/>
              </w:rPr>
            </w:pPr>
            <w:r w:rsidRPr="00CB24BC">
              <w:rPr>
                <w:sz w:val="28"/>
                <w:szCs w:val="28"/>
                <w:lang w:val="uk-UA"/>
              </w:rPr>
              <w:t>Державний ліцей-інтернат з посиленою військово-фізичною підготовкою «Кадетський корпус» імені І.Г.</w:t>
            </w:r>
            <w:proofErr w:type="spellStart"/>
            <w:r w:rsidRPr="00CB24BC"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</w:tr>
      <w:tr w:rsidR="00CB24BC" w:rsidRPr="00CB24BC" w:rsidTr="00CB24BC">
        <w:trPr>
          <w:trHeight w:hRule="exact" w:val="3450"/>
        </w:trPr>
        <w:tc>
          <w:tcPr>
            <w:tcW w:w="4219" w:type="dxa"/>
          </w:tcPr>
          <w:p w:rsidR="00CB24BC" w:rsidRPr="00DB485E" w:rsidRDefault="00A14BC7" w:rsidP="00C560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призупинення олімпіад</w:t>
            </w:r>
          </w:p>
        </w:tc>
        <w:tc>
          <w:tcPr>
            <w:tcW w:w="1101" w:type="dxa"/>
            <w:vMerge/>
          </w:tcPr>
          <w:p w:rsidR="00CB24BC" w:rsidRDefault="00CB24BC" w:rsidP="00C560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Merge/>
          </w:tcPr>
          <w:p w:rsidR="00CB24BC" w:rsidRPr="00A336FC" w:rsidRDefault="00CB24BC" w:rsidP="00C560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24BC" w:rsidRDefault="00CB24BC" w:rsidP="00CB24BC">
      <w:pPr>
        <w:jc w:val="center"/>
        <w:rPr>
          <w:sz w:val="28"/>
          <w:szCs w:val="28"/>
          <w:lang w:val="uk-UA"/>
        </w:rPr>
      </w:pPr>
    </w:p>
    <w:p w:rsidR="00CB24BC" w:rsidRDefault="00CB24BC" w:rsidP="00CB24BC">
      <w:pPr>
        <w:ind w:firstLine="708"/>
        <w:jc w:val="both"/>
        <w:rPr>
          <w:sz w:val="28"/>
          <w:szCs w:val="28"/>
          <w:lang w:val="uk-UA"/>
        </w:rPr>
      </w:pPr>
    </w:p>
    <w:p w:rsidR="0080070F" w:rsidRDefault="0080070F" w:rsidP="00CB24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і науки Сумської обласної державної адміністрації інформує, що </w:t>
      </w:r>
      <w:r w:rsidRPr="00C5183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етап</w:t>
      </w:r>
      <w:r w:rsidRPr="00CB24BC">
        <w:rPr>
          <w:sz w:val="28"/>
          <w:szCs w:val="28"/>
          <w:lang w:val="uk-UA"/>
        </w:rPr>
        <w:t xml:space="preserve"> Всеукраїнських учнівських олімпіад</w:t>
      </w:r>
      <w:r>
        <w:rPr>
          <w:sz w:val="28"/>
          <w:szCs w:val="28"/>
          <w:lang w:val="uk-UA"/>
        </w:rPr>
        <w:t xml:space="preserve"> з історії та економіки, запланований на 24-26.01.2016, не відбудеться у зв’язку із захворюваністю на грип та ускладнення погодних умов.</w:t>
      </w:r>
    </w:p>
    <w:p w:rsidR="00CB24BC" w:rsidRDefault="00A14BC7" w:rsidP="00CB24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</w:t>
      </w:r>
      <w:r w:rsidR="00CB24BC">
        <w:rPr>
          <w:sz w:val="28"/>
          <w:szCs w:val="28"/>
          <w:lang w:val="uk-UA"/>
        </w:rPr>
        <w:t>ерміни проведення олімпіад буд</w:t>
      </w:r>
      <w:r>
        <w:rPr>
          <w:sz w:val="28"/>
          <w:szCs w:val="28"/>
          <w:lang w:val="uk-UA"/>
        </w:rPr>
        <w:t>е</w:t>
      </w:r>
      <w:r w:rsidR="00CB24BC">
        <w:rPr>
          <w:sz w:val="28"/>
          <w:szCs w:val="28"/>
          <w:lang w:val="uk-UA"/>
        </w:rPr>
        <w:t xml:space="preserve"> повідомлен</w:t>
      </w:r>
      <w:r>
        <w:rPr>
          <w:sz w:val="28"/>
          <w:szCs w:val="28"/>
          <w:lang w:val="uk-UA"/>
        </w:rPr>
        <w:t>о</w:t>
      </w:r>
      <w:r w:rsidR="00CB2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додатково</w:t>
      </w:r>
      <w:r w:rsidR="00CB24BC">
        <w:rPr>
          <w:sz w:val="28"/>
          <w:szCs w:val="28"/>
          <w:lang w:val="uk-UA"/>
        </w:rPr>
        <w:t>.</w:t>
      </w:r>
    </w:p>
    <w:p w:rsidR="00CB24BC" w:rsidRDefault="00CB24BC" w:rsidP="00CB24BC">
      <w:pPr>
        <w:jc w:val="both"/>
        <w:rPr>
          <w:sz w:val="28"/>
          <w:szCs w:val="28"/>
          <w:lang w:val="uk-UA"/>
        </w:rPr>
      </w:pPr>
    </w:p>
    <w:p w:rsidR="00CB24BC" w:rsidRPr="00CB24BC" w:rsidRDefault="00CB24BC" w:rsidP="00CB24BC">
      <w:pPr>
        <w:jc w:val="both"/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О.І.Попова</w:t>
      </w: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  <w:bookmarkStart w:id="0" w:name="_GoBack"/>
      <w:bookmarkEnd w:id="0"/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sz w:val="28"/>
          <w:szCs w:val="28"/>
          <w:lang w:val="uk-UA"/>
        </w:rPr>
      </w:pPr>
    </w:p>
    <w:p w:rsidR="00CB24BC" w:rsidRDefault="00CB24BC" w:rsidP="00CB24BC">
      <w:pPr>
        <w:rPr>
          <w:lang w:val="uk-UA"/>
        </w:rPr>
      </w:pPr>
    </w:p>
    <w:p w:rsidR="00CB24BC" w:rsidRDefault="00CB24BC" w:rsidP="00CB24BC">
      <w:pPr>
        <w:rPr>
          <w:lang w:val="uk-UA"/>
        </w:rPr>
      </w:pPr>
    </w:p>
    <w:p w:rsidR="00665ADC" w:rsidRDefault="00665ADC" w:rsidP="00CB24BC">
      <w:pPr>
        <w:rPr>
          <w:lang w:val="uk-UA"/>
        </w:rPr>
      </w:pPr>
    </w:p>
    <w:p w:rsidR="0080070F" w:rsidRDefault="0080070F" w:rsidP="00CB24BC">
      <w:pPr>
        <w:rPr>
          <w:lang w:val="uk-UA"/>
        </w:rPr>
      </w:pPr>
    </w:p>
    <w:p w:rsidR="00D33987" w:rsidRDefault="00D33987" w:rsidP="00CB24BC">
      <w:pPr>
        <w:rPr>
          <w:lang w:val="uk-UA"/>
        </w:rPr>
      </w:pPr>
    </w:p>
    <w:p w:rsidR="00D33987" w:rsidRDefault="00D33987" w:rsidP="00CB24BC">
      <w:pPr>
        <w:rPr>
          <w:lang w:val="uk-UA"/>
        </w:rPr>
      </w:pPr>
    </w:p>
    <w:p w:rsidR="00CB24BC" w:rsidRPr="00665ADC" w:rsidRDefault="00CB24BC" w:rsidP="00CB24BC">
      <w:pPr>
        <w:rPr>
          <w:lang w:val="uk-UA"/>
        </w:rPr>
      </w:pPr>
      <w:r w:rsidRPr="00CB24BC">
        <w:rPr>
          <w:lang w:val="uk-UA"/>
        </w:rPr>
        <w:t>Павловська 36 51 04</w:t>
      </w:r>
    </w:p>
    <w:sectPr w:rsidR="00CB24BC" w:rsidRPr="00665ADC" w:rsidSect="00F3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C"/>
    <w:rsid w:val="00025BF6"/>
    <w:rsid w:val="00083C47"/>
    <w:rsid w:val="0013348C"/>
    <w:rsid w:val="002B4E74"/>
    <w:rsid w:val="003B47CF"/>
    <w:rsid w:val="00665ADC"/>
    <w:rsid w:val="007425FD"/>
    <w:rsid w:val="00792FE6"/>
    <w:rsid w:val="0080070F"/>
    <w:rsid w:val="008246EF"/>
    <w:rsid w:val="0087781D"/>
    <w:rsid w:val="008A0F1E"/>
    <w:rsid w:val="00A14BC7"/>
    <w:rsid w:val="00B74099"/>
    <w:rsid w:val="00C00845"/>
    <w:rsid w:val="00CB24BC"/>
    <w:rsid w:val="00CE1DDF"/>
    <w:rsid w:val="00D0050E"/>
    <w:rsid w:val="00D33987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B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2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4B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A14BC7"/>
    <w:pPr>
      <w:snapToGrid w:val="0"/>
      <w:jc w:val="center"/>
    </w:pPr>
    <w:rPr>
      <w:rFonts w:ascii="Tahoma" w:hAnsi="Tahoma"/>
      <w:color w:val="00000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B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2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4B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A14BC7"/>
    <w:pPr>
      <w:snapToGrid w:val="0"/>
      <w:jc w:val="center"/>
    </w:pPr>
    <w:rPr>
      <w:rFonts w:ascii="Tahoma" w:hAnsi="Tahoma"/>
      <w:color w:val="00000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fgjh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User</cp:lastModifiedBy>
  <cp:revision>6</cp:revision>
  <cp:lastPrinted>2016-01-18T14:47:00Z</cp:lastPrinted>
  <dcterms:created xsi:type="dcterms:W3CDTF">2016-01-22T09:05:00Z</dcterms:created>
  <dcterms:modified xsi:type="dcterms:W3CDTF">2016-01-22T11:25:00Z</dcterms:modified>
</cp:coreProperties>
</file>